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D3F01" w14:textId="351ADFA3" w:rsidR="009F323E" w:rsidRDefault="00A97203" w:rsidP="00D93C87">
      <w:pPr>
        <w:spacing w:line="480" w:lineRule="auto"/>
        <w:jc w:val="center"/>
      </w:pPr>
      <w:r w:rsidRPr="00A97203">
        <w:rPr>
          <w:b/>
          <w:bCs/>
          <w:color w:val="201F1E"/>
          <w:shd w:val="clear" w:color="auto" w:fill="FFFFFF"/>
        </w:rPr>
        <w:t>Freshening of Great Barrier Reef waters is deleterious for larval crown-of-thorns starfish, implications that counter the terrestrial runoff hypothesis</w:t>
      </w:r>
    </w:p>
    <w:p w14:paraId="63023945" w14:textId="77777777" w:rsidR="00D93C87" w:rsidRPr="009F323E" w:rsidRDefault="00D93C87" w:rsidP="00D93C87">
      <w:pPr>
        <w:spacing w:line="480" w:lineRule="auto"/>
        <w:jc w:val="center"/>
      </w:pPr>
    </w:p>
    <w:p w14:paraId="54FD2AF5" w14:textId="5365E3DC" w:rsidR="002D09D0" w:rsidRPr="00361295" w:rsidRDefault="002D09D0" w:rsidP="005255EA">
      <w:pPr>
        <w:spacing w:line="480" w:lineRule="auto"/>
        <w:jc w:val="center"/>
        <w:rPr>
          <w:b/>
          <w:bCs/>
          <w:sz w:val="22"/>
          <w:szCs w:val="22"/>
          <w:vertAlign w:val="superscript"/>
        </w:rPr>
      </w:pPr>
      <w:r w:rsidRPr="00361295">
        <w:rPr>
          <w:b/>
          <w:bCs/>
          <w:sz w:val="22"/>
          <w:szCs w:val="22"/>
        </w:rPr>
        <w:t>Matthew Clements</w:t>
      </w:r>
      <w:r w:rsidR="00665EFD" w:rsidRPr="00361295">
        <w:rPr>
          <w:b/>
          <w:bCs/>
          <w:sz w:val="22"/>
          <w:szCs w:val="22"/>
          <w:vertAlign w:val="superscript"/>
        </w:rPr>
        <w:t>*</w:t>
      </w:r>
      <w:r w:rsidRPr="00361295">
        <w:rPr>
          <w:b/>
          <w:bCs/>
          <w:sz w:val="22"/>
          <w:szCs w:val="22"/>
        </w:rPr>
        <w:t>, Paulina Selvakumaraswamy, Dione Deaker, Maria Byrne</w:t>
      </w:r>
    </w:p>
    <w:p w14:paraId="536456F7" w14:textId="562F6ABA" w:rsidR="002D09D0" w:rsidRDefault="002D09D0" w:rsidP="005255EA">
      <w:pPr>
        <w:spacing w:line="480" w:lineRule="auto"/>
        <w:jc w:val="center"/>
        <w:rPr>
          <w:b/>
          <w:bCs/>
          <w:iCs/>
          <w:color w:val="000000" w:themeColor="text1"/>
          <w:sz w:val="22"/>
          <w:szCs w:val="22"/>
        </w:rPr>
      </w:pPr>
      <w:r w:rsidRPr="00361295">
        <w:rPr>
          <w:b/>
          <w:bCs/>
          <w:iCs/>
          <w:color w:val="000000" w:themeColor="text1"/>
          <w:sz w:val="22"/>
          <w:szCs w:val="22"/>
        </w:rPr>
        <w:t>School of Life and Environmental Science, The University of Sydney, NSW 2006, Australia</w:t>
      </w:r>
    </w:p>
    <w:p w14:paraId="741E35DD" w14:textId="77777777" w:rsidR="006154AB" w:rsidRPr="00361295" w:rsidRDefault="006154AB" w:rsidP="005255EA">
      <w:pPr>
        <w:spacing w:line="480" w:lineRule="auto"/>
        <w:jc w:val="center"/>
        <w:rPr>
          <w:b/>
          <w:bCs/>
          <w:iCs/>
          <w:color w:val="000000" w:themeColor="text1"/>
          <w:sz w:val="22"/>
          <w:szCs w:val="22"/>
        </w:rPr>
      </w:pPr>
    </w:p>
    <w:p w14:paraId="190050F9" w14:textId="621FBECE" w:rsidR="002D09D0" w:rsidRDefault="00A56494" w:rsidP="00665EFD">
      <w:pPr>
        <w:spacing w:line="480" w:lineRule="auto"/>
      </w:pPr>
      <w:r w:rsidRPr="00AF5534">
        <w:rPr>
          <w:sz w:val="22"/>
          <w:szCs w:val="22"/>
        </w:rPr>
        <w:t>*</w:t>
      </w:r>
      <w:r w:rsidRPr="00AF5534">
        <w:t xml:space="preserve"> </w:t>
      </w:r>
      <w:r w:rsidRPr="00AF5534">
        <w:rPr>
          <w:sz w:val="22"/>
          <w:szCs w:val="22"/>
        </w:rPr>
        <w:t>Corresponding author</w:t>
      </w:r>
      <w:r w:rsidR="006154AB" w:rsidRPr="00AF5534">
        <w:rPr>
          <w:sz w:val="22"/>
          <w:szCs w:val="22"/>
        </w:rPr>
        <w:t xml:space="preserve">: </w:t>
      </w:r>
      <w:r w:rsidR="006154AB" w:rsidRPr="006154AB">
        <w:rPr>
          <w:iCs/>
          <w:sz w:val="22"/>
          <w:szCs w:val="22"/>
          <w:lang w:val="fr-FR"/>
        </w:rPr>
        <w:t>matthew.clements@sydney.edu.au</w:t>
      </w:r>
    </w:p>
    <w:p w14:paraId="2D21DA8E" w14:textId="77777777" w:rsidR="00D93C87" w:rsidRDefault="00D93C87" w:rsidP="00D93C87">
      <w:pPr>
        <w:spacing w:line="480" w:lineRule="auto"/>
      </w:pPr>
      <w:r w:rsidRPr="009F323E">
        <w:t>Running page head:</w:t>
      </w:r>
      <w:r>
        <w:t xml:space="preserve"> </w:t>
      </w:r>
      <w:r w:rsidRPr="009F323E">
        <w:t xml:space="preserve">Salinity tolerance of </w:t>
      </w:r>
      <w:r w:rsidRPr="00226A70">
        <w:rPr>
          <w:i/>
          <w:iCs/>
        </w:rPr>
        <w:t>Acanthaster</w:t>
      </w:r>
      <w:r w:rsidRPr="009F323E">
        <w:t xml:space="preserve"> sp. bipinnaria larvae</w:t>
      </w:r>
    </w:p>
    <w:p w14:paraId="318B70DD" w14:textId="77777777" w:rsidR="006154AB" w:rsidRPr="00AF5534" w:rsidRDefault="006154AB" w:rsidP="00665EFD">
      <w:pPr>
        <w:spacing w:line="480" w:lineRule="auto"/>
      </w:pPr>
    </w:p>
    <w:p w14:paraId="1C8E0A3D" w14:textId="13053939" w:rsidR="005319CF" w:rsidRDefault="00665EFD" w:rsidP="005319CF">
      <w:pPr>
        <w:spacing w:line="480" w:lineRule="auto"/>
        <w:rPr>
          <w:color w:val="000000" w:themeColor="text1"/>
        </w:rPr>
      </w:pPr>
      <w:r w:rsidRPr="00665EFD">
        <w:t>ABSTRACT:</w:t>
      </w:r>
      <w:r w:rsidR="002D09D0" w:rsidRPr="00665EFD">
        <w:t xml:space="preserve"> </w:t>
      </w:r>
      <w:r w:rsidR="002D09D0" w:rsidRPr="00665EFD">
        <w:rPr>
          <w:color w:val="000000" w:themeColor="text1"/>
        </w:rPr>
        <w:t xml:space="preserve">Outbreak populations of the </w:t>
      </w:r>
      <w:r w:rsidR="002D09D0" w:rsidRPr="00665EFD">
        <w:t xml:space="preserve">crown-of-thorns starfish </w:t>
      </w:r>
      <w:r w:rsidR="002D09D0" w:rsidRPr="00665EFD">
        <w:rPr>
          <w:color w:val="000000" w:themeColor="text1"/>
        </w:rPr>
        <w:t xml:space="preserve">(COTS) cause widespread coral mortality. </w:t>
      </w:r>
      <w:r w:rsidR="001C1BE3">
        <w:rPr>
          <w:color w:val="000000" w:themeColor="text1"/>
        </w:rPr>
        <w:t>H</w:t>
      </w:r>
      <w:r w:rsidR="00A352C0">
        <w:rPr>
          <w:color w:val="000000" w:themeColor="text1"/>
        </w:rPr>
        <w:t xml:space="preserve">igh </w:t>
      </w:r>
      <w:r w:rsidR="002D09D0" w:rsidRPr="00665EFD">
        <w:rPr>
          <w:color w:val="000000" w:themeColor="text1"/>
        </w:rPr>
        <w:t xml:space="preserve">nutrient river runoff generates phytoplankton blooms </w:t>
      </w:r>
      <w:r w:rsidR="005D278E">
        <w:rPr>
          <w:color w:val="000000" w:themeColor="text1"/>
        </w:rPr>
        <w:t xml:space="preserve">that </w:t>
      </w:r>
      <w:r w:rsidR="002D09D0" w:rsidRPr="00665EFD">
        <w:rPr>
          <w:color w:val="000000" w:themeColor="text1"/>
        </w:rPr>
        <w:t>potentially enhanc</w:t>
      </w:r>
      <w:r w:rsidR="005D278E">
        <w:rPr>
          <w:color w:val="000000" w:themeColor="text1"/>
        </w:rPr>
        <w:t>e</w:t>
      </w:r>
      <w:r w:rsidR="002D09D0" w:rsidRPr="00665EFD">
        <w:rPr>
          <w:color w:val="000000" w:themeColor="text1"/>
        </w:rPr>
        <w:t xml:space="preserve"> </w:t>
      </w:r>
      <w:r w:rsidR="001C1BE3">
        <w:rPr>
          <w:color w:val="000000" w:themeColor="text1"/>
        </w:rPr>
        <w:t>larval</w:t>
      </w:r>
      <w:r w:rsidR="002D09D0" w:rsidRPr="00665EFD">
        <w:rPr>
          <w:color w:val="000000" w:themeColor="text1"/>
        </w:rPr>
        <w:t xml:space="preserve"> food levels and success </w:t>
      </w:r>
      <w:r w:rsidR="002D09D0" w:rsidRPr="005319CF">
        <w:rPr>
          <w:color w:val="000000" w:themeColor="text1"/>
        </w:rPr>
        <w:t>leading to</w:t>
      </w:r>
      <w:r w:rsidR="001C1BE3">
        <w:rPr>
          <w:color w:val="000000" w:themeColor="text1"/>
        </w:rPr>
        <w:t xml:space="preserve"> </w:t>
      </w:r>
      <w:r w:rsidR="002D09D0" w:rsidRPr="005319CF">
        <w:rPr>
          <w:color w:val="000000" w:themeColor="text1"/>
        </w:rPr>
        <w:t>outbreak</w:t>
      </w:r>
      <w:r w:rsidR="001C1BE3">
        <w:rPr>
          <w:color w:val="000000" w:themeColor="text1"/>
        </w:rPr>
        <w:t>s</w:t>
      </w:r>
      <w:r w:rsidR="002D09D0" w:rsidRPr="005319CF">
        <w:rPr>
          <w:color w:val="000000" w:themeColor="text1"/>
        </w:rPr>
        <w:t xml:space="preserve">, a link posited by the terrestrial runoff hypothesis (TRH). </w:t>
      </w:r>
      <w:r w:rsidR="001C1BE3">
        <w:rPr>
          <w:color w:val="000000" w:themeColor="text1"/>
        </w:rPr>
        <w:t>R</w:t>
      </w:r>
      <w:r w:rsidR="002D09D0" w:rsidRPr="005319CF">
        <w:rPr>
          <w:color w:val="000000" w:themeColor="text1"/>
        </w:rPr>
        <w:t xml:space="preserve">unoff plumes also lower salinity, </w:t>
      </w:r>
      <w:r w:rsidR="005D278E">
        <w:rPr>
          <w:color w:val="000000" w:themeColor="text1"/>
        </w:rPr>
        <w:t>although</w:t>
      </w:r>
      <w:r w:rsidR="002D09D0" w:rsidRPr="005319CF">
        <w:rPr>
          <w:color w:val="000000" w:themeColor="text1"/>
        </w:rPr>
        <w:t xml:space="preserve"> the parallel and potentially </w:t>
      </w:r>
      <w:r w:rsidR="005D278E">
        <w:rPr>
          <w:color w:val="000000" w:themeColor="text1"/>
        </w:rPr>
        <w:t>negative</w:t>
      </w:r>
      <w:r w:rsidR="002D09D0" w:rsidRPr="005319CF">
        <w:rPr>
          <w:color w:val="000000" w:themeColor="text1"/>
        </w:rPr>
        <w:t xml:space="preserve"> effects of freshening</w:t>
      </w:r>
      <w:r w:rsidR="002D09D0" w:rsidRPr="005319CF" w:rsidDel="009B3B83">
        <w:rPr>
          <w:color w:val="000000" w:themeColor="text1"/>
        </w:rPr>
        <w:t xml:space="preserve"> </w:t>
      </w:r>
      <w:r w:rsidR="002D09D0" w:rsidRPr="005319CF">
        <w:rPr>
          <w:color w:val="000000" w:themeColor="text1"/>
        </w:rPr>
        <w:t>on COTS larvae, have not been considered. The impact of decreased salinity across a range of food levels on</w:t>
      </w:r>
      <w:r w:rsidR="001C1BE3">
        <w:rPr>
          <w:color w:val="000000" w:themeColor="text1"/>
        </w:rPr>
        <w:t xml:space="preserve"> larval</w:t>
      </w:r>
      <w:r w:rsidR="002D09D0" w:rsidRPr="005319CF">
        <w:rPr>
          <w:color w:val="000000" w:themeColor="text1"/>
        </w:rPr>
        <w:t xml:space="preserve"> </w:t>
      </w:r>
      <w:r w:rsidR="005D278E">
        <w:rPr>
          <w:color w:val="000000" w:themeColor="text1"/>
        </w:rPr>
        <w:t>development and survival</w:t>
      </w:r>
      <w:r w:rsidR="001C1BE3">
        <w:rPr>
          <w:color w:val="000000" w:themeColor="text1"/>
        </w:rPr>
        <w:t xml:space="preserve"> </w:t>
      </w:r>
      <w:r w:rsidR="002D09D0" w:rsidRPr="005319CF">
        <w:rPr>
          <w:color w:val="000000" w:themeColor="text1"/>
        </w:rPr>
        <w:t xml:space="preserve">was investigated in context with the TRH. Larval survival and incidence of </w:t>
      </w:r>
      <w:r w:rsidR="001C1BE3">
        <w:rPr>
          <w:color w:val="000000" w:themeColor="text1"/>
        </w:rPr>
        <w:t xml:space="preserve">bipinnaria </w:t>
      </w:r>
      <w:r w:rsidR="002D09D0" w:rsidRPr="005319CF">
        <w:rPr>
          <w:color w:val="000000" w:themeColor="text1"/>
        </w:rPr>
        <w:t xml:space="preserve">larvae with normal morphology in </w:t>
      </w:r>
      <w:r w:rsidR="005D278E">
        <w:rPr>
          <w:color w:val="000000" w:themeColor="text1"/>
        </w:rPr>
        <w:t>6–</w:t>
      </w:r>
      <w:r w:rsidR="00FA43C6">
        <w:rPr>
          <w:color w:val="000000" w:themeColor="text1"/>
        </w:rPr>
        <w:t>7</w:t>
      </w:r>
      <w:r w:rsidR="00FA43C6" w:rsidRPr="005319CF">
        <w:rPr>
          <w:color w:val="000000" w:themeColor="text1"/>
        </w:rPr>
        <w:t xml:space="preserve"> </w:t>
      </w:r>
      <w:r w:rsidR="002D09D0" w:rsidRPr="005319CF">
        <w:rPr>
          <w:color w:val="000000" w:themeColor="text1"/>
        </w:rPr>
        <w:t>salinities and 3 food treatments were quantified, at four time points</w:t>
      </w:r>
      <w:r w:rsidR="003354E0">
        <w:rPr>
          <w:color w:val="000000" w:themeColor="text1"/>
        </w:rPr>
        <w:t>,</w:t>
      </w:r>
      <w:r w:rsidR="002D09D0" w:rsidRPr="005319CF">
        <w:rPr>
          <w:color w:val="000000" w:themeColor="text1"/>
        </w:rPr>
        <w:t xml:space="preserve"> to generate salinity performance curves. Salinity was the major factor determining larval survival. At 24 h</w:t>
      </w:r>
      <w:r w:rsidR="00D94239">
        <w:rPr>
          <w:color w:val="000000" w:themeColor="text1"/>
        </w:rPr>
        <w:t>ours</w:t>
      </w:r>
      <w:r w:rsidR="002D09D0" w:rsidRPr="005319CF">
        <w:rPr>
          <w:color w:val="000000" w:themeColor="text1"/>
        </w:rPr>
        <w:t xml:space="preserve"> </w:t>
      </w:r>
      <w:r w:rsidR="008651EE">
        <w:rPr>
          <w:color w:val="000000" w:themeColor="text1"/>
        </w:rPr>
        <w:t xml:space="preserve">of exposure </w:t>
      </w:r>
      <w:r w:rsidR="002D09D0" w:rsidRPr="005319CF">
        <w:rPr>
          <w:color w:val="000000" w:themeColor="text1"/>
        </w:rPr>
        <w:t>the optimal salinity (</w:t>
      </w:r>
      <w:r w:rsidR="002D09D0" w:rsidRPr="005319CF">
        <w:rPr>
          <w:i/>
          <w:iCs/>
        </w:rPr>
        <w:t>S</w:t>
      </w:r>
      <w:r w:rsidR="002D09D0" w:rsidRPr="005319CF">
        <w:rPr>
          <w:i/>
          <w:iCs/>
          <w:vertAlign w:val="subscript"/>
        </w:rPr>
        <w:t>opt</w:t>
      </w:r>
      <w:r w:rsidR="002D09D0" w:rsidRPr="005319CF">
        <w:rPr>
          <w:color w:val="000000" w:themeColor="text1"/>
        </w:rPr>
        <w:t>) (≥90 % larval survival) was</w:t>
      </w:r>
      <w:r w:rsidR="002D09D0" w:rsidRPr="005319CF">
        <w:rPr>
          <w:color w:val="000000" w:themeColor="text1"/>
          <w:position w:val="-4"/>
        </w:rPr>
        <w:t xml:space="preserve"> </w:t>
      </w:r>
      <w:r w:rsidR="002D09D0" w:rsidRPr="005319CF">
        <w:t>~2</w:t>
      </w:r>
      <w:r w:rsidR="005D278E">
        <w:t>6–</w:t>
      </w:r>
      <w:r w:rsidR="002D09D0" w:rsidRPr="005319CF">
        <w:t>34 ‰ and the salinity with 50 % mortality (</w:t>
      </w:r>
      <w:r w:rsidR="002D09D0" w:rsidRPr="005319CF">
        <w:rPr>
          <w:i/>
          <w:iCs/>
        </w:rPr>
        <w:t>LS</w:t>
      </w:r>
      <w:r w:rsidR="002D09D0" w:rsidRPr="005319CF">
        <w:rPr>
          <w:i/>
          <w:iCs/>
          <w:vertAlign w:val="subscript"/>
        </w:rPr>
        <w:t>50</w:t>
      </w:r>
      <w:r w:rsidR="002D09D0" w:rsidRPr="005319CF">
        <w:t>) was 21.</w:t>
      </w:r>
      <w:r w:rsidR="00B74923">
        <w:t>8</w:t>
      </w:r>
      <w:r w:rsidR="002D09D0" w:rsidRPr="005319CF">
        <w:t xml:space="preserve"> ‰. By 168 h</w:t>
      </w:r>
      <w:r w:rsidR="00D94239">
        <w:t xml:space="preserve">ours </w:t>
      </w:r>
      <w:r w:rsidR="002D09D0" w:rsidRPr="005319CF">
        <w:t xml:space="preserve">the </w:t>
      </w:r>
      <w:r w:rsidR="002D09D0" w:rsidRPr="005319CF">
        <w:rPr>
          <w:i/>
          <w:iCs/>
        </w:rPr>
        <w:t>LS</w:t>
      </w:r>
      <w:r w:rsidR="002D09D0" w:rsidRPr="005319CF">
        <w:rPr>
          <w:i/>
          <w:iCs/>
          <w:vertAlign w:val="subscript"/>
        </w:rPr>
        <w:t>50</w:t>
      </w:r>
      <w:r w:rsidR="002D09D0" w:rsidRPr="005319CF">
        <w:t xml:space="preserve"> was 27.3 ‰, showing a narrowing of salinity tolerance over time</w:t>
      </w:r>
      <w:r w:rsidR="002D09D0" w:rsidRPr="005319CF">
        <w:rPr>
          <w:color w:val="000000" w:themeColor="text1"/>
        </w:rPr>
        <w:t xml:space="preserve">. </w:t>
      </w:r>
      <w:r w:rsidR="002D09D0" w:rsidRPr="005319CF">
        <w:t xml:space="preserve">Low salinity impaired swimming resulting in larvae sinking at </w:t>
      </w:r>
      <w:r w:rsidR="00D35FEF">
        <w:t>&lt; 2</w:t>
      </w:r>
      <w:r w:rsidR="005D278E">
        <w:t>5–</w:t>
      </w:r>
      <w:r w:rsidR="002D09D0" w:rsidRPr="005319CF">
        <w:t>30 ‰</w:t>
      </w:r>
      <w:r w:rsidR="009113D2">
        <w:t>. This was not due to halted cilia</w:t>
      </w:r>
      <w:r w:rsidR="001C1BE3">
        <w:t>ry</w:t>
      </w:r>
      <w:r w:rsidR="009113D2">
        <w:t xml:space="preserve"> beating and may be</w:t>
      </w:r>
      <w:r w:rsidR="002D09D0" w:rsidRPr="005319CF">
        <w:t xml:space="preserve"> a mechanism</w:t>
      </w:r>
      <w:r w:rsidR="002D09D0" w:rsidRPr="005319CF">
        <w:rPr>
          <w:color w:val="000000" w:themeColor="text1"/>
        </w:rPr>
        <w:t xml:space="preserve"> to escape deleterious low salinity surface water. The sharp onset of deleterious effects at 2</w:t>
      </w:r>
      <w:r w:rsidR="005D278E">
        <w:rPr>
          <w:color w:val="000000" w:themeColor="text1"/>
        </w:rPr>
        <w:t>2–</w:t>
      </w:r>
      <w:r w:rsidR="002D09D0" w:rsidRPr="005319CF">
        <w:rPr>
          <w:color w:val="000000" w:themeColor="text1"/>
        </w:rPr>
        <w:t xml:space="preserve">25 </w:t>
      </w:r>
      <w:r w:rsidR="002D09D0" w:rsidRPr="005319CF">
        <w:t>‰ is commensurate with salinity l</w:t>
      </w:r>
      <w:r w:rsidR="002D09D0" w:rsidRPr="005319CF">
        <w:rPr>
          <w:color w:val="000000" w:themeColor="text1"/>
        </w:rPr>
        <w:t xml:space="preserve">evels that larvae would experience in runoff plumes. Counter to the hypothesis of </w:t>
      </w:r>
      <w:r w:rsidR="00A352C0">
        <w:rPr>
          <w:color w:val="000000" w:themeColor="text1"/>
        </w:rPr>
        <w:t xml:space="preserve">eutrophic </w:t>
      </w:r>
      <w:r w:rsidR="00A40798" w:rsidRPr="005319CF">
        <w:rPr>
          <w:color w:val="000000" w:themeColor="text1"/>
        </w:rPr>
        <w:t>enhanc</w:t>
      </w:r>
      <w:r w:rsidR="00A40798">
        <w:rPr>
          <w:color w:val="000000" w:themeColor="text1"/>
        </w:rPr>
        <w:t>ement</w:t>
      </w:r>
      <w:r w:rsidR="002D09D0" w:rsidRPr="005319CF">
        <w:rPr>
          <w:color w:val="000000" w:themeColor="text1"/>
        </w:rPr>
        <w:t xml:space="preserve"> </w:t>
      </w:r>
      <w:r w:rsidR="00A32DCB">
        <w:rPr>
          <w:color w:val="000000" w:themeColor="text1"/>
        </w:rPr>
        <w:t xml:space="preserve">of </w:t>
      </w:r>
      <w:r w:rsidR="002D09D0" w:rsidRPr="005319CF">
        <w:rPr>
          <w:color w:val="000000" w:themeColor="text1"/>
        </w:rPr>
        <w:lastRenderedPageBreak/>
        <w:t xml:space="preserve">larval success and outbreaks, a paradigm that has driven management regulations for decades, runoff plumes are likely to be deleterious for COTS larvae. </w:t>
      </w:r>
    </w:p>
    <w:p w14:paraId="7BD88087" w14:textId="77777777" w:rsidR="00206743" w:rsidRPr="00206743" w:rsidRDefault="00206743" w:rsidP="005319CF">
      <w:pPr>
        <w:spacing w:line="480" w:lineRule="auto"/>
        <w:rPr>
          <w:color w:val="000000" w:themeColor="text1"/>
        </w:rPr>
      </w:pPr>
    </w:p>
    <w:p w14:paraId="3E743463" w14:textId="45F57A66" w:rsidR="00A97203" w:rsidRPr="00557CD5" w:rsidRDefault="00A97203" w:rsidP="00A97203">
      <w:pPr>
        <w:spacing w:line="480" w:lineRule="auto"/>
      </w:pPr>
      <w:r w:rsidRPr="00557CD5">
        <w:rPr>
          <w:color w:val="000000"/>
          <w:shd w:val="clear" w:color="auto" w:fill="FFFFFF"/>
        </w:rPr>
        <w:t xml:space="preserve">KEY WORDS: River plumes, </w:t>
      </w:r>
      <w:r w:rsidRPr="00A97203">
        <w:rPr>
          <w:i/>
          <w:iCs/>
          <w:color w:val="000000"/>
          <w:shd w:val="clear" w:color="auto" w:fill="FFFFFF"/>
        </w:rPr>
        <w:t>Acanthaster</w:t>
      </w:r>
      <w:r w:rsidRPr="00557CD5">
        <w:rPr>
          <w:color w:val="000000"/>
          <w:shd w:val="clear" w:color="auto" w:fill="FFFFFF"/>
        </w:rPr>
        <w:t xml:space="preserve"> outbreaks, COTS, </w:t>
      </w:r>
      <w:r>
        <w:rPr>
          <w:color w:val="000000"/>
          <w:shd w:val="clear" w:color="auto" w:fill="FFFFFF"/>
        </w:rPr>
        <w:t>C</w:t>
      </w:r>
      <w:r w:rsidRPr="00557CD5">
        <w:rPr>
          <w:color w:val="000000"/>
          <w:shd w:val="clear" w:color="auto" w:fill="FFFFFF"/>
        </w:rPr>
        <w:t>oral reefs, Larval salinity performance, Survival, Swimming</w:t>
      </w:r>
    </w:p>
    <w:p w14:paraId="71CE726A" w14:textId="77777777" w:rsidR="00966E02" w:rsidRPr="005319CF" w:rsidRDefault="00966E02" w:rsidP="005319CF">
      <w:pPr>
        <w:spacing w:line="480" w:lineRule="auto"/>
        <w:rPr>
          <w:color w:val="000000" w:themeColor="text1"/>
        </w:rPr>
      </w:pPr>
    </w:p>
    <w:p w14:paraId="7DD6AC21" w14:textId="50DA0C02" w:rsidR="00EF5CA2" w:rsidRPr="005319CF" w:rsidRDefault="00EF5CA2" w:rsidP="00085873">
      <w:pPr>
        <w:pStyle w:val="ListParagraph"/>
        <w:numPr>
          <w:ilvl w:val="0"/>
          <w:numId w:val="5"/>
        </w:numPr>
        <w:spacing w:line="480" w:lineRule="auto"/>
        <w:jc w:val="center"/>
        <w:rPr>
          <w:rFonts w:ascii="Times New Roman" w:hAnsi="Times New Roman" w:cs="Times New Roman"/>
          <w:b/>
          <w:bCs/>
          <w:color w:val="000000" w:themeColor="text1"/>
        </w:rPr>
      </w:pPr>
      <w:r w:rsidRPr="005319CF">
        <w:rPr>
          <w:rFonts w:ascii="Times New Roman" w:hAnsi="Times New Roman" w:cs="Times New Roman"/>
          <w:b/>
          <w:bCs/>
        </w:rPr>
        <w:t>I</w:t>
      </w:r>
      <w:r w:rsidR="005319CF">
        <w:rPr>
          <w:rFonts w:ascii="Times New Roman" w:hAnsi="Times New Roman" w:cs="Times New Roman"/>
          <w:b/>
          <w:bCs/>
        </w:rPr>
        <w:t>NTRODUCTION</w:t>
      </w:r>
    </w:p>
    <w:p w14:paraId="24532CCB" w14:textId="77777777" w:rsidR="00073294" w:rsidRPr="005319CF" w:rsidRDefault="00073294" w:rsidP="005319CF">
      <w:pPr>
        <w:spacing w:line="480" w:lineRule="auto"/>
        <w:ind w:left="360"/>
        <w:rPr>
          <w:b/>
          <w:bCs/>
          <w:color w:val="000000" w:themeColor="text1"/>
        </w:rPr>
      </w:pPr>
    </w:p>
    <w:p w14:paraId="2F967B01" w14:textId="68BE344C" w:rsidR="00EF5CA2" w:rsidRPr="00CC5521" w:rsidRDefault="00EF5CA2" w:rsidP="005319CF">
      <w:pPr>
        <w:spacing w:line="480" w:lineRule="auto"/>
        <w:rPr>
          <w:color w:val="000000" w:themeColor="text1"/>
        </w:rPr>
      </w:pPr>
      <w:r w:rsidRPr="005319CF">
        <w:rPr>
          <w:i/>
        </w:rPr>
        <w:t>Acanthaster</w:t>
      </w:r>
      <w:r w:rsidRPr="005319CF">
        <w:t>, a species complex of corallivorous sea stars called the crown-of-thorns (COTS)</w:t>
      </w:r>
      <w:r w:rsidR="00030A51" w:rsidRPr="005319CF">
        <w:t xml:space="preserve"> (Haszprunar </w:t>
      </w:r>
      <w:r w:rsidR="00771DFE">
        <w:t>&amp;</w:t>
      </w:r>
      <w:r w:rsidR="00030A51" w:rsidRPr="005319CF">
        <w:t xml:space="preserve"> Spies 2014)</w:t>
      </w:r>
      <w:r w:rsidR="004049CD" w:rsidRPr="005319CF">
        <w:t>,</w:t>
      </w:r>
      <w:r w:rsidRPr="005319CF">
        <w:t xml:space="preserve"> are well known for their boom-and-bust population cycles (Uthicke </w:t>
      </w:r>
      <w:r w:rsidR="0016395D">
        <w:t>et al.</w:t>
      </w:r>
      <w:r w:rsidRPr="005319CF">
        <w:t xml:space="preserve"> 2009</w:t>
      </w:r>
      <w:r w:rsidR="00F50468">
        <w:t>,</w:t>
      </w:r>
      <w:r w:rsidR="00D94678">
        <w:t xml:space="preserve"> </w:t>
      </w:r>
      <w:r w:rsidR="00D94678" w:rsidRPr="004B3062">
        <w:t>Deaker and Byrne 2022</w:t>
      </w:r>
      <w:r w:rsidRPr="005319CF">
        <w:t>). Their notoriety derives from outbreak populations that cause widespread coral mortality throughout the Indo-Pacific (Endean 197</w:t>
      </w:r>
      <w:r w:rsidR="00D45168" w:rsidRPr="005319CF">
        <w:t>3</w:t>
      </w:r>
      <w:r w:rsidR="00771DFE">
        <w:t>,</w:t>
      </w:r>
      <w:r w:rsidRPr="005319CF">
        <w:t xml:space="preserve"> Pearson 1981</w:t>
      </w:r>
      <w:r w:rsidR="00771DFE">
        <w:t xml:space="preserve">, </w:t>
      </w:r>
      <w:r w:rsidR="00334576" w:rsidRPr="005319CF">
        <w:t xml:space="preserve">Osborne </w:t>
      </w:r>
      <w:r w:rsidR="0016395D">
        <w:t>et al.</w:t>
      </w:r>
      <w:r w:rsidR="00334576" w:rsidRPr="005319CF">
        <w:t xml:space="preserve"> 2011</w:t>
      </w:r>
      <w:r w:rsidR="00771DFE">
        <w:t>,</w:t>
      </w:r>
      <w:r w:rsidR="00334576" w:rsidRPr="005319CF">
        <w:t xml:space="preserve"> </w:t>
      </w:r>
      <w:r w:rsidRPr="00C7351B">
        <w:t>De’ath</w:t>
      </w:r>
      <w:r w:rsidRPr="00665EFD">
        <w:t xml:space="preserve"> </w:t>
      </w:r>
      <w:r w:rsidR="0016395D">
        <w:t>et al.</w:t>
      </w:r>
      <w:r w:rsidRPr="00665EFD">
        <w:t xml:space="preserve"> 2012</w:t>
      </w:r>
      <w:r w:rsidR="00771DFE">
        <w:t>,</w:t>
      </w:r>
      <w:r w:rsidRPr="00665EFD">
        <w:t xml:space="preserve"> Baird </w:t>
      </w:r>
      <w:r w:rsidR="0016395D">
        <w:t>et al.</w:t>
      </w:r>
      <w:r w:rsidRPr="005319CF">
        <w:t xml:space="preserve"> 2013). </w:t>
      </w:r>
      <w:r w:rsidR="00D94678">
        <w:t>Prior to recent back-to-back bleaching events (</w:t>
      </w:r>
      <w:r w:rsidR="00610DE2">
        <w:rPr>
          <w:i/>
          <w:iCs/>
        </w:rPr>
        <w:t xml:space="preserve">see </w:t>
      </w:r>
      <w:r w:rsidR="00D94678" w:rsidRPr="004B3062">
        <w:t xml:space="preserve">Hughes </w:t>
      </w:r>
      <w:r w:rsidR="00EC794C" w:rsidRPr="002770C1">
        <w:t xml:space="preserve">et al. </w:t>
      </w:r>
      <w:r w:rsidR="00D94678" w:rsidRPr="004B3062">
        <w:t>2017</w:t>
      </w:r>
      <w:r w:rsidR="00610DE2">
        <w:t>,2019</w:t>
      </w:r>
      <w:r w:rsidR="00D94678">
        <w:t>) t</w:t>
      </w:r>
      <w:r w:rsidRPr="005319CF">
        <w:t>he Pacific species of COTS</w:t>
      </w:r>
      <w:r w:rsidRPr="005319CF">
        <w:rPr>
          <w:color w:val="FF0000"/>
        </w:rPr>
        <w:t xml:space="preserve"> </w:t>
      </w:r>
      <w:r w:rsidR="00D94678">
        <w:t>was</w:t>
      </w:r>
      <w:r w:rsidRPr="005319CF">
        <w:t xml:space="preserve"> </w:t>
      </w:r>
      <w:r w:rsidR="00D56FB0" w:rsidRPr="005255EA">
        <w:t xml:space="preserve">estimated to be </w:t>
      </w:r>
      <w:r w:rsidRPr="005255EA">
        <w:t xml:space="preserve">responsible for </w:t>
      </w:r>
      <w:r w:rsidR="00334576" w:rsidRPr="005255EA">
        <w:t>3</w:t>
      </w:r>
      <w:r w:rsidR="005D278E">
        <w:t>6–</w:t>
      </w:r>
      <w:r w:rsidRPr="005255EA">
        <w:t>42 % of the coral mortality on the Great Barrier Reef (GBR) (</w:t>
      </w:r>
      <w:r w:rsidR="00CC5521" w:rsidRPr="005319CF">
        <w:t xml:space="preserve">Osborne </w:t>
      </w:r>
      <w:r w:rsidR="0016395D">
        <w:t>et al.</w:t>
      </w:r>
      <w:r w:rsidR="00CC5521" w:rsidRPr="005319CF">
        <w:t xml:space="preserve"> 2011</w:t>
      </w:r>
      <w:r w:rsidR="00771DFE">
        <w:t>,</w:t>
      </w:r>
      <w:r w:rsidR="00CC5521">
        <w:t xml:space="preserve"> </w:t>
      </w:r>
      <w:r w:rsidRPr="005255EA">
        <w:t>De’ath et a</w:t>
      </w:r>
      <w:r w:rsidR="0016395D">
        <w:t>l</w:t>
      </w:r>
      <w:r w:rsidRPr="005255EA">
        <w:t xml:space="preserve">. 2012). </w:t>
      </w:r>
      <w:r w:rsidRPr="005255EA">
        <w:rPr>
          <w:color w:val="000000" w:themeColor="text1"/>
        </w:rPr>
        <w:t>Notably, when adult population density is low, their preferential foraging behaviour promotes coral</w:t>
      </w:r>
      <w:r w:rsidR="00092D19" w:rsidRPr="005255EA">
        <w:rPr>
          <w:color w:val="000000" w:themeColor="text1"/>
        </w:rPr>
        <w:t xml:space="preserve"> species</w:t>
      </w:r>
      <w:r w:rsidRPr="005255EA">
        <w:rPr>
          <w:color w:val="000000" w:themeColor="text1"/>
        </w:rPr>
        <w:t xml:space="preserve"> diversity </w:t>
      </w:r>
      <w:r w:rsidRPr="00085873">
        <w:rPr>
          <w:color w:val="000000" w:themeColor="text1"/>
        </w:rPr>
        <w:fldChar w:fldCharType="begin"/>
      </w:r>
      <w:r w:rsidRPr="00085873">
        <w:rPr>
          <w:color w:val="000000" w:themeColor="text1"/>
        </w:rPr>
        <w:instrText xml:space="preserve"> ADDIN EN.CITE &lt;EndNote&gt;&lt;Cite Hidden="1"&gt;&lt;Author&gt;Keesing&lt;/Author&gt;&lt;Year&gt;1990&lt;/Year&gt;&lt;RecNum&gt;12&lt;/RecNum&gt;&lt;record&gt;&lt;rec-number&gt;12&lt;/rec-number&gt;&lt;foreign-keys&gt;&lt;key app="EN" db-id="2wswavaxp2250aep00u52fvnt9w25teefp9e" timestamp="1628580048"&gt;12&lt;/key&gt;&lt;/foreign-keys&gt;&lt;ref-type name="Thesis"&gt;32&lt;/ref-type&gt;&lt;contributors&gt;&lt;authors&gt;&lt;author&gt;Keesing, John Kenneth&lt;/author&gt;&lt;/authors&gt;&lt;/contributors&gt;&lt;titles&gt;&lt;title&gt;Feeding biology of the crown-of-thorns starfish, Acanthaster planci (Linnaeus)&lt;/title&gt;&lt;/titles&gt;&lt;dates&gt;&lt;year&gt;1990&lt;/year&gt;&lt;/dates&gt;&lt;publisher&gt;James Cook University&lt;/publisher&gt;&lt;urls&gt;&lt;/urls&gt;&lt;/record&gt;&lt;/Cite&gt;&lt;/EndNote&gt;</w:instrText>
      </w:r>
      <w:r w:rsidRPr="00085873">
        <w:rPr>
          <w:color w:val="000000" w:themeColor="text1"/>
        </w:rPr>
        <w:fldChar w:fldCharType="end"/>
      </w:r>
      <w:r w:rsidRPr="00665EFD">
        <w:rPr>
          <w:color w:val="000000" w:themeColor="text1"/>
        </w:rPr>
        <w:t xml:space="preserve">(Done </w:t>
      </w:r>
      <w:r w:rsidR="0016395D">
        <w:rPr>
          <w:color w:val="000000" w:themeColor="text1"/>
        </w:rPr>
        <w:t>&amp;</w:t>
      </w:r>
      <w:r w:rsidRPr="00665EFD">
        <w:rPr>
          <w:color w:val="000000" w:themeColor="text1"/>
        </w:rPr>
        <w:t xml:space="preserve"> Potts 1992). However, as one of the most efficient coral predator</w:t>
      </w:r>
      <w:r w:rsidR="00092D19" w:rsidRPr="005319CF">
        <w:rPr>
          <w:color w:val="000000" w:themeColor="text1"/>
        </w:rPr>
        <w:t>s</w:t>
      </w:r>
      <w:r w:rsidRPr="005319CF">
        <w:rPr>
          <w:color w:val="000000" w:themeColor="text1"/>
        </w:rPr>
        <w:t xml:space="preserve">, large aggregations </w:t>
      </w:r>
      <w:r w:rsidR="00C9780B" w:rsidRPr="005319CF">
        <w:rPr>
          <w:color w:val="000000" w:themeColor="text1"/>
        </w:rPr>
        <w:t xml:space="preserve">can contribute </w:t>
      </w:r>
      <w:r w:rsidR="00C9780B" w:rsidRPr="00C7351B">
        <w:rPr>
          <w:color w:val="000000" w:themeColor="text1"/>
        </w:rPr>
        <w:t xml:space="preserve">to the loss of </w:t>
      </w:r>
      <w:r w:rsidRPr="00C7351B">
        <w:rPr>
          <w:color w:val="000000" w:themeColor="text1"/>
        </w:rPr>
        <w:t xml:space="preserve">entire coral colonies and whole reef scapes with </w:t>
      </w:r>
      <w:r w:rsidRPr="005255EA">
        <w:t xml:space="preserve">severe ecological consequences </w:t>
      </w:r>
      <w:r w:rsidR="00565F43" w:rsidRPr="005255EA">
        <w:t>that</w:t>
      </w:r>
      <w:r w:rsidRPr="005255EA">
        <w:t xml:space="preserve"> </w:t>
      </w:r>
      <w:r w:rsidR="00565F43" w:rsidRPr="005255EA">
        <w:t>can</w:t>
      </w:r>
      <w:r w:rsidRPr="005255EA">
        <w:t xml:space="preserve"> lead to a phase shift to an algal/rubble state (Pratchett </w:t>
      </w:r>
      <w:r w:rsidR="0016395D">
        <w:t>et al.</w:t>
      </w:r>
      <w:r w:rsidRPr="00CC5521">
        <w:t xml:space="preserve"> 2014).</w:t>
      </w:r>
    </w:p>
    <w:p w14:paraId="16E8B965" w14:textId="6D5711D6" w:rsidR="00EF5CA2" w:rsidRPr="00CC5521" w:rsidRDefault="00EF5CA2" w:rsidP="005319CF">
      <w:pPr>
        <w:spacing w:line="480" w:lineRule="auto"/>
        <w:ind w:firstLine="720"/>
      </w:pPr>
      <w:r w:rsidRPr="00CC5521">
        <w:rPr>
          <w:color w:val="000000" w:themeColor="text1"/>
        </w:rPr>
        <w:t>Despite</w:t>
      </w:r>
      <w:r w:rsidRPr="00CC5521">
        <w:t xml:space="preserve"> significant allocation of resources to COTS research, particularly for the GBR, the causes of COTS outbreaks are not understood, </w:t>
      </w:r>
      <w:r w:rsidR="0071596A" w:rsidRPr="00CC5521">
        <w:t xml:space="preserve">and </w:t>
      </w:r>
      <w:r w:rsidRPr="00CC5521">
        <w:t xml:space="preserve">several hypotheses </w:t>
      </w:r>
      <w:r w:rsidR="0071596A" w:rsidRPr="00CC5521">
        <w:t>have been</w:t>
      </w:r>
      <w:r w:rsidRPr="00CC5521">
        <w:t xml:space="preserve"> </w:t>
      </w:r>
      <w:r w:rsidR="002A52B3" w:rsidRPr="00CC5521">
        <w:t>proposed</w:t>
      </w:r>
      <w:r w:rsidRPr="00CC5521">
        <w:t xml:space="preserve"> (Pratchett </w:t>
      </w:r>
      <w:r w:rsidR="0016395D">
        <w:t>et al.</w:t>
      </w:r>
      <w:r w:rsidRPr="00CC5521">
        <w:t xml:space="preserve"> 2014,</w:t>
      </w:r>
      <w:r w:rsidR="003A3286" w:rsidRPr="00CC5521">
        <w:t xml:space="preserve"> </w:t>
      </w:r>
      <w:r w:rsidRPr="00CC5521">
        <w:t>2017</w:t>
      </w:r>
      <w:r w:rsidR="00771DFE">
        <w:t>,</w:t>
      </w:r>
      <w:r w:rsidR="00577F62" w:rsidRPr="00CC5521">
        <w:t xml:space="preserve"> Deaker </w:t>
      </w:r>
      <w:r w:rsidR="0016395D">
        <w:t>&amp;</w:t>
      </w:r>
      <w:r w:rsidR="00577F62" w:rsidRPr="00CC5521">
        <w:t xml:space="preserve"> Byrne 2022</w:t>
      </w:r>
      <w:r w:rsidRPr="00CC5521">
        <w:t>). As characteristic of planktotrophic larva</w:t>
      </w:r>
      <w:r w:rsidR="00C32D5C" w:rsidRPr="00CC5521">
        <w:t>e</w:t>
      </w:r>
      <w:r w:rsidR="00952A6F" w:rsidRPr="00CC5521">
        <w:t>,</w:t>
      </w:r>
      <w:r w:rsidRPr="00CC5521">
        <w:t xml:space="preserve"> COTS larvae develop faster at high food </w:t>
      </w:r>
      <w:r w:rsidR="00030A51" w:rsidRPr="00CC5521">
        <w:t>(phytoplankton) l</w:t>
      </w:r>
      <w:r w:rsidRPr="00CC5521">
        <w:t xml:space="preserve">evels (Fabricius </w:t>
      </w:r>
      <w:r w:rsidR="0016395D">
        <w:t>et al.</w:t>
      </w:r>
      <w:r w:rsidRPr="00CC5521">
        <w:t xml:space="preserve"> 2010)</w:t>
      </w:r>
      <w:r w:rsidR="00092D19" w:rsidRPr="00CC5521">
        <w:t>,</w:t>
      </w:r>
      <w:r w:rsidRPr="00CC5521">
        <w:t xml:space="preserve"> </w:t>
      </w:r>
      <w:r w:rsidR="00092D19" w:rsidRPr="00CC5521">
        <w:t xml:space="preserve">up </w:t>
      </w:r>
      <w:r w:rsidRPr="00CC5521">
        <w:t xml:space="preserve">to a limit (Wolfe </w:t>
      </w:r>
      <w:r w:rsidR="0016395D">
        <w:t>et al.</w:t>
      </w:r>
      <w:r w:rsidRPr="00CC5521">
        <w:t xml:space="preserve"> 2015). The terrestrial runoff hypothesis </w:t>
      </w:r>
      <w:r w:rsidRPr="00CC5521">
        <w:lastRenderedPageBreak/>
        <w:t xml:space="preserve">(TRH) </w:t>
      </w:r>
      <w:r w:rsidRPr="00CC5521">
        <w:rPr>
          <w:color w:val="000000" w:themeColor="text1"/>
        </w:rPr>
        <w:t xml:space="preserve">posits that phytoplankton blooms generated by high nutrient </w:t>
      </w:r>
      <w:r w:rsidR="00490FB5" w:rsidRPr="00CC5521">
        <w:rPr>
          <w:color w:val="000000" w:themeColor="text1"/>
        </w:rPr>
        <w:t xml:space="preserve">river </w:t>
      </w:r>
      <w:r w:rsidR="00490FB5" w:rsidRPr="00085873">
        <w:rPr>
          <w:color w:val="000000" w:themeColor="text1"/>
        </w:rPr>
        <w:t>discharge</w:t>
      </w:r>
      <w:r w:rsidRPr="00085873">
        <w:rPr>
          <w:color w:val="000000" w:themeColor="text1"/>
        </w:rPr>
        <w:t xml:space="preserve"> enhance larval survival and </w:t>
      </w:r>
      <w:r w:rsidR="002A52B3" w:rsidRPr="00085873">
        <w:rPr>
          <w:color w:val="000000" w:themeColor="text1"/>
        </w:rPr>
        <w:t>success</w:t>
      </w:r>
      <w:r w:rsidR="00D5431D">
        <w:rPr>
          <w:color w:val="000000" w:themeColor="text1"/>
        </w:rPr>
        <w:t>,</w:t>
      </w:r>
      <w:r w:rsidR="00490FB5" w:rsidRPr="00085873">
        <w:rPr>
          <w:color w:val="000000" w:themeColor="text1"/>
        </w:rPr>
        <w:t xml:space="preserve"> </w:t>
      </w:r>
      <w:r w:rsidR="002A52B3" w:rsidRPr="00085873">
        <w:rPr>
          <w:color w:val="000000" w:themeColor="text1"/>
        </w:rPr>
        <w:t xml:space="preserve">thereby </w:t>
      </w:r>
      <w:r w:rsidR="00490FB5" w:rsidRPr="00085873">
        <w:rPr>
          <w:color w:val="000000" w:themeColor="text1"/>
        </w:rPr>
        <w:t>driving</w:t>
      </w:r>
      <w:r w:rsidRPr="00085873">
        <w:rPr>
          <w:color w:val="000000" w:themeColor="text1"/>
        </w:rPr>
        <w:t xml:space="preserve"> outbreaks (</w:t>
      </w:r>
      <w:r w:rsidR="00FD592B">
        <w:rPr>
          <w:color w:val="000000" w:themeColor="text1"/>
        </w:rPr>
        <w:t xml:space="preserve">Birkeland </w:t>
      </w:r>
      <w:r w:rsidRPr="00085873">
        <w:rPr>
          <w:color w:val="000000" w:themeColor="text1"/>
        </w:rPr>
        <w:t>1982)</w:t>
      </w:r>
      <w:r w:rsidRPr="00085873">
        <w:t>.</w:t>
      </w:r>
      <w:r w:rsidRPr="00CC5521">
        <w:rPr>
          <w:color w:val="000000" w:themeColor="text1"/>
        </w:rPr>
        <w:t xml:space="preserve"> </w:t>
      </w:r>
      <w:r w:rsidR="00DF6150" w:rsidRPr="00CC5521">
        <w:rPr>
          <w:color w:val="000000" w:themeColor="text1"/>
        </w:rPr>
        <w:t>N</w:t>
      </w:r>
      <w:r w:rsidR="00030A51" w:rsidRPr="00CC5521">
        <w:rPr>
          <w:color w:val="000000" w:themeColor="text1"/>
        </w:rPr>
        <w:t>utrient replete</w:t>
      </w:r>
      <w:r w:rsidR="002A52B3" w:rsidRPr="00CC5521">
        <w:rPr>
          <w:color w:val="000000" w:themeColor="text1"/>
        </w:rPr>
        <w:t xml:space="preserve"> larvae</w:t>
      </w:r>
      <w:r w:rsidR="00030A51" w:rsidRPr="00CC5521">
        <w:rPr>
          <w:color w:val="000000" w:themeColor="text1"/>
        </w:rPr>
        <w:t xml:space="preserve"> convey beneficial </w:t>
      </w:r>
      <w:r w:rsidRPr="00CC5521">
        <w:rPr>
          <w:color w:val="000000" w:themeColor="text1"/>
        </w:rPr>
        <w:t xml:space="preserve">carryover benefits </w:t>
      </w:r>
      <w:r w:rsidR="0071596A" w:rsidRPr="00CC5521">
        <w:rPr>
          <w:color w:val="000000" w:themeColor="text1"/>
        </w:rPr>
        <w:t xml:space="preserve">to </w:t>
      </w:r>
      <w:r w:rsidR="00030A51" w:rsidRPr="00CC5521">
        <w:rPr>
          <w:color w:val="000000" w:themeColor="text1"/>
        </w:rPr>
        <w:t>enhanc</w:t>
      </w:r>
      <w:r w:rsidR="0071596A" w:rsidRPr="00CC5521">
        <w:rPr>
          <w:color w:val="000000" w:themeColor="text1"/>
        </w:rPr>
        <w:t>e</w:t>
      </w:r>
      <w:r w:rsidR="00030A51" w:rsidRPr="00CC5521">
        <w:rPr>
          <w:color w:val="000000" w:themeColor="text1"/>
        </w:rPr>
        <w:t xml:space="preserve"> the success </w:t>
      </w:r>
      <w:r w:rsidR="00D35A8F" w:rsidRPr="00CC5521">
        <w:rPr>
          <w:color w:val="000000" w:themeColor="text1"/>
        </w:rPr>
        <w:t>of the early benthic stage</w:t>
      </w:r>
      <w:r w:rsidR="002D51FB">
        <w:rPr>
          <w:color w:val="000000" w:themeColor="text1"/>
        </w:rPr>
        <w:t xml:space="preserve"> </w:t>
      </w:r>
      <w:r w:rsidR="006D5B41">
        <w:rPr>
          <w:color w:val="000000" w:themeColor="text1"/>
        </w:rPr>
        <w:t>post larvae</w:t>
      </w:r>
      <w:r w:rsidR="00D35A8F" w:rsidRPr="00CC5521">
        <w:rPr>
          <w:color w:val="000000" w:themeColor="text1"/>
        </w:rPr>
        <w:t xml:space="preserve"> </w:t>
      </w:r>
      <w:r w:rsidR="00030A51" w:rsidRPr="00CC5521">
        <w:rPr>
          <w:color w:val="000000" w:themeColor="text1"/>
        </w:rPr>
        <w:t>(</w:t>
      </w:r>
      <w:r w:rsidR="00702467" w:rsidRPr="00CC5521">
        <w:rPr>
          <w:color w:val="000000" w:themeColor="text1"/>
        </w:rPr>
        <w:t>e.g.</w:t>
      </w:r>
      <w:r w:rsidR="00030A51" w:rsidRPr="00CC5521">
        <w:rPr>
          <w:color w:val="000000" w:themeColor="text1"/>
        </w:rPr>
        <w:t xml:space="preserve"> Byrne </w:t>
      </w:r>
      <w:r w:rsidR="0016395D">
        <w:rPr>
          <w:color w:val="000000" w:themeColor="text1"/>
        </w:rPr>
        <w:t>et al.</w:t>
      </w:r>
      <w:r w:rsidR="00030A51" w:rsidRPr="00CC5521">
        <w:rPr>
          <w:color w:val="000000" w:themeColor="text1"/>
        </w:rPr>
        <w:t xml:space="preserve"> </w:t>
      </w:r>
      <w:r w:rsidR="007303FB" w:rsidRPr="00CC5521">
        <w:rPr>
          <w:color w:val="000000" w:themeColor="text1"/>
        </w:rPr>
        <w:t>2008)</w:t>
      </w:r>
      <w:r w:rsidRPr="00CC5521">
        <w:rPr>
          <w:color w:val="000000" w:themeColor="text1"/>
        </w:rPr>
        <w:t xml:space="preserve">. </w:t>
      </w:r>
      <w:r w:rsidR="00702467" w:rsidRPr="00CC5521">
        <w:rPr>
          <w:color w:val="000000" w:themeColor="text1"/>
        </w:rPr>
        <w:t xml:space="preserve">On the GBR, strong larval retention on reefs where the influence </w:t>
      </w:r>
      <w:r w:rsidR="00BC45B4" w:rsidRPr="00CC5521">
        <w:rPr>
          <w:color w:val="000000" w:themeColor="text1"/>
        </w:rPr>
        <w:t xml:space="preserve">of </w:t>
      </w:r>
      <w:r w:rsidR="00702467" w:rsidRPr="00CC5521">
        <w:rPr>
          <w:color w:val="000000" w:themeColor="text1"/>
        </w:rPr>
        <w:t xml:space="preserve">river runoff/enhanced nutrients </w:t>
      </w:r>
      <w:r w:rsidR="00BC45B4" w:rsidRPr="00CC5521">
        <w:rPr>
          <w:color w:val="000000" w:themeColor="text1"/>
        </w:rPr>
        <w:t>is</w:t>
      </w:r>
      <w:r w:rsidR="00702467" w:rsidRPr="00CC5521">
        <w:rPr>
          <w:color w:val="000000" w:themeColor="text1"/>
        </w:rPr>
        <w:t xml:space="preserve"> high</w:t>
      </w:r>
      <w:r w:rsidR="00B97EFE" w:rsidRPr="00CC5521">
        <w:rPr>
          <w:color w:val="000000" w:themeColor="text1"/>
        </w:rPr>
        <w:t xml:space="preserve"> </w:t>
      </w:r>
      <w:r w:rsidR="00702467" w:rsidRPr="00CC5521">
        <w:rPr>
          <w:color w:val="000000" w:themeColor="text1"/>
        </w:rPr>
        <w:t xml:space="preserve">is suggested to link with COTS outbreaks (Wooldridge </w:t>
      </w:r>
      <w:r w:rsidR="00FD592B">
        <w:rPr>
          <w:color w:val="000000" w:themeColor="text1"/>
        </w:rPr>
        <w:t>&amp;</w:t>
      </w:r>
      <w:r w:rsidR="00702467" w:rsidRPr="00CC5521">
        <w:rPr>
          <w:color w:val="000000" w:themeColor="text1"/>
        </w:rPr>
        <w:t xml:space="preserve"> Brodie 2015). </w:t>
      </w:r>
      <w:r w:rsidR="00DF21AD" w:rsidRPr="00CC5521">
        <w:rPr>
          <w:color w:val="000000" w:themeColor="text1"/>
        </w:rPr>
        <w:t>However, d</w:t>
      </w:r>
      <w:r w:rsidR="00702467" w:rsidRPr="00CC5521">
        <w:rPr>
          <w:color w:val="000000" w:themeColor="text1"/>
        </w:rPr>
        <w:t xml:space="preserve">espite </w:t>
      </w:r>
      <w:r w:rsidR="002A32AB" w:rsidRPr="00CC5521">
        <w:rPr>
          <w:color w:val="000000" w:themeColor="text1"/>
        </w:rPr>
        <w:t>predic</w:t>
      </w:r>
      <w:r w:rsidR="00702467" w:rsidRPr="00CC5521">
        <w:rPr>
          <w:color w:val="000000" w:themeColor="text1"/>
        </w:rPr>
        <w:t>tions from the TRH</w:t>
      </w:r>
      <w:r w:rsidR="00E9453B" w:rsidRPr="00CC5521">
        <w:rPr>
          <w:color w:val="000000" w:themeColor="text1"/>
        </w:rPr>
        <w:t xml:space="preserve">, </w:t>
      </w:r>
      <w:r w:rsidR="000E00AF" w:rsidRPr="00CC5521">
        <w:rPr>
          <w:color w:val="000000" w:themeColor="text1"/>
        </w:rPr>
        <w:t xml:space="preserve">the temporal </w:t>
      </w:r>
      <w:r w:rsidRPr="00CC5521">
        <w:rPr>
          <w:color w:val="000000" w:themeColor="text1"/>
        </w:rPr>
        <w:t>link</w:t>
      </w:r>
      <w:r w:rsidR="000E00AF" w:rsidRPr="00CC5521">
        <w:rPr>
          <w:color w:val="000000" w:themeColor="text1"/>
        </w:rPr>
        <w:t xml:space="preserve"> </w:t>
      </w:r>
      <w:r w:rsidR="00B97EFE" w:rsidRPr="00CC5521">
        <w:rPr>
          <w:color w:val="000000" w:themeColor="text1"/>
        </w:rPr>
        <w:t xml:space="preserve">between </w:t>
      </w:r>
      <w:r w:rsidRPr="00CC5521">
        <w:rPr>
          <w:color w:val="000000" w:themeColor="text1"/>
        </w:rPr>
        <w:t xml:space="preserve">runoff events and </w:t>
      </w:r>
      <w:r w:rsidR="0071596A" w:rsidRPr="00CC5521">
        <w:rPr>
          <w:color w:val="000000" w:themeColor="text1"/>
        </w:rPr>
        <w:t xml:space="preserve">subsequent </w:t>
      </w:r>
      <w:r w:rsidRPr="00CC5521">
        <w:rPr>
          <w:color w:val="000000" w:themeColor="text1"/>
        </w:rPr>
        <w:t>COTS outbreaks</w:t>
      </w:r>
      <w:r w:rsidR="0071596A" w:rsidRPr="00CC5521">
        <w:rPr>
          <w:color w:val="000000" w:themeColor="text1"/>
        </w:rPr>
        <w:t xml:space="preserve"> </w:t>
      </w:r>
      <w:r w:rsidRPr="00CC5521">
        <w:rPr>
          <w:color w:val="000000" w:themeColor="text1"/>
        </w:rPr>
        <w:t>has not been observed</w:t>
      </w:r>
      <w:r w:rsidR="00952A6F" w:rsidRPr="00CC5521">
        <w:rPr>
          <w:color w:val="000000" w:themeColor="text1"/>
        </w:rPr>
        <w:t xml:space="preserve"> (Pratchett </w:t>
      </w:r>
      <w:r w:rsidR="0016395D">
        <w:rPr>
          <w:color w:val="000000" w:themeColor="text1"/>
        </w:rPr>
        <w:t>et al.</w:t>
      </w:r>
      <w:r w:rsidR="00952A6F" w:rsidRPr="00CC5521">
        <w:rPr>
          <w:color w:val="000000" w:themeColor="text1"/>
        </w:rPr>
        <w:t xml:space="preserve"> 2014)</w:t>
      </w:r>
      <w:r w:rsidRPr="00CC5521">
        <w:rPr>
          <w:color w:val="000000" w:themeColor="text1"/>
        </w:rPr>
        <w:t xml:space="preserve">. This may be due to the ability of the juveniles to delay their transition to the adult stage </w:t>
      </w:r>
      <w:r w:rsidR="00DF6150" w:rsidRPr="00CC5521">
        <w:rPr>
          <w:color w:val="000000" w:themeColor="text1"/>
        </w:rPr>
        <w:t xml:space="preserve">for many years </w:t>
      </w:r>
      <w:r w:rsidR="00C32D5C" w:rsidRPr="00CC5521">
        <w:rPr>
          <w:color w:val="000000" w:themeColor="text1"/>
        </w:rPr>
        <w:t xml:space="preserve">and build up as a reserve population in the reef </w:t>
      </w:r>
      <w:r w:rsidR="00AE1DAD" w:rsidRPr="00CC5521">
        <w:rPr>
          <w:color w:val="000000" w:themeColor="text1"/>
        </w:rPr>
        <w:t>infrastructure</w:t>
      </w:r>
      <w:r w:rsidR="00DF21AD" w:rsidRPr="00CC5521">
        <w:rPr>
          <w:color w:val="000000" w:themeColor="text1"/>
        </w:rPr>
        <w:t xml:space="preserve"> (juvenile in waiting hypothesis)</w:t>
      </w:r>
      <w:r w:rsidR="00C32D5C" w:rsidRPr="00CC5521">
        <w:rPr>
          <w:color w:val="000000" w:themeColor="text1"/>
        </w:rPr>
        <w:t xml:space="preserve">, </w:t>
      </w:r>
      <w:r w:rsidRPr="00CC5521">
        <w:rPr>
          <w:color w:val="000000" w:themeColor="text1"/>
        </w:rPr>
        <w:t xml:space="preserve">confounding </w:t>
      </w:r>
      <w:r w:rsidR="00E9453B" w:rsidRPr="00CC5521">
        <w:rPr>
          <w:color w:val="000000" w:themeColor="text1"/>
        </w:rPr>
        <w:t xml:space="preserve">the </w:t>
      </w:r>
      <w:r w:rsidRPr="00CC5521">
        <w:rPr>
          <w:color w:val="000000" w:themeColor="text1"/>
        </w:rPr>
        <w:t>direct links between larval cohorts and</w:t>
      </w:r>
      <w:r w:rsidR="00952A6F" w:rsidRPr="00CC5521">
        <w:rPr>
          <w:color w:val="000000" w:themeColor="text1"/>
        </w:rPr>
        <w:t xml:space="preserve"> the</w:t>
      </w:r>
      <w:r w:rsidRPr="00CC5521">
        <w:rPr>
          <w:color w:val="000000" w:themeColor="text1"/>
        </w:rPr>
        <w:t xml:space="preserve"> appearance of adults (Deaker </w:t>
      </w:r>
      <w:r w:rsidR="0016395D">
        <w:rPr>
          <w:color w:val="000000" w:themeColor="text1"/>
        </w:rPr>
        <w:t>et al.</w:t>
      </w:r>
      <w:r w:rsidRPr="00CC5521">
        <w:rPr>
          <w:color w:val="000000" w:themeColor="text1"/>
        </w:rPr>
        <w:t xml:space="preserve"> 2020</w:t>
      </w:r>
      <w:r w:rsidR="00C6035B">
        <w:rPr>
          <w:color w:val="000000" w:themeColor="text1"/>
        </w:rPr>
        <w:t>,</w:t>
      </w:r>
      <w:r w:rsidR="00D94678" w:rsidRPr="004B3062">
        <w:rPr>
          <w:color w:val="000000" w:themeColor="text1"/>
        </w:rPr>
        <w:t>2021</w:t>
      </w:r>
      <w:r w:rsidRPr="00CC5521">
        <w:rPr>
          <w:color w:val="000000" w:themeColor="text1"/>
        </w:rPr>
        <w:t>)</w:t>
      </w:r>
      <w:r w:rsidR="00092D19" w:rsidRPr="00CC5521">
        <w:rPr>
          <w:color w:val="000000" w:themeColor="text1"/>
        </w:rPr>
        <w:t xml:space="preserve">. </w:t>
      </w:r>
      <w:r w:rsidR="007303FB" w:rsidRPr="00CC5521">
        <w:t xml:space="preserve">In </w:t>
      </w:r>
      <w:r w:rsidR="0071596A" w:rsidRPr="00CC5521">
        <w:t>addition,</w:t>
      </w:r>
      <w:r w:rsidR="007303FB" w:rsidRPr="00CC5521">
        <w:t xml:space="preserve"> COTS larvae develop well under naturally low phytoplankton reef conditions</w:t>
      </w:r>
      <w:r w:rsidR="0071596A" w:rsidRPr="00CC5521">
        <w:t xml:space="preserve"> </w:t>
      </w:r>
      <w:r w:rsidR="00DF21AD" w:rsidRPr="00CC5521">
        <w:t xml:space="preserve">(larval resilience hypothesis) </w:t>
      </w:r>
      <w:r w:rsidR="007303FB" w:rsidRPr="00CC5521">
        <w:t>(Olson 1987</w:t>
      </w:r>
      <w:r w:rsidR="00771DFE">
        <w:t>,</w:t>
      </w:r>
      <w:r w:rsidR="007303FB" w:rsidRPr="00CC5521">
        <w:t xml:space="preserve"> Wolfe </w:t>
      </w:r>
      <w:r w:rsidR="0016395D">
        <w:t>et al.</w:t>
      </w:r>
      <w:r w:rsidR="007303FB" w:rsidRPr="00CC5521">
        <w:t xml:space="preserve"> 2015,</w:t>
      </w:r>
      <w:r w:rsidR="003A3286" w:rsidRPr="00CC5521">
        <w:t xml:space="preserve"> </w:t>
      </w:r>
      <w:r w:rsidR="007303FB" w:rsidRPr="00CC5521">
        <w:t>2017)</w:t>
      </w:r>
      <w:r w:rsidR="007303FB" w:rsidRPr="00CC5521">
        <w:rPr>
          <w:color w:val="000000" w:themeColor="text1"/>
        </w:rPr>
        <w:t>.</w:t>
      </w:r>
    </w:p>
    <w:p w14:paraId="29A0F63A" w14:textId="4054277E" w:rsidR="00A43DD7" w:rsidRPr="00665EFD" w:rsidRDefault="00EF5CA2" w:rsidP="005319CF">
      <w:pPr>
        <w:spacing w:line="480" w:lineRule="auto"/>
        <w:ind w:firstLine="720"/>
      </w:pPr>
      <w:r w:rsidRPr="00CC5521">
        <w:t xml:space="preserve">Terrestrial runoff </w:t>
      </w:r>
      <w:r w:rsidR="00D83D13" w:rsidRPr="00CC5521">
        <w:t xml:space="preserve">causes significant </w:t>
      </w:r>
      <w:r w:rsidR="00DF6150" w:rsidRPr="00CC5521">
        <w:t>freshening</w:t>
      </w:r>
      <w:r w:rsidRPr="00CC5521">
        <w:t xml:space="preserve"> </w:t>
      </w:r>
      <w:r w:rsidR="00B97EFE" w:rsidRPr="00CC5521">
        <w:t>of GBR waters</w:t>
      </w:r>
      <w:r w:rsidR="00664653" w:rsidRPr="00CC5521">
        <w:t xml:space="preserve"> </w:t>
      </w:r>
      <w:r w:rsidR="00E00256" w:rsidRPr="00CC5521">
        <w:t>with low salinity (2</w:t>
      </w:r>
      <w:r w:rsidR="005D278E">
        <w:t>4–</w:t>
      </w:r>
      <w:r w:rsidR="00E00256" w:rsidRPr="00CC5521">
        <w:t xml:space="preserve">32 </w:t>
      </w:r>
      <w:r w:rsidR="00E00256" w:rsidRPr="00CC5521">
        <w:rPr>
          <w:color w:val="202124"/>
          <w:shd w:val="clear" w:color="auto" w:fill="FFFFFF"/>
        </w:rPr>
        <w:t xml:space="preserve">‰) </w:t>
      </w:r>
      <w:r w:rsidR="00E00256" w:rsidRPr="00CC5521">
        <w:t>plumes inundating reefs for weeks, extending to depths of at least 18</w:t>
      </w:r>
      <w:r w:rsidR="00547945">
        <w:t>–</w:t>
      </w:r>
      <w:r w:rsidR="00E00256" w:rsidRPr="00CC5521">
        <w:t xml:space="preserve">20 m </w:t>
      </w:r>
      <w:r w:rsidRPr="00CC5521">
        <w:t>(</w:t>
      </w:r>
      <w:r w:rsidR="00EE30B8" w:rsidRPr="00CC5521">
        <w:t xml:space="preserve">Devlin </w:t>
      </w:r>
      <w:r w:rsidR="0016395D">
        <w:t>et al.</w:t>
      </w:r>
      <w:r w:rsidR="00EE30B8" w:rsidRPr="00CC5521">
        <w:t xml:space="preserve"> 2001</w:t>
      </w:r>
      <w:r w:rsidR="00771DFE">
        <w:t>,</w:t>
      </w:r>
      <w:r w:rsidR="00EE30B8" w:rsidRPr="00CC5521">
        <w:t xml:space="preserve"> </w:t>
      </w:r>
      <w:r w:rsidRPr="00CC5521">
        <w:t xml:space="preserve">Brodie </w:t>
      </w:r>
      <w:r w:rsidR="0016395D">
        <w:t>et al.</w:t>
      </w:r>
      <w:r w:rsidRPr="00CC5521">
        <w:t xml:space="preserve"> 2005</w:t>
      </w:r>
      <w:r w:rsidR="00771DFE">
        <w:t>,</w:t>
      </w:r>
      <w:r w:rsidR="00D75597" w:rsidRPr="00CC5521">
        <w:t xml:space="preserve"> Schroeder </w:t>
      </w:r>
      <w:r w:rsidR="0016395D">
        <w:t>et al.</w:t>
      </w:r>
      <w:r w:rsidR="00D75597" w:rsidRPr="00CC5521">
        <w:t xml:space="preserve"> 2012</w:t>
      </w:r>
      <w:r w:rsidR="00771DFE">
        <w:t>,</w:t>
      </w:r>
      <w:r w:rsidR="00D83D13" w:rsidRPr="00CC5521">
        <w:t xml:space="preserve"> Howley </w:t>
      </w:r>
      <w:r w:rsidR="0016395D">
        <w:t>et al.</w:t>
      </w:r>
      <w:r w:rsidR="00D83D13" w:rsidRPr="00CC5521">
        <w:t xml:space="preserve"> 2018</w:t>
      </w:r>
      <w:r w:rsidR="00E00256" w:rsidRPr="00CC5521">
        <w:t xml:space="preserve">, eReefs: </w:t>
      </w:r>
      <w:hyperlink r:id="rId7" w:history="1">
        <w:r w:rsidR="00E00256" w:rsidRPr="00665EFD">
          <w:rPr>
            <w:rStyle w:val="Hyperlink"/>
          </w:rPr>
          <w:t>http://www.ereefs.org.au/</w:t>
        </w:r>
      </w:hyperlink>
      <w:r w:rsidRPr="00665EFD">
        <w:t>)</w:t>
      </w:r>
      <w:r w:rsidRPr="00CC5521">
        <w:fldChar w:fldCharType="begin">
          <w:fldData xml:space="preserve">PEVuZE5vdGU+PENpdGU+PEF1dGhvcj5Ccm9kaWU8L0F1dGhvcj48WWVhcj4yMDA1PC9ZZWFyPjxS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</w:fldData>
        </w:fldChar>
      </w:r>
      <w:r w:rsidRPr="00CC5521">
        <w:instrText xml:space="preserve"> ADDIN EN.CITE </w:instrText>
      </w:r>
      <w:r w:rsidRPr="00CC5521">
        <w:fldChar w:fldCharType="begin">
          <w:fldData xml:space="preserve">PEVuZE5vdGU+PENpdGU+PEF1dGhvcj5Ccm9kaWU8L0F1dGhvcj48WWVhcj4yMDA1PC9ZZWFyPjxS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</w:fldData>
        </w:fldChar>
      </w:r>
      <w:r w:rsidRPr="00CC5521">
        <w:instrText xml:space="preserve"> ADDIN EN.CITE.DATA </w:instrText>
      </w:r>
      <w:r w:rsidRPr="00CC5521">
        <w:fldChar w:fldCharType="end"/>
      </w:r>
      <w:r w:rsidRPr="00CC5521">
        <w:fldChar w:fldCharType="end"/>
      </w:r>
      <w:r w:rsidR="002A52B3" w:rsidRPr="00665EFD">
        <w:t xml:space="preserve">. </w:t>
      </w:r>
      <w:r w:rsidR="00CF0E33" w:rsidRPr="00665EFD">
        <w:t>The historic impact of runoff is</w:t>
      </w:r>
      <w:r w:rsidR="007C5BCE" w:rsidRPr="00665EFD">
        <w:t xml:space="preserve"> </w:t>
      </w:r>
      <w:r w:rsidR="00570B61" w:rsidRPr="00665EFD">
        <w:t xml:space="preserve">recorded in coral skeletons as an inverse relationship between </w:t>
      </w:r>
      <w:r w:rsidR="00DF21AD" w:rsidRPr="005319CF">
        <w:t>salinity stress</w:t>
      </w:r>
      <w:r w:rsidR="00570B61" w:rsidRPr="005319CF">
        <w:t xml:space="preserve"> and coral calcification (D’Olivo</w:t>
      </w:r>
      <w:r w:rsidR="00570B61" w:rsidRPr="00C7351B">
        <w:t xml:space="preserve"> </w:t>
      </w:r>
      <w:r w:rsidR="0016395D">
        <w:t>et al.</w:t>
      </w:r>
      <w:r w:rsidR="00570B61" w:rsidRPr="00C7351B">
        <w:t xml:space="preserve"> 2013). Moderate exposure to low salinity or long-term exposure to even slightly reduced salinity</w:t>
      </w:r>
      <w:r w:rsidR="00D94678">
        <w:t xml:space="preserve"> can</w:t>
      </w:r>
      <w:r w:rsidR="00570B61" w:rsidRPr="00C7351B">
        <w:t xml:space="preserve"> result in</w:t>
      </w:r>
      <w:r w:rsidR="00F8629B" w:rsidRPr="005255EA">
        <w:t xml:space="preserve"> </w:t>
      </w:r>
      <w:r w:rsidR="00570B61" w:rsidRPr="005255EA">
        <w:t xml:space="preserve">coral </w:t>
      </w:r>
      <w:r w:rsidR="00396730" w:rsidRPr="005255EA">
        <w:t>bleaching</w:t>
      </w:r>
      <w:r w:rsidR="00570B61" w:rsidRPr="005255EA">
        <w:t xml:space="preserve"> </w:t>
      </w:r>
      <w:r w:rsidR="00CD5158" w:rsidRPr="005255EA">
        <w:t xml:space="preserve">and mortality </w:t>
      </w:r>
      <w:r w:rsidR="00570B61" w:rsidRPr="005255EA">
        <w:t>(</w:t>
      </w:r>
      <w:r w:rsidR="006562CD" w:rsidRPr="005255EA">
        <w:t>V</w:t>
      </w:r>
      <w:r w:rsidR="00570B61" w:rsidRPr="005255EA">
        <w:t xml:space="preserve">an Woesik </w:t>
      </w:r>
      <w:r w:rsidR="0016395D">
        <w:t>et al.</w:t>
      </w:r>
      <w:r w:rsidR="00570B61" w:rsidRPr="005255EA">
        <w:t xml:space="preserve"> 1995</w:t>
      </w:r>
      <w:r w:rsidR="00771DFE">
        <w:t>,</w:t>
      </w:r>
      <w:r w:rsidR="00570B61" w:rsidRPr="005255EA">
        <w:t xml:space="preserve"> Kerswell </w:t>
      </w:r>
      <w:r w:rsidR="0016395D">
        <w:t>&amp;</w:t>
      </w:r>
      <w:r w:rsidR="00570B61" w:rsidRPr="005255EA">
        <w:t xml:space="preserve"> Jones 2003). </w:t>
      </w:r>
      <w:r w:rsidR="00DF6150" w:rsidRPr="00085873">
        <w:t>W</w:t>
      </w:r>
      <w:r w:rsidR="00CF78C9" w:rsidRPr="00CC5521">
        <w:t xml:space="preserve">hile </w:t>
      </w:r>
      <w:r w:rsidR="00DF6150" w:rsidRPr="00CC5521">
        <w:t>river plumes most</w:t>
      </w:r>
      <w:r w:rsidR="00CF78C9" w:rsidRPr="00CC5521">
        <w:t xml:space="preserve"> commonly impact near-shore reefs (</w:t>
      </w:r>
      <w:r w:rsidR="00CF78C9" w:rsidRPr="00CC5521">
        <w:rPr>
          <w:color w:val="202124"/>
          <w:shd w:val="clear" w:color="auto" w:fill="FFFFFF"/>
        </w:rPr>
        <w:t>20</w:t>
      </w:r>
      <w:r w:rsidR="00BB0D97">
        <w:t>–</w:t>
      </w:r>
      <w:r w:rsidR="00CF78C9" w:rsidRPr="00CC5521">
        <w:rPr>
          <w:color w:val="202124"/>
          <w:shd w:val="clear" w:color="auto" w:fill="FFFFFF"/>
        </w:rPr>
        <w:t xml:space="preserve">30 km </w:t>
      </w:r>
      <w:r w:rsidR="00A56494">
        <w:rPr>
          <w:color w:val="202124"/>
          <w:shd w:val="clear" w:color="auto" w:fill="FFFFFF"/>
        </w:rPr>
        <w:t>from the coast</w:t>
      </w:r>
      <w:r w:rsidR="00CF78C9" w:rsidRPr="00CC5521">
        <w:rPr>
          <w:color w:val="202124"/>
          <w:shd w:val="clear" w:color="auto" w:fill="FFFFFF"/>
        </w:rPr>
        <w:t>)</w:t>
      </w:r>
      <w:r w:rsidR="00D94678">
        <w:rPr>
          <w:color w:val="202124"/>
          <w:shd w:val="clear" w:color="auto" w:fill="FFFFFF"/>
        </w:rPr>
        <w:t>,</w:t>
      </w:r>
      <w:r w:rsidR="00CF78C9" w:rsidRPr="00CC5521">
        <w:rPr>
          <w:color w:val="202124"/>
          <w:shd w:val="clear" w:color="auto" w:fill="FFFFFF"/>
        </w:rPr>
        <w:t xml:space="preserve"> they can</w:t>
      </w:r>
      <w:r w:rsidR="00DF6150" w:rsidRPr="00CC5521">
        <w:rPr>
          <w:color w:val="202124"/>
          <w:shd w:val="clear" w:color="auto" w:fill="FFFFFF"/>
        </w:rPr>
        <w:t xml:space="preserve"> </w:t>
      </w:r>
      <w:r w:rsidR="00CF78C9" w:rsidRPr="00CC5521">
        <w:rPr>
          <w:color w:val="202124"/>
          <w:shd w:val="clear" w:color="auto" w:fill="FFFFFF"/>
        </w:rPr>
        <w:t xml:space="preserve">extend </w:t>
      </w:r>
      <w:r w:rsidR="00E21AED" w:rsidRPr="00CC5521">
        <w:t xml:space="preserve">for long distances </w:t>
      </w:r>
      <w:r w:rsidR="007C5BCE" w:rsidRPr="00CC5521">
        <w:t xml:space="preserve">(&gt;100 km) to </w:t>
      </w:r>
      <w:r w:rsidR="00CF78C9" w:rsidRPr="00CC5521">
        <w:t xml:space="preserve">impact </w:t>
      </w:r>
      <w:r w:rsidR="007C5BCE" w:rsidRPr="00CC5521">
        <w:t xml:space="preserve">offshore </w:t>
      </w:r>
      <w:r w:rsidR="009C274D" w:rsidRPr="00CC5521">
        <w:t>reefs</w:t>
      </w:r>
      <w:r w:rsidR="00CF78C9" w:rsidRPr="00CC5521">
        <w:t xml:space="preserve"> </w:t>
      </w:r>
      <w:r w:rsidR="00FE2DB0" w:rsidRPr="00CC5521">
        <w:t xml:space="preserve">(King </w:t>
      </w:r>
      <w:r w:rsidR="0016395D">
        <w:t>et al.</w:t>
      </w:r>
      <w:r w:rsidR="00FE2DB0" w:rsidRPr="00CC5521">
        <w:t xml:space="preserve"> 2000</w:t>
      </w:r>
      <w:r w:rsidR="00BD7FC2">
        <w:t>,</w:t>
      </w:r>
      <w:r w:rsidR="00933EFA" w:rsidRPr="00CC5521">
        <w:t xml:space="preserve"> </w:t>
      </w:r>
      <w:r w:rsidR="00FE2DB0" w:rsidRPr="00CC5521">
        <w:t xml:space="preserve">Devlin </w:t>
      </w:r>
      <w:r w:rsidR="0016395D">
        <w:t>et al.</w:t>
      </w:r>
      <w:r w:rsidR="00FE2DB0" w:rsidRPr="00CC5521">
        <w:t xml:space="preserve"> 2001</w:t>
      </w:r>
      <w:r w:rsidR="00BD7FC2">
        <w:t>,</w:t>
      </w:r>
      <w:r w:rsidR="00703021" w:rsidRPr="00CC5521">
        <w:t xml:space="preserve"> Devlin </w:t>
      </w:r>
      <w:r w:rsidR="0016395D">
        <w:t>&amp;</w:t>
      </w:r>
      <w:r w:rsidR="00703021" w:rsidRPr="00CC5521">
        <w:t xml:space="preserve"> Schaffelke 2009</w:t>
      </w:r>
      <w:r w:rsidR="00BD7FC2">
        <w:t>,</w:t>
      </w:r>
      <w:r w:rsidR="00FE2DB0" w:rsidRPr="00CC5521">
        <w:t xml:space="preserve"> eReefs: </w:t>
      </w:r>
      <w:hyperlink r:id="rId8" w:history="1">
        <w:r w:rsidR="00FE2DB0" w:rsidRPr="00665EFD">
          <w:rPr>
            <w:rStyle w:val="Hyperlink"/>
          </w:rPr>
          <w:t>http://www.ereefs.org.au/</w:t>
        </w:r>
      </w:hyperlink>
      <w:r w:rsidR="009F42E5" w:rsidRPr="00665EFD">
        <w:t xml:space="preserve">). </w:t>
      </w:r>
      <w:r w:rsidR="00A56494">
        <w:rPr>
          <w:color w:val="000000" w:themeColor="text1"/>
          <w:shd w:val="clear" w:color="auto" w:fill="FFFFFF"/>
        </w:rPr>
        <w:t>F</w:t>
      </w:r>
      <w:r w:rsidR="00A56494" w:rsidRPr="00F811C9">
        <w:rPr>
          <w:color w:val="000000" w:themeColor="text1"/>
          <w:shd w:val="clear" w:color="auto" w:fill="FFFFFF"/>
        </w:rPr>
        <w:t xml:space="preserve">lood events </w:t>
      </w:r>
      <w:r w:rsidR="00CB28E1">
        <w:rPr>
          <w:color w:val="000000" w:themeColor="text1"/>
          <w:shd w:val="clear" w:color="auto" w:fill="FFFFFF"/>
        </w:rPr>
        <w:t xml:space="preserve">also </w:t>
      </w:r>
      <w:r w:rsidR="00A56494" w:rsidRPr="00F811C9">
        <w:rPr>
          <w:color w:val="000000" w:themeColor="text1"/>
          <w:shd w:val="clear" w:color="auto" w:fill="FFFFFF"/>
        </w:rPr>
        <w:t xml:space="preserve">coincide with the time that </w:t>
      </w:r>
      <w:r w:rsidR="00CB28E1">
        <w:rPr>
          <w:color w:val="000000" w:themeColor="text1"/>
          <w:shd w:val="clear" w:color="auto" w:fill="FFFFFF"/>
        </w:rPr>
        <w:t>COTS</w:t>
      </w:r>
      <w:r w:rsidR="00A56494" w:rsidRPr="00F811C9">
        <w:rPr>
          <w:color w:val="000000" w:themeColor="text1"/>
          <w:shd w:val="clear" w:color="auto" w:fill="FFFFFF"/>
        </w:rPr>
        <w:t xml:space="preserve"> larvae are in the plankton (November</w:t>
      </w:r>
      <w:r w:rsidR="00A56494" w:rsidRPr="00F811C9">
        <w:rPr>
          <w:color w:val="000000" w:themeColor="text1"/>
        </w:rPr>
        <w:t>-</w:t>
      </w:r>
      <w:r w:rsidR="00A56494" w:rsidRPr="00F811C9">
        <w:rPr>
          <w:color w:val="000000" w:themeColor="text1"/>
          <w:shd w:val="clear" w:color="auto" w:fill="FFFFFF"/>
        </w:rPr>
        <w:t xml:space="preserve">April) and </w:t>
      </w:r>
      <w:r w:rsidR="00CB28E1">
        <w:rPr>
          <w:color w:val="000000" w:themeColor="text1"/>
          <w:shd w:val="clear" w:color="auto" w:fill="FFFFFF"/>
        </w:rPr>
        <w:t xml:space="preserve">plumes </w:t>
      </w:r>
      <w:r w:rsidR="007C5BCE" w:rsidRPr="00665EFD">
        <w:rPr>
          <w:color w:val="202124"/>
          <w:shd w:val="clear" w:color="auto" w:fill="FFFFFF"/>
        </w:rPr>
        <w:t>of low salinity (</w:t>
      </w:r>
      <w:r w:rsidR="007C5BCE" w:rsidRPr="005319CF">
        <w:rPr>
          <w:color w:val="000000"/>
          <w:shd w:val="clear" w:color="auto" w:fill="FFFFFF"/>
        </w:rPr>
        <w:t>2</w:t>
      </w:r>
      <w:r w:rsidR="00FC6A13" w:rsidRPr="005319CF">
        <w:rPr>
          <w:color w:val="000000"/>
          <w:shd w:val="clear" w:color="auto" w:fill="FFFFFF"/>
        </w:rPr>
        <w:t>6–30</w:t>
      </w:r>
      <w:r w:rsidR="007C5BCE" w:rsidRPr="00C7351B">
        <w:rPr>
          <w:color w:val="000000"/>
          <w:shd w:val="clear" w:color="auto" w:fill="FFFFFF"/>
        </w:rPr>
        <w:t xml:space="preserve"> </w:t>
      </w:r>
      <w:r w:rsidR="007C5BCE" w:rsidRPr="005255EA">
        <w:rPr>
          <w:color w:val="000000" w:themeColor="text1"/>
          <w:shd w:val="clear" w:color="auto" w:fill="FFFFFF"/>
        </w:rPr>
        <w:t xml:space="preserve">‰, </w:t>
      </w:r>
      <w:r w:rsidR="007C5BCE" w:rsidRPr="005255EA">
        <w:rPr>
          <w:color w:val="000000"/>
          <w:shd w:val="clear" w:color="auto" w:fill="FFFFFF"/>
        </w:rPr>
        <w:t xml:space="preserve">to </w:t>
      </w:r>
      <w:r w:rsidR="007C5BCE" w:rsidRPr="005255EA">
        <w:t>5</w:t>
      </w:r>
      <w:r w:rsidR="00496CA5" w:rsidRPr="005255EA">
        <w:t>+</w:t>
      </w:r>
      <w:r w:rsidR="007C5BCE" w:rsidRPr="005255EA">
        <w:t xml:space="preserve"> m</w:t>
      </w:r>
      <w:r w:rsidR="00496CA5" w:rsidRPr="005255EA">
        <w:t xml:space="preserve"> depth</w:t>
      </w:r>
      <w:r w:rsidR="007C5BCE" w:rsidRPr="005255EA">
        <w:rPr>
          <w:color w:val="000000" w:themeColor="text1"/>
          <w:shd w:val="clear" w:color="auto" w:fill="FFFFFF"/>
        </w:rPr>
        <w:t>)</w:t>
      </w:r>
      <w:r w:rsidR="007C5BCE" w:rsidRPr="005255EA">
        <w:rPr>
          <w:color w:val="000000"/>
          <w:shd w:val="clear" w:color="auto" w:fill="FFFFFF"/>
        </w:rPr>
        <w:t xml:space="preserve"> </w:t>
      </w:r>
      <w:r w:rsidR="00051F8E" w:rsidRPr="005255EA">
        <w:rPr>
          <w:color w:val="202124"/>
          <w:shd w:val="clear" w:color="auto" w:fill="FFFFFF"/>
        </w:rPr>
        <w:t xml:space="preserve">commonly </w:t>
      </w:r>
      <w:r w:rsidR="00332771" w:rsidRPr="005255EA">
        <w:rPr>
          <w:color w:val="202124"/>
          <w:shd w:val="clear" w:color="auto" w:fill="FFFFFF"/>
        </w:rPr>
        <w:t xml:space="preserve">impact </w:t>
      </w:r>
      <w:r w:rsidR="00051F8E" w:rsidRPr="003E6FAB">
        <w:rPr>
          <w:color w:val="202124"/>
          <w:shd w:val="clear" w:color="auto" w:fill="FFFFFF"/>
        </w:rPr>
        <w:t xml:space="preserve">the </w:t>
      </w:r>
      <w:r w:rsidR="00D763BF" w:rsidRPr="003E6FAB">
        <w:t>‘</w:t>
      </w:r>
      <w:r w:rsidR="00332771" w:rsidRPr="00085873">
        <w:t xml:space="preserve">initiation </w:t>
      </w:r>
      <w:r w:rsidR="00B31511" w:rsidRPr="00CC5521">
        <w:t>area</w:t>
      </w:r>
      <w:r w:rsidR="00D763BF" w:rsidRPr="00CC5521">
        <w:t>’</w:t>
      </w:r>
      <w:r w:rsidR="00775AB2" w:rsidRPr="00CC5521">
        <w:t>, the</w:t>
      </w:r>
      <w:r w:rsidR="00332771" w:rsidRPr="00CC5521">
        <w:t xml:space="preserve"> </w:t>
      </w:r>
      <w:r w:rsidR="00D763BF" w:rsidRPr="00CC5521">
        <w:t>mi</w:t>
      </w:r>
      <w:r w:rsidR="00051F8E" w:rsidRPr="00CC5521">
        <w:t>d</w:t>
      </w:r>
      <w:r w:rsidR="00D763BF" w:rsidRPr="00CC5521">
        <w:t xml:space="preserve">-shelf </w:t>
      </w:r>
      <w:r w:rsidR="00332771" w:rsidRPr="00CC5521">
        <w:lastRenderedPageBreak/>
        <w:t xml:space="preserve">reefs considered to be </w:t>
      </w:r>
      <w:r w:rsidR="00D763BF" w:rsidRPr="00CC5521">
        <w:t xml:space="preserve">source of </w:t>
      </w:r>
      <w:r w:rsidR="001F477A" w:rsidRPr="00CC5521">
        <w:t>larva</w:t>
      </w:r>
      <w:r w:rsidR="00D763BF" w:rsidRPr="00CC5521">
        <w:t>e</w:t>
      </w:r>
      <w:r w:rsidR="001F477A" w:rsidRPr="00CC5521">
        <w:t xml:space="preserve"> for</w:t>
      </w:r>
      <w:r w:rsidR="00D94678">
        <w:t xml:space="preserve"> COTS</w:t>
      </w:r>
      <w:r w:rsidR="00CB28E1">
        <w:t xml:space="preserve"> </w:t>
      </w:r>
      <w:r w:rsidR="00332771" w:rsidRPr="00CC5521">
        <w:t xml:space="preserve">outbreaks (Wooldridge </w:t>
      </w:r>
      <w:r w:rsidR="0016395D">
        <w:t>&amp;</w:t>
      </w:r>
      <w:r w:rsidR="00332771" w:rsidRPr="00CC5521">
        <w:t xml:space="preserve"> Brodie 2015</w:t>
      </w:r>
      <w:r w:rsidR="00BD7FC2">
        <w:t>,</w:t>
      </w:r>
      <w:r w:rsidR="00332771" w:rsidRPr="00CC5521">
        <w:t xml:space="preserve"> eReefs: </w:t>
      </w:r>
      <w:hyperlink r:id="rId9" w:history="1">
        <w:r w:rsidR="00332771" w:rsidRPr="00665EFD">
          <w:rPr>
            <w:rStyle w:val="Hyperlink"/>
          </w:rPr>
          <w:t>http://www.ereefs.org.au/</w:t>
        </w:r>
      </w:hyperlink>
      <w:r w:rsidR="00332771" w:rsidRPr="00665EFD">
        <w:t xml:space="preserve">). </w:t>
      </w:r>
    </w:p>
    <w:p w14:paraId="5ADAF69B" w14:textId="330C3416" w:rsidR="00651B7D" w:rsidRPr="00CC5521" w:rsidRDefault="00EF5CA2" w:rsidP="005319CF">
      <w:pPr>
        <w:spacing w:line="480" w:lineRule="auto"/>
        <w:ind w:firstLine="720"/>
        <w:rPr>
          <w:color w:val="202124"/>
          <w:shd w:val="clear" w:color="auto" w:fill="FFFFFF"/>
        </w:rPr>
      </w:pPr>
      <w:r w:rsidRPr="00665EFD">
        <w:t xml:space="preserve">Echinoderm larvae are well-known to have limited tolerance to low salinity </w:t>
      </w:r>
      <w:r w:rsidR="00FD35BC" w:rsidRPr="005319CF">
        <w:t>with</w:t>
      </w:r>
      <w:r w:rsidRPr="005319CF">
        <w:t xml:space="preserve"> sea star larvae negatively impacted at salinities ≤</w:t>
      </w:r>
      <w:r w:rsidR="0046574E">
        <w:t xml:space="preserve"> </w:t>
      </w:r>
      <w:r w:rsidRPr="005319CF">
        <w:t xml:space="preserve">30 </w:t>
      </w:r>
      <w:r w:rsidRPr="00C7351B">
        <w:rPr>
          <w:color w:val="000000" w:themeColor="text1"/>
        </w:rPr>
        <w:t>‰</w:t>
      </w:r>
      <w:r w:rsidR="00180762" w:rsidRPr="005255EA">
        <w:rPr>
          <w:color w:val="000000" w:themeColor="text1"/>
        </w:rPr>
        <w:t xml:space="preserve"> </w:t>
      </w:r>
      <w:r w:rsidR="00180762" w:rsidRPr="005255EA">
        <w:t xml:space="preserve">(Roller </w:t>
      </w:r>
      <w:r w:rsidR="0016395D">
        <w:t>&amp;</w:t>
      </w:r>
      <w:r w:rsidR="00180762" w:rsidRPr="005255EA">
        <w:t xml:space="preserve"> Stickle 1985</w:t>
      </w:r>
      <w:r w:rsidR="00BD7FC2">
        <w:t>,</w:t>
      </w:r>
      <w:r w:rsidR="00180762" w:rsidRPr="005255EA">
        <w:t xml:space="preserve"> Stickle </w:t>
      </w:r>
      <w:r w:rsidR="0016395D">
        <w:t xml:space="preserve">&amp; </w:t>
      </w:r>
      <w:r w:rsidR="00180762" w:rsidRPr="005255EA">
        <w:t>Diehl</w:t>
      </w:r>
      <w:r w:rsidR="00180762" w:rsidRPr="00CC5521">
        <w:t xml:space="preserve"> 1987</w:t>
      </w:r>
      <w:r w:rsidR="00BD7FC2">
        <w:t>,</w:t>
      </w:r>
      <w:r w:rsidR="00180762" w:rsidRPr="00CC5521">
        <w:t xml:space="preserve"> </w:t>
      </w:r>
      <w:r w:rsidR="0016395D">
        <w:t>Russel</w:t>
      </w:r>
      <w:r w:rsidR="00180762" w:rsidRPr="00CC5521">
        <w:t xml:space="preserve"> 2013)</w:t>
      </w:r>
      <w:r w:rsidR="00E954B9" w:rsidRPr="00CC5521">
        <w:t xml:space="preserve">, </w:t>
      </w:r>
      <w:r w:rsidR="00E954B9" w:rsidRPr="00CC5521">
        <w:rPr>
          <w:color w:val="000000" w:themeColor="text1"/>
          <w:shd w:val="clear" w:color="auto" w:fill="FFFFFF"/>
        </w:rPr>
        <w:t xml:space="preserve">although larvae of </w:t>
      </w:r>
      <w:r w:rsidR="00331B8F" w:rsidRPr="00CC5521">
        <w:rPr>
          <w:color w:val="000000" w:themeColor="text1"/>
          <w:shd w:val="clear" w:color="auto" w:fill="FFFFFF"/>
        </w:rPr>
        <w:t xml:space="preserve">some </w:t>
      </w:r>
      <w:r w:rsidR="00E954B9" w:rsidRPr="00CC5521">
        <w:rPr>
          <w:color w:val="000000" w:themeColor="text1"/>
          <w:shd w:val="clear" w:color="auto" w:fill="FFFFFF"/>
        </w:rPr>
        <w:t>coastal species can tolerate ~</w:t>
      </w:r>
      <w:r w:rsidR="00E954B9" w:rsidRPr="00CC5521">
        <w:rPr>
          <w:color w:val="000000"/>
          <w:shd w:val="clear" w:color="auto" w:fill="FFFFFF"/>
        </w:rPr>
        <w:t xml:space="preserve">20 </w:t>
      </w:r>
      <w:r w:rsidR="00E954B9" w:rsidRPr="00CC5521">
        <w:rPr>
          <w:color w:val="000000" w:themeColor="text1"/>
          <w:shd w:val="clear" w:color="auto" w:fill="FFFFFF"/>
        </w:rPr>
        <w:t>‰ (</w:t>
      </w:r>
      <w:r w:rsidR="00E954B9" w:rsidRPr="00CC5521">
        <w:t xml:space="preserve">Bashevkin </w:t>
      </w:r>
      <w:r w:rsidR="0016395D">
        <w:t>et al.</w:t>
      </w:r>
      <w:r w:rsidR="00E954B9" w:rsidRPr="00CC5521">
        <w:t xml:space="preserve"> 2016)</w:t>
      </w:r>
      <w:r w:rsidRPr="00CC5521">
        <w:t xml:space="preserve">. There are several studies of the impact of decreased salinity on </w:t>
      </w:r>
      <w:r w:rsidR="00236771" w:rsidRPr="00CC5521">
        <w:t xml:space="preserve">the </w:t>
      </w:r>
      <w:r w:rsidRPr="00CC5521">
        <w:t xml:space="preserve">development of COTS </w:t>
      </w:r>
      <w:r w:rsidR="00FC564A" w:rsidRPr="00CC5521">
        <w:t>(</w:t>
      </w:r>
      <w:r w:rsidR="0016395D">
        <w:t>Henderson</w:t>
      </w:r>
      <w:r w:rsidR="00FC564A" w:rsidRPr="00CC5521">
        <w:t xml:space="preserve"> 1969</w:t>
      </w:r>
      <w:r w:rsidR="00BD7FC2">
        <w:t>,</w:t>
      </w:r>
      <w:r w:rsidR="00FC564A" w:rsidRPr="00CC5521">
        <w:t xml:space="preserve"> </w:t>
      </w:r>
      <w:r w:rsidR="0016395D">
        <w:t>Lucas</w:t>
      </w:r>
      <w:r w:rsidR="00C37F82" w:rsidRPr="00CC5521">
        <w:t xml:space="preserve"> 1973</w:t>
      </w:r>
      <w:r w:rsidR="00BD7FC2">
        <w:t>,</w:t>
      </w:r>
      <w:r w:rsidR="00C37F82" w:rsidRPr="00CC5521">
        <w:t xml:space="preserve"> Allen </w:t>
      </w:r>
      <w:r w:rsidR="0016395D">
        <w:t>et al.</w:t>
      </w:r>
      <w:r w:rsidR="00C37F82" w:rsidRPr="00CC5521">
        <w:t xml:space="preserve"> 2017</w:t>
      </w:r>
      <w:r w:rsidR="00FC564A" w:rsidRPr="00CC5521">
        <w:t>)</w:t>
      </w:r>
      <w:r w:rsidRPr="00CC5521">
        <w:t>. The</w:t>
      </w:r>
      <w:r w:rsidRPr="00CC5521">
        <w:rPr>
          <w:bCs/>
          <w:color w:val="000000" w:themeColor="text1"/>
        </w:rPr>
        <w:t xml:space="preserve"> embryos tolerate low salinity to ~</w:t>
      </w:r>
      <w:r w:rsidRPr="00CC5521">
        <w:rPr>
          <w:color w:val="000000" w:themeColor="text1"/>
        </w:rPr>
        <w:t>21</w:t>
      </w:r>
      <w:r w:rsidR="005E3911">
        <w:rPr>
          <w:color w:val="000000" w:themeColor="text1"/>
        </w:rPr>
        <w:t xml:space="preserve"> </w:t>
      </w:r>
      <w:r w:rsidRPr="00CC5521">
        <w:rPr>
          <w:color w:val="000000" w:themeColor="text1"/>
        </w:rPr>
        <w:t>‰</w:t>
      </w:r>
      <w:r w:rsidR="00180762" w:rsidRPr="00CC5521">
        <w:rPr>
          <w:color w:val="000000" w:themeColor="text1"/>
        </w:rPr>
        <w:t xml:space="preserve"> </w:t>
      </w:r>
      <w:r w:rsidR="00180762" w:rsidRPr="00CC5521">
        <w:t xml:space="preserve">(Allen </w:t>
      </w:r>
      <w:r w:rsidR="0016395D">
        <w:t>et al.</w:t>
      </w:r>
      <w:r w:rsidR="00180762" w:rsidRPr="00CC5521">
        <w:t xml:space="preserve"> 2017</w:t>
      </w:r>
      <w:r w:rsidR="00BD7FC2">
        <w:t>,</w:t>
      </w:r>
      <w:r w:rsidR="00A674E0" w:rsidRPr="00CC5521">
        <w:t xml:space="preserve"> Caballes </w:t>
      </w:r>
      <w:r w:rsidR="0016395D">
        <w:t>et al.</w:t>
      </w:r>
      <w:r w:rsidR="00A674E0" w:rsidRPr="00CC5521">
        <w:t xml:space="preserve"> 2017</w:t>
      </w:r>
      <w:r w:rsidR="00180762" w:rsidRPr="00CC5521">
        <w:t>)</w:t>
      </w:r>
      <w:r w:rsidRPr="00CC5521">
        <w:rPr>
          <w:color w:val="000000" w:themeColor="text1"/>
        </w:rPr>
        <w:t xml:space="preserve">. </w:t>
      </w:r>
      <w:r w:rsidR="00180762" w:rsidRPr="00CC5521">
        <w:rPr>
          <w:color w:val="000000" w:themeColor="text1"/>
        </w:rPr>
        <w:t>In a two-day exposure</w:t>
      </w:r>
      <w:r w:rsidR="0046574E">
        <w:rPr>
          <w:color w:val="000000" w:themeColor="text1"/>
        </w:rPr>
        <w:t>,</w:t>
      </w:r>
      <w:r w:rsidR="00180762" w:rsidRPr="00CC5521">
        <w:rPr>
          <w:color w:val="000000" w:themeColor="text1"/>
        </w:rPr>
        <w:t xml:space="preserve"> </w:t>
      </w:r>
      <w:r w:rsidR="000E767E" w:rsidRPr="00CC5521">
        <w:rPr>
          <w:color w:val="000000" w:themeColor="text1"/>
        </w:rPr>
        <w:t xml:space="preserve">bipinnaria larvae </w:t>
      </w:r>
      <w:r w:rsidR="00A56494">
        <w:rPr>
          <w:color w:val="000000" w:themeColor="text1"/>
        </w:rPr>
        <w:t xml:space="preserve">also </w:t>
      </w:r>
      <w:r w:rsidR="000E767E" w:rsidRPr="00CC5521">
        <w:rPr>
          <w:color w:val="000000" w:themeColor="text1"/>
        </w:rPr>
        <w:t>tolerated</w:t>
      </w:r>
      <w:r w:rsidR="00180762" w:rsidRPr="00CC5521">
        <w:rPr>
          <w:color w:val="000000" w:themeColor="text1"/>
        </w:rPr>
        <w:t xml:space="preserve"> 2</w:t>
      </w:r>
      <w:r w:rsidR="00437900">
        <w:rPr>
          <w:color w:val="000000" w:themeColor="text1"/>
        </w:rPr>
        <w:t>1</w:t>
      </w:r>
      <w:r w:rsidR="00180762" w:rsidRPr="00CC5521">
        <w:rPr>
          <w:color w:val="000000"/>
          <w:shd w:val="clear" w:color="auto" w:fill="FFFFFF"/>
        </w:rPr>
        <w:t xml:space="preserve"> </w:t>
      </w:r>
      <w:r w:rsidR="00180762" w:rsidRPr="00CC5521">
        <w:rPr>
          <w:color w:val="000000" w:themeColor="text1"/>
          <w:shd w:val="clear" w:color="auto" w:fill="FFFFFF"/>
        </w:rPr>
        <w:t>‰</w:t>
      </w:r>
      <w:r w:rsidR="00180762" w:rsidRPr="00CC5521">
        <w:rPr>
          <w:color w:val="000000"/>
          <w:shd w:val="clear" w:color="auto" w:fill="FFFFFF"/>
        </w:rPr>
        <w:t xml:space="preserve"> </w:t>
      </w:r>
      <w:r w:rsidR="00180762" w:rsidRPr="00CC5521">
        <w:rPr>
          <w:color w:val="000000" w:themeColor="text1"/>
        </w:rPr>
        <w:t>(</w:t>
      </w:r>
      <w:r w:rsidR="0016395D">
        <w:rPr>
          <w:color w:val="000000" w:themeColor="text1"/>
        </w:rPr>
        <w:t>Henderson</w:t>
      </w:r>
      <w:r w:rsidR="00180762" w:rsidRPr="00CC5521">
        <w:rPr>
          <w:color w:val="000000" w:themeColor="text1"/>
        </w:rPr>
        <w:t xml:space="preserve"> </w:t>
      </w:r>
      <w:r w:rsidR="00A125E1" w:rsidRPr="00CC5521">
        <w:rPr>
          <w:color w:val="000000" w:themeColor="text1"/>
        </w:rPr>
        <w:t xml:space="preserve">1969) and Lucas (1973) </w:t>
      </w:r>
      <w:r w:rsidR="00562B79" w:rsidRPr="00CC5521">
        <w:rPr>
          <w:color w:val="000000" w:themeColor="text1"/>
        </w:rPr>
        <w:t>note</w:t>
      </w:r>
      <w:r w:rsidR="00A32DCB">
        <w:rPr>
          <w:color w:val="000000" w:themeColor="text1"/>
        </w:rPr>
        <w:t>d</w:t>
      </w:r>
      <w:r w:rsidR="00562B79" w:rsidRPr="00CC5521">
        <w:rPr>
          <w:color w:val="000000" w:themeColor="text1"/>
        </w:rPr>
        <w:t xml:space="preserve"> </w:t>
      </w:r>
      <w:r w:rsidR="00A125E1" w:rsidRPr="00CC5521">
        <w:rPr>
          <w:color w:val="000000" w:themeColor="text1"/>
        </w:rPr>
        <w:t xml:space="preserve">that 26 </w:t>
      </w:r>
      <w:r w:rsidR="00A125E1" w:rsidRPr="00CC5521">
        <w:rPr>
          <w:color w:val="000000" w:themeColor="text1"/>
          <w:shd w:val="clear" w:color="auto" w:fill="FFFFFF"/>
        </w:rPr>
        <w:t xml:space="preserve">‰ is the limit for successful metamorphosis. </w:t>
      </w:r>
      <w:r w:rsidRPr="00CC5521">
        <w:rPr>
          <w:color w:val="000000" w:themeColor="text1"/>
        </w:rPr>
        <w:t xml:space="preserve">There are also reports that early development in COTS is faster in low salinity </w:t>
      </w:r>
      <w:r w:rsidR="000E767E" w:rsidRPr="00CC5521">
        <w:rPr>
          <w:color w:val="000000" w:themeColor="text1"/>
        </w:rPr>
        <w:t>(30</w:t>
      </w:r>
      <w:r w:rsidR="005E3911">
        <w:rPr>
          <w:color w:val="000000" w:themeColor="text1"/>
        </w:rPr>
        <w:t xml:space="preserve"> </w:t>
      </w:r>
      <w:r w:rsidR="000E767E" w:rsidRPr="00CC5521">
        <w:rPr>
          <w:color w:val="000000" w:themeColor="text1"/>
        </w:rPr>
        <w:t xml:space="preserve">‰) </w:t>
      </w:r>
      <w:r w:rsidRPr="00CC5521">
        <w:rPr>
          <w:color w:val="000000" w:themeColor="text1"/>
        </w:rPr>
        <w:t>(</w:t>
      </w:r>
      <w:r w:rsidR="0016395D">
        <w:t>Henderson</w:t>
      </w:r>
      <w:r w:rsidRPr="00CC5521">
        <w:t xml:space="preserve"> 1969</w:t>
      </w:r>
      <w:r w:rsidR="00BD7FC2">
        <w:t>,</w:t>
      </w:r>
      <w:r w:rsidRPr="00CC5521">
        <w:t xml:space="preserve"> </w:t>
      </w:r>
      <w:r w:rsidR="0016395D">
        <w:t>Lucas</w:t>
      </w:r>
      <w:r w:rsidRPr="00CC5521">
        <w:t xml:space="preserve"> 1973).</w:t>
      </w:r>
      <w:r w:rsidRPr="00CC5521">
        <w:rPr>
          <w:color w:val="000000" w:themeColor="text1"/>
        </w:rPr>
        <w:t xml:space="preserve"> </w:t>
      </w:r>
      <w:r w:rsidR="000E767E" w:rsidRPr="00CC5521">
        <w:rPr>
          <w:color w:val="202124"/>
          <w:shd w:val="clear" w:color="auto" w:fill="FFFFFF"/>
        </w:rPr>
        <w:t xml:space="preserve">Environmental DNA data </w:t>
      </w:r>
      <w:r w:rsidR="00775AB2" w:rsidRPr="00CC5521">
        <w:rPr>
          <w:color w:val="202124"/>
          <w:shd w:val="clear" w:color="auto" w:fill="FFFFFF"/>
        </w:rPr>
        <w:t>show</w:t>
      </w:r>
      <w:r w:rsidR="000E767E" w:rsidRPr="00CC5521">
        <w:rPr>
          <w:color w:val="202124"/>
          <w:shd w:val="clear" w:color="auto" w:fill="FFFFFF"/>
        </w:rPr>
        <w:t xml:space="preserve"> that COTS larvae are </w:t>
      </w:r>
      <w:r w:rsidR="00775AB2" w:rsidRPr="00CC5521">
        <w:rPr>
          <w:color w:val="202124"/>
          <w:shd w:val="clear" w:color="auto" w:fill="FFFFFF"/>
        </w:rPr>
        <w:t xml:space="preserve">broadly distributed </w:t>
      </w:r>
      <w:r w:rsidR="000E767E" w:rsidRPr="00CC5521">
        <w:rPr>
          <w:color w:val="202124"/>
          <w:shd w:val="clear" w:color="auto" w:fill="FFFFFF"/>
        </w:rPr>
        <w:t>in GBR</w:t>
      </w:r>
      <w:r w:rsidR="00D9101A" w:rsidRPr="00CC5521">
        <w:rPr>
          <w:color w:val="202124"/>
          <w:shd w:val="clear" w:color="auto" w:fill="FFFFFF"/>
        </w:rPr>
        <w:t xml:space="preserve"> </w:t>
      </w:r>
      <w:r w:rsidR="00775AB2" w:rsidRPr="00CC5521">
        <w:rPr>
          <w:color w:val="202124"/>
          <w:shd w:val="clear" w:color="auto" w:fill="FFFFFF"/>
        </w:rPr>
        <w:t xml:space="preserve">surface waters </w:t>
      </w:r>
      <w:r w:rsidR="000E767E" w:rsidRPr="00CC5521">
        <w:rPr>
          <w:color w:val="202124"/>
          <w:shd w:val="clear" w:color="auto" w:fill="FFFFFF"/>
        </w:rPr>
        <w:t xml:space="preserve">(Uthicke </w:t>
      </w:r>
      <w:r w:rsidR="0016395D">
        <w:rPr>
          <w:color w:val="202124"/>
          <w:shd w:val="clear" w:color="auto" w:fill="FFFFFF"/>
        </w:rPr>
        <w:t>et al.</w:t>
      </w:r>
      <w:r w:rsidR="000E767E" w:rsidRPr="00CC5521">
        <w:rPr>
          <w:color w:val="202124"/>
          <w:shd w:val="clear" w:color="auto" w:fill="FFFFFF"/>
        </w:rPr>
        <w:t xml:space="preserve"> 2015) </w:t>
      </w:r>
      <w:r w:rsidR="00775AB2" w:rsidRPr="00CC5521">
        <w:rPr>
          <w:color w:val="202124"/>
          <w:shd w:val="clear" w:color="auto" w:fill="FFFFFF"/>
        </w:rPr>
        <w:t xml:space="preserve">including at locations </w:t>
      </w:r>
      <w:r w:rsidR="000E767E" w:rsidRPr="00CC5521">
        <w:rPr>
          <w:color w:val="202124"/>
          <w:shd w:val="clear" w:color="auto" w:fill="FFFFFF"/>
        </w:rPr>
        <w:t>whe</w:t>
      </w:r>
      <w:r w:rsidR="00D35FEF">
        <w:rPr>
          <w:color w:val="202124"/>
          <w:shd w:val="clear" w:color="auto" w:fill="FFFFFF"/>
        </w:rPr>
        <w:t>re</w:t>
      </w:r>
      <w:r w:rsidR="000E767E" w:rsidRPr="00CC5521">
        <w:rPr>
          <w:color w:val="202124"/>
          <w:shd w:val="clear" w:color="auto" w:fill="FFFFFF"/>
        </w:rPr>
        <w:t xml:space="preserve"> </w:t>
      </w:r>
      <w:r w:rsidR="00D9101A" w:rsidRPr="00CC5521">
        <w:rPr>
          <w:color w:val="202124"/>
          <w:shd w:val="clear" w:color="auto" w:fill="FFFFFF"/>
        </w:rPr>
        <w:t>decreased</w:t>
      </w:r>
      <w:r w:rsidR="000E767E" w:rsidRPr="00CC5521">
        <w:rPr>
          <w:color w:val="202124"/>
          <w:shd w:val="clear" w:color="auto" w:fill="FFFFFF"/>
        </w:rPr>
        <w:t xml:space="preserve"> salinity</w:t>
      </w:r>
      <w:r w:rsidR="00775AB2" w:rsidRPr="00CC5521">
        <w:rPr>
          <w:color w:val="202124"/>
          <w:shd w:val="clear" w:color="auto" w:fill="FFFFFF"/>
        </w:rPr>
        <w:t xml:space="preserve"> </w:t>
      </w:r>
      <w:r w:rsidR="00775AB2" w:rsidRPr="00CC5521">
        <w:rPr>
          <w:color w:val="000000" w:themeColor="text1"/>
          <w:shd w:val="clear" w:color="auto" w:fill="FFFFFF"/>
        </w:rPr>
        <w:t>occurs</w:t>
      </w:r>
      <w:r w:rsidR="000E767E" w:rsidRPr="00CC5521">
        <w:rPr>
          <w:color w:val="000000" w:themeColor="text1"/>
          <w:shd w:val="clear" w:color="auto" w:fill="FFFFFF"/>
        </w:rPr>
        <w:t xml:space="preserve"> at </w:t>
      </w:r>
      <w:r w:rsidR="000E767E" w:rsidRPr="00CC5521">
        <w:rPr>
          <w:color w:val="202124"/>
          <w:shd w:val="clear" w:color="auto" w:fill="FFFFFF"/>
        </w:rPr>
        <w:t>levels</w:t>
      </w:r>
      <w:r w:rsidR="000E767E" w:rsidRPr="00CC5521">
        <w:rPr>
          <w:color w:val="000000" w:themeColor="text1"/>
          <w:shd w:val="clear" w:color="auto" w:fill="FFFFFF"/>
        </w:rPr>
        <w:t xml:space="preserve"> known to be d</w:t>
      </w:r>
      <w:r w:rsidR="000E767E" w:rsidRPr="00CC5521">
        <w:rPr>
          <w:color w:val="202124"/>
          <w:shd w:val="clear" w:color="auto" w:fill="FFFFFF"/>
        </w:rPr>
        <w:t>eleterious to sea star larvae.</w:t>
      </w:r>
      <w:r w:rsidR="000E767E" w:rsidRPr="00CC5521">
        <w:rPr>
          <w:color w:val="000000" w:themeColor="text1"/>
        </w:rPr>
        <w:t xml:space="preserve"> </w:t>
      </w:r>
    </w:p>
    <w:p w14:paraId="2AEADF2C" w14:textId="53AF3249" w:rsidR="00171FEE" w:rsidRPr="00CC5521" w:rsidRDefault="00B966BA" w:rsidP="005319CF">
      <w:pPr>
        <w:spacing w:line="480" w:lineRule="auto"/>
        <w:ind w:firstLine="720"/>
      </w:pPr>
      <w:r w:rsidRPr="00CC5521">
        <w:t xml:space="preserve">It is </w:t>
      </w:r>
      <w:r w:rsidR="00E20443" w:rsidRPr="00CC5521">
        <w:t xml:space="preserve">important </w:t>
      </w:r>
      <w:r w:rsidRPr="00CC5521">
        <w:t>to understand how COTS larva</w:t>
      </w:r>
      <w:r w:rsidR="00CB5D65" w:rsidRPr="00CC5521">
        <w:t xml:space="preserve">e are </w:t>
      </w:r>
      <w:r w:rsidRPr="00CC5521">
        <w:t xml:space="preserve">impacted by environmental </w:t>
      </w:r>
      <w:r w:rsidR="00E20443" w:rsidRPr="00CC5521">
        <w:t>freshening i</w:t>
      </w:r>
      <w:r w:rsidR="00CB5D65" w:rsidRPr="00CC5521">
        <w:t xml:space="preserve">n context with the TRH, </w:t>
      </w:r>
      <w:r w:rsidR="00E20443" w:rsidRPr="00CC5521">
        <w:t>because</w:t>
      </w:r>
      <w:r w:rsidR="00CB5D65" w:rsidRPr="00CC5521">
        <w:t xml:space="preserve"> this hypothesis has driven</w:t>
      </w:r>
      <w:r w:rsidR="0031035A" w:rsidRPr="00CC5521">
        <w:t xml:space="preserve"> </w:t>
      </w:r>
      <w:r w:rsidR="00CB5D65" w:rsidRPr="00CC5521">
        <w:t>management</w:t>
      </w:r>
      <w:r w:rsidR="00F84EF3" w:rsidRPr="00CC5521">
        <w:t xml:space="preserve"> </w:t>
      </w:r>
      <w:r w:rsidR="00CB5D65" w:rsidRPr="00CC5521">
        <w:t>polic</w:t>
      </w:r>
      <w:r w:rsidR="0031035A" w:rsidRPr="00CC5521">
        <w:t>i</w:t>
      </w:r>
      <w:r w:rsidR="00CB5D65" w:rsidRPr="00CC5521">
        <w:t>es</w:t>
      </w:r>
      <w:r w:rsidR="00F84EF3" w:rsidRPr="00CC5521">
        <w:t xml:space="preserve"> </w:t>
      </w:r>
      <w:r w:rsidR="0031035A" w:rsidRPr="00CC5521">
        <w:t xml:space="preserve">and regulations </w:t>
      </w:r>
      <w:r w:rsidR="00CB5D65" w:rsidRPr="00CC5521">
        <w:t>for decades</w:t>
      </w:r>
      <w:r w:rsidR="00E20443" w:rsidRPr="00CC5521">
        <w:t xml:space="preserve"> with the assumption that curbing nutrients will also curb COTS outbreaks (Westcott </w:t>
      </w:r>
      <w:r w:rsidR="0016395D">
        <w:t>et al.</w:t>
      </w:r>
      <w:r w:rsidR="00E20443" w:rsidRPr="00CC5521">
        <w:t xml:space="preserve"> </w:t>
      </w:r>
      <w:r w:rsidR="002A6DB5" w:rsidRPr="00CC5521">
        <w:t>20</w:t>
      </w:r>
      <w:r w:rsidR="0046585A" w:rsidRPr="00CC5521">
        <w:t>20</w:t>
      </w:r>
      <w:r w:rsidR="00E20443" w:rsidRPr="00CC5521">
        <w:t xml:space="preserve">). While </w:t>
      </w:r>
      <w:r w:rsidR="00E954B9" w:rsidRPr="00CC5521">
        <w:t xml:space="preserve">riverine </w:t>
      </w:r>
      <w:r w:rsidR="00765A24" w:rsidRPr="00CC5521">
        <w:t>nutrient pollution control frameworks</w:t>
      </w:r>
      <w:r w:rsidR="0031035A" w:rsidRPr="00CC5521">
        <w:t xml:space="preserve"> (</w:t>
      </w:r>
      <w:r w:rsidR="00E171F2" w:rsidRPr="00CC5521">
        <w:t>e.g.</w:t>
      </w:r>
      <w:r w:rsidR="0031035A" w:rsidRPr="00CC5521">
        <w:t xml:space="preserve"> </w:t>
      </w:r>
      <w:r w:rsidR="00C24E7C" w:rsidRPr="00CC5521">
        <w:t>DAWE 2021</w:t>
      </w:r>
      <w:r w:rsidR="00E20443" w:rsidRPr="00CC5521">
        <w:t>)</w:t>
      </w:r>
      <w:r w:rsidR="00765A24" w:rsidRPr="00CC5521">
        <w:t>,</w:t>
      </w:r>
      <w:r w:rsidR="00E20443" w:rsidRPr="00CC5521">
        <w:t xml:space="preserve"> a</w:t>
      </w:r>
      <w:r w:rsidR="00171FEE" w:rsidRPr="00CC5521">
        <w:t xml:space="preserve">re </w:t>
      </w:r>
      <w:r w:rsidR="00E20443" w:rsidRPr="00CC5521">
        <w:t>crucial for reef health</w:t>
      </w:r>
      <w:r w:rsidR="003263C2" w:rsidRPr="00CC5521">
        <w:t>,</w:t>
      </w:r>
      <w:r w:rsidR="00E20443" w:rsidRPr="00CC5521">
        <w:t xml:space="preserve"> the</w:t>
      </w:r>
      <w:r w:rsidR="003263C2" w:rsidRPr="00CC5521">
        <w:t>ir</w:t>
      </w:r>
      <w:r w:rsidR="00E20443" w:rsidRPr="00CC5521">
        <w:t xml:space="preserve"> connection to curbing COTS outbreaks is equivocal (Pratchett </w:t>
      </w:r>
      <w:r w:rsidR="0016395D">
        <w:t>et al.</w:t>
      </w:r>
      <w:r w:rsidR="00E20443" w:rsidRPr="00CC5521">
        <w:t xml:space="preserve"> 2014</w:t>
      </w:r>
      <w:r w:rsidR="00BD7FC2">
        <w:t>,</w:t>
      </w:r>
      <w:r w:rsidR="003263C2" w:rsidRPr="00CC5521">
        <w:t xml:space="preserve"> </w:t>
      </w:r>
      <w:r w:rsidR="000A5CDE" w:rsidRPr="00CC5521">
        <w:t>Wolf</w:t>
      </w:r>
      <w:r w:rsidR="00B97A2E" w:rsidRPr="00CC5521">
        <w:t>e</w:t>
      </w:r>
      <w:r w:rsidR="000A5CDE" w:rsidRPr="00CC5521">
        <w:t xml:space="preserve"> </w:t>
      </w:r>
      <w:r w:rsidR="0016395D">
        <w:t>et al.</w:t>
      </w:r>
      <w:r w:rsidR="000A5CDE" w:rsidRPr="00CC5521">
        <w:t xml:space="preserve"> 2017</w:t>
      </w:r>
      <w:r w:rsidR="00E20443" w:rsidRPr="00CC5521">
        <w:t xml:space="preserve">) and </w:t>
      </w:r>
      <w:r w:rsidR="00171FEE" w:rsidRPr="00CC5521">
        <w:t>we have a poor understand</w:t>
      </w:r>
      <w:r w:rsidR="00F535FA" w:rsidRPr="00CC5521">
        <w:t>ing</w:t>
      </w:r>
      <w:r w:rsidR="00171FEE" w:rsidRPr="00CC5521">
        <w:t xml:space="preserve"> as to </w:t>
      </w:r>
      <w:r w:rsidR="00FE09F4" w:rsidRPr="00CC5521">
        <w:t xml:space="preserve">how COTS larvae respond to low salinity </w:t>
      </w:r>
      <w:r w:rsidR="00F8022B" w:rsidRPr="00CC5521">
        <w:t xml:space="preserve">levels </w:t>
      </w:r>
      <w:r w:rsidR="00171FEE" w:rsidRPr="00CC5521">
        <w:t xml:space="preserve">across the range that </w:t>
      </w:r>
      <w:r w:rsidR="00FE09F4" w:rsidRPr="00CC5521">
        <w:t xml:space="preserve">occurs in runoff events. </w:t>
      </w:r>
    </w:p>
    <w:p w14:paraId="0815D860" w14:textId="777BE436" w:rsidR="0013273F" w:rsidRPr="005255EA" w:rsidRDefault="001169E0" w:rsidP="005319CF">
      <w:pPr>
        <w:spacing w:line="480" w:lineRule="auto"/>
        <w:ind w:firstLine="720"/>
      </w:pPr>
      <w:r w:rsidRPr="00CC5521">
        <w:t>We</w:t>
      </w:r>
      <w:r w:rsidR="00EF5CA2" w:rsidRPr="00CC5521">
        <w:t xml:space="preserve"> investigated the </w:t>
      </w:r>
      <w:r w:rsidR="00B97A2E" w:rsidRPr="00CC5521">
        <w:t xml:space="preserve">impact </w:t>
      </w:r>
      <w:r w:rsidR="00EF5CA2" w:rsidRPr="00CC5521">
        <w:t>of decreased salinity at levels that m</w:t>
      </w:r>
      <w:r w:rsidR="00133047">
        <w:t>ay</w:t>
      </w:r>
      <w:r w:rsidR="00EF5CA2" w:rsidRPr="00CC5521">
        <w:t xml:space="preserve"> be encountered in a GBR runoff event on the </w:t>
      </w:r>
      <w:r w:rsidR="00946792" w:rsidRPr="00CC5521">
        <w:t xml:space="preserve">survival and normal development of </w:t>
      </w:r>
      <w:r w:rsidR="00E954B9" w:rsidRPr="00CC5521">
        <w:t xml:space="preserve">the </w:t>
      </w:r>
      <w:r w:rsidR="00EF5CA2" w:rsidRPr="00CC5521">
        <w:t xml:space="preserve">bipinnaria </w:t>
      </w:r>
      <w:r w:rsidR="007E11AE" w:rsidRPr="00CC5521">
        <w:t xml:space="preserve">larvae </w:t>
      </w:r>
      <w:r w:rsidR="00EF5CA2" w:rsidRPr="00CC5521">
        <w:t>of COTS</w:t>
      </w:r>
      <w:r w:rsidR="00B97A2E" w:rsidRPr="00CC5521">
        <w:t xml:space="preserve"> and how the responses might be modulated by food levels</w:t>
      </w:r>
      <w:r w:rsidR="00EF5CA2" w:rsidRPr="00CC5521">
        <w:t xml:space="preserve">. </w:t>
      </w:r>
      <w:r w:rsidR="00133047">
        <w:t xml:space="preserve">The larval swimming response to low salinity was also investigated. </w:t>
      </w:r>
      <w:r w:rsidR="00B97A2E" w:rsidRPr="00CC5521">
        <w:t>Sa</w:t>
      </w:r>
      <w:r w:rsidR="00EF5CA2" w:rsidRPr="00CC5521">
        <w:t xml:space="preserve">linity performance curves (SPC) </w:t>
      </w:r>
      <w:r w:rsidR="00B97A2E" w:rsidRPr="00CC5521">
        <w:t xml:space="preserve">were constructed for the larvae </w:t>
      </w:r>
      <w:r w:rsidR="00EF5CA2" w:rsidRPr="00CC5521">
        <w:t>over time</w:t>
      </w:r>
      <w:r w:rsidR="00133047">
        <w:t xml:space="preserve"> (24</w:t>
      </w:r>
      <w:r w:rsidR="00BB0D97">
        <w:t>–</w:t>
      </w:r>
      <w:r w:rsidR="00133047">
        <w:t>168 h</w:t>
      </w:r>
      <w:r w:rsidR="00B5744E">
        <w:t>ours</w:t>
      </w:r>
      <w:r w:rsidR="00133047">
        <w:t xml:space="preserve"> </w:t>
      </w:r>
      <w:r w:rsidR="00D94678">
        <w:t>of exposure</w:t>
      </w:r>
      <w:r w:rsidR="00133047">
        <w:t>)</w:t>
      </w:r>
      <w:r w:rsidR="00EF5CA2" w:rsidRPr="00CC5521">
        <w:t xml:space="preserve">, </w:t>
      </w:r>
      <w:r w:rsidR="00775AB2" w:rsidRPr="00CC5521">
        <w:t>emulating</w:t>
      </w:r>
      <w:r w:rsidR="00EF5CA2" w:rsidRPr="00CC5521">
        <w:t xml:space="preserve"> runoff event</w:t>
      </w:r>
      <w:r w:rsidR="00775AB2" w:rsidRPr="00CC5521">
        <w:t xml:space="preserve">s that </w:t>
      </w:r>
      <w:r w:rsidR="00775AB2" w:rsidRPr="00CC5521">
        <w:lastRenderedPageBreak/>
        <w:t xml:space="preserve">impact </w:t>
      </w:r>
      <w:r w:rsidR="00EF5CA2" w:rsidRPr="00CC5521">
        <w:t>surface waters for days</w:t>
      </w:r>
      <w:r w:rsidR="001E2C6B" w:rsidRPr="00CC5521">
        <w:t xml:space="preserve"> </w:t>
      </w:r>
      <w:r w:rsidR="00DD34AC" w:rsidRPr="00CC5521">
        <w:rPr>
          <w:color w:val="000000"/>
          <w:shd w:val="clear" w:color="auto" w:fill="FFFFFF"/>
        </w:rPr>
        <w:t xml:space="preserve">including </w:t>
      </w:r>
      <w:r w:rsidR="00775AB2" w:rsidRPr="00CC5521">
        <w:rPr>
          <w:color w:val="000000"/>
          <w:shd w:val="clear" w:color="auto" w:fill="FFFFFF"/>
        </w:rPr>
        <w:t xml:space="preserve">around </w:t>
      </w:r>
      <w:r w:rsidR="00DD34AC" w:rsidRPr="00CC5521">
        <w:rPr>
          <w:color w:val="000000"/>
          <w:shd w:val="clear" w:color="auto" w:fill="FFFFFF"/>
        </w:rPr>
        <w:t xml:space="preserve">initiation </w:t>
      </w:r>
      <w:r w:rsidR="00B31511" w:rsidRPr="00CC5521">
        <w:rPr>
          <w:color w:val="000000"/>
          <w:shd w:val="clear" w:color="auto" w:fill="FFFFFF"/>
        </w:rPr>
        <w:t>area</w:t>
      </w:r>
      <w:r w:rsidR="00DD34AC" w:rsidRPr="00CC5521">
        <w:rPr>
          <w:color w:val="000000"/>
          <w:shd w:val="clear" w:color="auto" w:fill="FFFFFF"/>
        </w:rPr>
        <w:t xml:space="preserve"> reefs (Pratchett </w:t>
      </w:r>
      <w:r w:rsidR="0016395D">
        <w:rPr>
          <w:color w:val="000000"/>
          <w:shd w:val="clear" w:color="auto" w:fill="FFFFFF"/>
        </w:rPr>
        <w:t>et al.</w:t>
      </w:r>
      <w:r w:rsidR="00DD34AC" w:rsidRPr="00CC5521">
        <w:rPr>
          <w:color w:val="000000"/>
          <w:shd w:val="clear" w:color="auto" w:fill="FFFFFF"/>
        </w:rPr>
        <w:t xml:space="preserve"> 2014</w:t>
      </w:r>
      <w:r w:rsidR="00B46D8A" w:rsidRPr="00CC5521">
        <w:rPr>
          <w:color w:val="000000"/>
          <w:shd w:val="clear" w:color="auto" w:fill="FFFFFF"/>
        </w:rPr>
        <w:t>).</w:t>
      </w:r>
      <w:r w:rsidR="00B46D8A" w:rsidRPr="00CC5521">
        <w:t xml:space="preserve"> The</w:t>
      </w:r>
      <w:r w:rsidR="00EF5CA2" w:rsidRPr="00CC5521">
        <w:t xml:space="preserve"> SPCs were used to determine the salinity optimum (</w:t>
      </w:r>
      <w:r w:rsidR="00EF5CA2" w:rsidRPr="00CC5521">
        <w:rPr>
          <w:i/>
          <w:iCs/>
        </w:rPr>
        <w:t>S</w:t>
      </w:r>
      <w:r w:rsidR="00EF5CA2" w:rsidRPr="00CC5521">
        <w:rPr>
          <w:i/>
          <w:iCs/>
          <w:vertAlign w:val="subscript"/>
        </w:rPr>
        <w:t>opt</w:t>
      </w:r>
      <w:r w:rsidR="00EF5CA2" w:rsidRPr="00CC5521">
        <w:t xml:space="preserve">, salinity range ≥ </w:t>
      </w:r>
      <w:r w:rsidR="00EF5CA2" w:rsidRPr="00665EFD">
        <w:t>90 %) and the lethal salinity (</w:t>
      </w:r>
      <w:r w:rsidR="00EF5CA2" w:rsidRPr="00665EFD">
        <w:rPr>
          <w:i/>
          <w:iCs/>
        </w:rPr>
        <w:t>LS</w:t>
      </w:r>
      <w:r w:rsidR="00EF5CA2" w:rsidRPr="00665EFD">
        <w:rPr>
          <w:i/>
          <w:iCs/>
          <w:vertAlign w:val="subscript"/>
        </w:rPr>
        <w:t>50</w:t>
      </w:r>
      <w:r w:rsidR="007E11AE" w:rsidRPr="00665EFD">
        <w:t>)</w:t>
      </w:r>
      <w:r w:rsidR="00EF5CA2" w:rsidRPr="005319CF">
        <w:t>,</w:t>
      </w:r>
      <w:r w:rsidR="007E11AE" w:rsidRPr="005319CF">
        <w:t xml:space="preserve"> </w:t>
      </w:r>
      <w:r w:rsidR="00EF5CA2" w:rsidRPr="00C7351B">
        <w:t>with 50 % mortality.</w:t>
      </w:r>
      <w:r w:rsidR="0013273F" w:rsidRPr="005255EA">
        <w:rPr>
          <w:color w:val="000000"/>
          <w:shd w:val="clear" w:color="auto" w:fill="FFFFFF"/>
        </w:rPr>
        <w:t xml:space="preserve"> </w:t>
      </w:r>
    </w:p>
    <w:p w14:paraId="719405DA" w14:textId="68D6A7FF" w:rsidR="000E6EDB" w:rsidRPr="00311213" w:rsidRDefault="004C440D" w:rsidP="005319CF">
      <w:pPr>
        <w:spacing w:line="480" w:lineRule="auto"/>
        <w:ind w:firstLine="720"/>
        <w:rPr>
          <w:color w:val="000000" w:themeColor="text1"/>
        </w:rPr>
      </w:pPr>
      <w:r>
        <w:t>A</w:t>
      </w:r>
      <w:r w:rsidR="00EF5CA2" w:rsidRPr="003E6FAB">
        <w:t>s</w:t>
      </w:r>
      <w:r w:rsidR="00897523" w:rsidRPr="003E6FAB">
        <w:t xml:space="preserve"> </w:t>
      </w:r>
      <w:r w:rsidR="001E2C6B" w:rsidRPr="00085873">
        <w:t>documented f</w:t>
      </w:r>
      <w:r w:rsidR="00EF5CA2" w:rsidRPr="00CC5521">
        <w:t xml:space="preserve">or </w:t>
      </w:r>
      <w:r w:rsidR="005415D4" w:rsidRPr="00CC5521">
        <w:t xml:space="preserve">the </w:t>
      </w:r>
      <w:r w:rsidR="001F4B82" w:rsidRPr="00CC5521">
        <w:t xml:space="preserve">larvae </w:t>
      </w:r>
      <w:r w:rsidR="005415D4" w:rsidRPr="00CC5521">
        <w:t xml:space="preserve">of many sea star species </w:t>
      </w:r>
      <w:r w:rsidR="00EF5CA2" w:rsidRPr="00CC5521">
        <w:t>(</w:t>
      </w:r>
      <w:r w:rsidR="00D53809" w:rsidRPr="00CC5521">
        <w:t xml:space="preserve">Stickle </w:t>
      </w:r>
      <w:r w:rsidR="0016395D">
        <w:t>&amp;</w:t>
      </w:r>
      <w:r w:rsidR="00D53809" w:rsidRPr="00CC5521">
        <w:t xml:space="preserve"> Diehl 1987</w:t>
      </w:r>
      <w:r w:rsidR="00BD7FC2">
        <w:t>,</w:t>
      </w:r>
      <w:r w:rsidR="006363FA" w:rsidRPr="00CC5521">
        <w:t xml:space="preserve"> </w:t>
      </w:r>
      <w:r w:rsidR="0016395D">
        <w:t>Russel</w:t>
      </w:r>
      <w:r w:rsidR="00C37F82" w:rsidRPr="00CC5521">
        <w:t xml:space="preserve"> 2013</w:t>
      </w:r>
      <w:r w:rsidR="00BD7FC2">
        <w:t>,</w:t>
      </w:r>
      <w:r w:rsidR="001E2C6B" w:rsidRPr="00CC5521">
        <w:t xml:space="preserve"> Bashevkin </w:t>
      </w:r>
      <w:r w:rsidR="0016395D">
        <w:t>et al.</w:t>
      </w:r>
      <w:r w:rsidR="001E2C6B" w:rsidRPr="00CC5521">
        <w:t xml:space="preserve"> 2016</w:t>
      </w:r>
      <w:r w:rsidR="00CC728D" w:rsidRPr="00CC5521">
        <w:fldChar w:fldCharType="begin"/>
      </w:r>
      <w:r w:rsidR="00CC728D" w:rsidRPr="00CC5521">
        <w:instrText xml:space="preserve"> ADDIN EN.CITE &lt;EndNote&gt;&lt;Cite Hidden="1"&gt;&lt;Author&gt;Henderson&lt;/Author&gt;&lt;Year&gt;1969&lt;/Year&gt;&lt;RecNum&gt;62&lt;/RecNum&gt;&lt;record&gt;&lt;rec-number&gt;62&lt;/rec-number&gt;&lt;foreign-keys&gt;&lt;key app="EN" db-id="2wswavaxp2250aep00u52fvnt9w25teefp9e" timestamp="1628596187"&gt;62&lt;/key&gt;&lt;/foreign-keys&gt;&lt;ref-type name="Journal Article"&gt;17&lt;/ref-type&gt;&lt;contributors&gt;&lt;authors&gt;&lt;author&gt;Henderson, JA&lt;/author&gt;&lt;/authors&gt;&lt;/contributors&gt;&lt;titles&gt;&lt;title&gt;Preliminary observations on the rearing and development of Acanthaster planci (L.)(Asteroidea) larvae&lt;/title&gt;&lt;secondary-title&gt;Fisheries notes&lt;/secondary-title&gt;&lt;/titles&gt;&lt;periodical&gt;&lt;full-title&gt;Fisheries notes&lt;/full-title&gt;&lt;/periodical&gt;&lt;pages&gt;69-75&lt;/pages&gt;&lt;volume&gt;3&lt;/volume&gt;&lt;dates&gt;&lt;year&gt;1969&lt;/year&gt;&lt;/dates&gt;&lt;urls&gt;&lt;/urls&gt;&lt;/record&gt;&lt;/Cite&gt;&lt;/EndNote&gt;</w:instrText>
      </w:r>
      <w:r w:rsidR="00CC728D" w:rsidRPr="00CC5521">
        <w:fldChar w:fldCharType="end"/>
      </w:r>
      <w:r w:rsidR="00CC728D" w:rsidRPr="00CC5521">
        <w:fldChar w:fldCharType="begin"/>
      </w:r>
      <w:r w:rsidR="00CC728D" w:rsidRPr="00CC5521">
        <w:instrText xml:space="preserve"> ADDIN EN.CITE &lt;EndNote&gt;&lt;Cite Hidden="1"&gt;&lt;Author&gt;Balogh&lt;/Author&gt;&lt;Year&gt;2021&lt;/Year&gt;&lt;RecNum&gt;71&lt;/RecNum&gt;&lt;record&gt;&lt;rec-number&gt;71&lt;/rec-number&gt;&lt;foreign-keys&gt;&lt;key app="EN" db-id="2wswavaxp2250aep00u52fvnt9w25teefp9e" timestamp="1628647572"&gt;71&lt;/key&gt;&lt;/foreign-keys&gt;&lt;ref-type name="Journal Article"&gt;17&lt;/ref-type&gt;&lt;contributors&gt;&lt;authors&gt;&lt;author&gt;Balogh, Regina&lt;/author&gt;&lt;author&gt;Byrne, Maria&lt;/author&gt;&lt;/authors&gt;&lt;/contributors&gt;&lt;titles&gt;&lt;title&gt;Developing in the intertidal: effects of salinity and temperature on development to the pentameral juvenile seastar, Parvulastra exigua&lt;/title&gt;&lt;secondary-title&gt;Marine Biology&lt;/secondary-title&gt;&lt;/titles&gt;&lt;periodical&gt;&lt;full-title&gt;Marine Biology&lt;/full-title&gt;&lt;/periodical&gt;&lt;pages&gt;1-10&lt;/pages&gt;&lt;volume&gt;168&lt;/volume&gt;&lt;number&gt;7&lt;/number&gt;&lt;dates&gt;&lt;year&gt;2021&lt;/year&gt;&lt;/dates&gt;&lt;isbn&gt;1432-1793&lt;/isbn&gt;&lt;urls&gt;&lt;/urls&gt;&lt;/record&gt;&lt;/Cite&gt;&lt;/EndNote&gt;</w:instrText>
      </w:r>
      <w:r w:rsidR="00CC728D" w:rsidRPr="00CC5521">
        <w:fldChar w:fldCharType="end"/>
      </w:r>
      <w:r w:rsidR="00E93618" w:rsidRPr="00665EFD">
        <w:t>)</w:t>
      </w:r>
      <w:r>
        <w:t>, i</w:t>
      </w:r>
      <w:r w:rsidRPr="005255EA">
        <w:t xml:space="preserve">t was hypothesised that low salinity would have negative effects on the bipinnaria larvae of COTS with reduced survival and </w:t>
      </w:r>
      <w:r>
        <w:t>altered</w:t>
      </w:r>
      <w:r w:rsidRPr="005255EA">
        <w:t xml:space="preserve"> swimming</w:t>
      </w:r>
      <w:r w:rsidR="00EF5CA2" w:rsidRPr="00665EFD">
        <w:t xml:space="preserve">. </w:t>
      </w:r>
      <w:r w:rsidR="00FD7B16" w:rsidRPr="00665EFD">
        <w:t xml:space="preserve">Based on studies of </w:t>
      </w:r>
      <w:r w:rsidR="00E954B9" w:rsidRPr="005319CF">
        <w:t xml:space="preserve">developmental </w:t>
      </w:r>
      <w:r w:rsidR="00FD7B16" w:rsidRPr="005319CF">
        <w:t xml:space="preserve">salinity </w:t>
      </w:r>
      <w:r w:rsidR="00DB5A1F" w:rsidRPr="005319CF">
        <w:t>tolerance in</w:t>
      </w:r>
      <w:r w:rsidR="00E954B9" w:rsidRPr="005319CF">
        <w:t xml:space="preserve"> sea stars </w:t>
      </w:r>
      <w:r w:rsidR="0013273F" w:rsidRPr="005319CF">
        <w:rPr>
          <w:color w:val="000000"/>
          <w:shd w:val="clear" w:color="auto" w:fill="FFFFFF"/>
        </w:rPr>
        <w:t>(</w:t>
      </w:r>
      <w:r w:rsidR="0013273F" w:rsidRPr="005319CF">
        <w:t xml:space="preserve">Stickle </w:t>
      </w:r>
      <w:r w:rsidR="0016395D">
        <w:t>&amp;</w:t>
      </w:r>
      <w:r w:rsidR="0013273F" w:rsidRPr="005319CF">
        <w:t xml:space="preserve"> Diehl</w:t>
      </w:r>
      <w:r w:rsidR="0013273F" w:rsidRPr="005255EA">
        <w:t xml:space="preserve"> 198</w:t>
      </w:r>
      <w:r w:rsidR="00E5049E" w:rsidRPr="005255EA">
        <w:t>7</w:t>
      </w:r>
      <w:r w:rsidR="00BD7FC2">
        <w:t>,</w:t>
      </w:r>
      <w:r w:rsidR="0013273F" w:rsidRPr="005255EA">
        <w:t xml:space="preserve"> </w:t>
      </w:r>
      <w:r w:rsidR="0016395D">
        <w:t>Russel</w:t>
      </w:r>
      <w:r w:rsidR="0013273F" w:rsidRPr="005255EA">
        <w:t xml:space="preserve"> 2013</w:t>
      </w:r>
      <w:r w:rsidR="0013273F" w:rsidRPr="00085873">
        <w:rPr>
          <w:color w:val="000000"/>
          <w:shd w:val="clear" w:color="auto" w:fill="FFFFFF"/>
        </w:rPr>
        <w:t>)</w:t>
      </w:r>
      <w:r w:rsidR="00FD7B16" w:rsidRPr="00CC5521">
        <w:t xml:space="preserve"> w</w:t>
      </w:r>
      <w:r w:rsidR="00FD7B16" w:rsidRPr="00CC5521">
        <w:rPr>
          <w:color w:val="000000"/>
          <w:shd w:val="clear" w:color="auto" w:fill="FFFFFF"/>
        </w:rPr>
        <w:t>e predicted that the tipping point for deleterious effects for COTS bipin</w:t>
      </w:r>
      <w:r w:rsidR="00F05FCB" w:rsidRPr="00CC5521">
        <w:rPr>
          <w:color w:val="000000"/>
          <w:shd w:val="clear" w:color="auto" w:fill="FFFFFF"/>
        </w:rPr>
        <w:t>n</w:t>
      </w:r>
      <w:r w:rsidR="00FD7B16" w:rsidRPr="00CC5521">
        <w:rPr>
          <w:color w:val="000000"/>
          <w:shd w:val="clear" w:color="auto" w:fill="FFFFFF"/>
        </w:rPr>
        <w:t xml:space="preserve">aria would </w:t>
      </w:r>
      <w:r w:rsidR="00A35D67">
        <w:rPr>
          <w:color w:val="000000"/>
          <w:shd w:val="clear" w:color="auto" w:fill="FFFFFF"/>
        </w:rPr>
        <w:t xml:space="preserve">be </w:t>
      </w:r>
      <w:r w:rsidR="00FD7B16" w:rsidRPr="00CC5521">
        <w:rPr>
          <w:color w:val="000000"/>
          <w:shd w:val="clear" w:color="auto" w:fill="FFFFFF"/>
        </w:rPr>
        <w:t>approximate</w:t>
      </w:r>
      <w:r w:rsidR="00A35D67">
        <w:rPr>
          <w:color w:val="000000"/>
          <w:shd w:val="clear" w:color="auto" w:fill="FFFFFF"/>
        </w:rPr>
        <w:t>ly</w:t>
      </w:r>
      <w:r w:rsidR="00FD7B16" w:rsidRPr="00CC5521">
        <w:rPr>
          <w:color w:val="000000"/>
          <w:shd w:val="clear" w:color="auto" w:fill="FFFFFF"/>
        </w:rPr>
        <w:t xml:space="preserve"> 25 </w:t>
      </w:r>
      <w:r w:rsidR="00FD7B16" w:rsidRPr="00CC5521">
        <w:rPr>
          <w:color w:val="000000" w:themeColor="text1"/>
          <w:shd w:val="clear" w:color="auto" w:fill="FFFFFF"/>
        </w:rPr>
        <w:t>‰</w:t>
      </w:r>
      <w:r w:rsidR="00A35D67">
        <w:rPr>
          <w:color w:val="000000" w:themeColor="text1"/>
          <w:shd w:val="clear" w:color="auto" w:fill="FFFFFF"/>
        </w:rPr>
        <w:t xml:space="preserve">. It was </w:t>
      </w:r>
      <w:r w:rsidR="00DA49E1">
        <w:rPr>
          <w:color w:val="000000" w:themeColor="text1"/>
          <w:shd w:val="clear" w:color="auto" w:fill="FFFFFF"/>
        </w:rPr>
        <w:t>also predicted that</w:t>
      </w:r>
      <w:r w:rsidR="00DA49E1">
        <w:rPr>
          <w:color w:val="000000" w:themeColor="text1"/>
        </w:rPr>
        <w:t xml:space="preserve"> increased </w:t>
      </w:r>
      <w:r w:rsidR="004869D3" w:rsidRPr="00CC5521">
        <w:rPr>
          <w:color w:val="000000" w:themeColor="text1"/>
        </w:rPr>
        <w:t xml:space="preserve">phytoplankton </w:t>
      </w:r>
      <w:r w:rsidR="00DA49E1">
        <w:rPr>
          <w:color w:val="000000" w:themeColor="text1"/>
        </w:rPr>
        <w:t xml:space="preserve">food, including at </w:t>
      </w:r>
      <w:r w:rsidR="004869D3" w:rsidRPr="00CC5521">
        <w:rPr>
          <w:color w:val="000000" w:themeColor="text1"/>
        </w:rPr>
        <w:t>densities</w:t>
      </w:r>
      <w:r w:rsidR="004869D3" w:rsidRPr="00CC5521" w:rsidDel="004869D3">
        <w:rPr>
          <w:color w:val="000000" w:themeColor="text1"/>
        </w:rPr>
        <w:t xml:space="preserve"> </w:t>
      </w:r>
      <w:r w:rsidR="00EF5CA2" w:rsidRPr="00CC5521">
        <w:rPr>
          <w:color w:val="000000" w:themeColor="text1"/>
        </w:rPr>
        <w:t>that promote COTS larval success</w:t>
      </w:r>
      <w:r w:rsidR="00EF5CA2" w:rsidRPr="00CC5521">
        <w:rPr>
          <w:i/>
          <w:color w:val="000000" w:themeColor="text1"/>
        </w:rPr>
        <w:t xml:space="preserve"> </w:t>
      </w:r>
      <w:r w:rsidR="00EF5CA2" w:rsidRPr="00CC5521">
        <w:rPr>
          <w:iCs/>
          <w:color w:val="000000" w:themeColor="text1"/>
        </w:rPr>
        <w:t xml:space="preserve">(Wolfe </w:t>
      </w:r>
      <w:r w:rsidR="0016395D">
        <w:rPr>
          <w:iCs/>
          <w:color w:val="000000" w:themeColor="text1"/>
        </w:rPr>
        <w:t>et al.</w:t>
      </w:r>
      <w:r w:rsidR="00EF5CA2" w:rsidRPr="00CC5521">
        <w:rPr>
          <w:iCs/>
          <w:color w:val="000000" w:themeColor="text1"/>
        </w:rPr>
        <w:t xml:space="preserve"> 2017)</w:t>
      </w:r>
      <w:r w:rsidR="00A32DCB">
        <w:rPr>
          <w:iCs/>
          <w:color w:val="000000" w:themeColor="text1"/>
        </w:rPr>
        <w:t>,</w:t>
      </w:r>
      <w:r w:rsidR="00DA49E1">
        <w:rPr>
          <w:iCs/>
          <w:color w:val="000000" w:themeColor="text1"/>
        </w:rPr>
        <w:t xml:space="preserve"> </w:t>
      </w:r>
      <w:r w:rsidR="00EF5CA2" w:rsidRPr="00CC5521">
        <w:rPr>
          <w:color w:val="000000" w:themeColor="text1"/>
        </w:rPr>
        <w:t xml:space="preserve">may </w:t>
      </w:r>
      <w:r w:rsidR="00DA49E1">
        <w:rPr>
          <w:color w:val="000000" w:themeColor="text1"/>
        </w:rPr>
        <w:t>buffer</w:t>
      </w:r>
      <w:r w:rsidR="005A1A76" w:rsidRPr="00CC5521">
        <w:rPr>
          <w:color w:val="000000" w:themeColor="text1"/>
        </w:rPr>
        <w:t xml:space="preserve"> </w:t>
      </w:r>
      <w:r w:rsidR="00EF5CA2" w:rsidRPr="00311213">
        <w:rPr>
          <w:color w:val="000000" w:themeColor="text1"/>
        </w:rPr>
        <w:t xml:space="preserve">the negative </w:t>
      </w:r>
      <w:r w:rsidR="00DA49E1">
        <w:rPr>
          <w:color w:val="000000" w:themeColor="text1"/>
        </w:rPr>
        <w:t xml:space="preserve">impacts </w:t>
      </w:r>
      <w:r w:rsidR="00EF5CA2" w:rsidRPr="00311213">
        <w:rPr>
          <w:color w:val="000000" w:themeColor="text1"/>
        </w:rPr>
        <w:t xml:space="preserve">of low salinity. </w:t>
      </w:r>
      <w:r w:rsidR="002F616C" w:rsidRPr="00311213">
        <w:rPr>
          <w:color w:val="000000" w:themeColor="text1"/>
        </w:rPr>
        <w:t>As</w:t>
      </w:r>
      <w:r w:rsidR="00EF5CA2" w:rsidRPr="00311213">
        <w:rPr>
          <w:color w:val="000000" w:themeColor="text1"/>
        </w:rPr>
        <w:t xml:space="preserve"> echinoderm larvae </w:t>
      </w:r>
      <w:r w:rsidR="00AD7BA0" w:rsidRPr="00311213">
        <w:rPr>
          <w:color w:val="000000" w:themeColor="text1"/>
        </w:rPr>
        <w:t xml:space="preserve">can </w:t>
      </w:r>
      <w:r w:rsidR="00EF5CA2" w:rsidRPr="00311213">
        <w:rPr>
          <w:color w:val="000000" w:themeColor="text1"/>
        </w:rPr>
        <w:t xml:space="preserve">actively avoid low salinity water </w:t>
      </w:r>
      <w:r w:rsidR="00EF5CA2" w:rsidRPr="00311213">
        <w:rPr>
          <w:color w:val="000000" w:themeColor="text1"/>
        </w:rPr>
        <w:fldChar w:fldCharType="begin">
          <w:fldData xml:space="preserve">PEVuZE5vdGU+PENpdGUgSGlkZGVuPSIxIj48QXV0aG9yPk1ldGF4YXM8L0F1dGhvcj48WWVhcj4x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</w:fldData>
        </w:fldChar>
      </w:r>
      <w:r w:rsidR="00EF5CA2" w:rsidRPr="00311213">
        <w:rPr>
          <w:color w:val="000000" w:themeColor="text1"/>
        </w:rPr>
        <w:instrText xml:space="preserve"> ADDIN EN.CITE </w:instrText>
      </w:r>
      <w:r w:rsidR="00EF5CA2" w:rsidRPr="00311213">
        <w:rPr>
          <w:color w:val="000000" w:themeColor="text1"/>
        </w:rPr>
        <w:fldChar w:fldCharType="begin">
          <w:fldData xml:space="preserve">PEVuZE5vdGU+PENpdGUgSGlkZGVuPSIxIj48QXV0aG9yPk1ldGF4YXM8L0F1dGhvcj48WWVhcj4x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</w:fldData>
        </w:fldChar>
      </w:r>
      <w:r w:rsidR="00EF5CA2" w:rsidRPr="00311213">
        <w:rPr>
          <w:color w:val="000000" w:themeColor="text1"/>
        </w:rPr>
        <w:instrText xml:space="preserve"> ADDIN EN.CITE.DATA </w:instrText>
      </w:r>
      <w:r w:rsidR="00EF5CA2" w:rsidRPr="00311213">
        <w:rPr>
          <w:color w:val="000000" w:themeColor="text1"/>
        </w:rPr>
      </w:r>
      <w:r w:rsidR="00EF5CA2" w:rsidRPr="00311213">
        <w:rPr>
          <w:color w:val="000000" w:themeColor="text1"/>
        </w:rPr>
        <w:fldChar w:fldCharType="end"/>
      </w:r>
      <w:r w:rsidR="00EF5CA2" w:rsidRPr="00311213">
        <w:rPr>
          <w:color w:val="000000" w:themeColor="text1"/>
        </w:rPr>
      </w:r>
      <w:r w:rsidR="00EF5CA2" w:rsidRPr="00311213">
        <w:rPr>
          <w:color w:val="000000" w:themeColor="text1"/>
        </w:rPr>
        <w:fldChar w:fldCharType="end"/>
      </w:r>
      <w:r w:rsidR="00EF5CA2" w:rsidRPr="00665EFD">
        <w:rPr>
          <w:color w:val="000000" w:themeColor="text1"/>
        </w:rPr>
        <w:t xml:space="preserve">(Metaxas </w:t>
      </w:r>
      <w:r w:rsidR="0016395D">
        <w:rPr>
          <w:color w:val="000000" w:themeColor="text1"/>
        </w:rPr>
        <w:t xml:space="preserve">&amp; </w:t>
      </w:r>
      <w:r w:rsidR="00EF5CA2" w:rsidRPr="00665EFD">
        <w:rPr>
          <w:color w:val="000000" w:themeColor="text1"/>
        </w:rPr>
        <w:t>Young 1998a,</w:t>
      </w:r>
      <w:r w:rsidR="003A3286" w:rsidRPr="00665EFD">
        <w:rPr>
          <w:color w:val="000000" w:themeColor="text1"/>
        </w:rPr>
        <w:t xml:space="preserve"> 1998</w:t>
      </w:r>
      <w:r w:rsidR="00EF5CA2" w:rsidRPr="00665EFD">
        <w:rPr>
          <w:color w:val="000000" w:themeColor="text1"/>
        </w:rPr>
        <w:t>b), it was hypothesis</w:t>
      </w:r>
      <w:r w:rsidR="00EF5CA2" w:rsidRPr="005319CF">
        <w:rPr>
          <w:color w:val="000000" w:themeColor="text1"/>
        </w:rPr>
        <w:t>ed that low salinity would reduce swimming</w:t>
      </w:r>
      <w:r w:rsidR="004E6DFC" w:rsidRPr="005319CF">
        <w:rPr>
          <w:color w:val="000000" w:themeColor="text1"/>
        </w:rPr>
        <w:t xml:space="preserve"> </w:t>
      </w:r>
      <w:r w:rsidR="00EF5CA2" w:rsidRPr="005319CF">
        <w:rPr>
          <w:color w:val="000000" w:themeColor="text1"/>
        </w:rPr>
        <w:t>resulting in a sinking response, potentially as a mechanism to evade deleterious surface conditions.</w:t>
      </w:r>
      <w:r w:rsidR="002A499C" w:rsidRPr="00085873">
        <w:rPr>
          <w:color w:val="000000" w:themeColor="text1"/>
        </w:rPr>
        <w:t xml:space="preserve"> In</w:t>
      </w:r>
      <w:r w:rsidR="002A499C" w:rsidRPr="00CC5521">
        <w:t xml:space="preserve"> addressing the knowledge g</w:t>
      </w:r>
      <w:r w:rsidR="002A499C" w:rsidRPr="00311213">
        <w:t>ap with respect to larval salinity tolerance we consider the implications for understanding the drivers of COTS outbreaks and management</w:t>
      </w:r>
      <w:r w:rsidR="00BD551D" w:rsidRPr="00311213">
        <w:t xml:space="preserve"> actions for</w:t>
      </w:r>
      <w:r w:rsidR="002A499C" w:rsidRPr="00311213">
        <w:t xml:space="preserve"> the Great Barrier Reef, </w:t>
      </w:r>
      <w:r w:rsidR="00BD551D" w:rsidRPr="00311213">
        <w:t>a</w:t>
      </w:r>
      <w:r w:rsidR="00D5431D">
        <w:t>n</w:t>
      </w:r>
      <w:r w:rsidR="002A499C" w:rsidRPr="00311213">
        <w:t xml:space="preserve"> ecosystem</w:t>
      </w:r>
      <w:r w:rsidR="00BD551D" w:rsidRPr="00311213">
        <w:t xml:space="preserve"> </w:t>
      </w:r>
      <w:r w:rsidR="002A499C" w:rsidRPr="00311213">
        <w:t xml:space="preserve">threatened by </w:t>
      </w:r>
      <w:r w:rsidR="00F364F1" w:rsidRPr="00311213">
        <w:t>cumulative stressors</w:t>
      </w:r>
      <w:r w:rsidR="002A499C" w:rsidRPr="00311213">
        <w:t xml:space="preserve"> </w:t>
      </w:r>
      <w:r w:rsidR="00C6035B">
        <w:t xml:space="preserve">from climate change </w:t>
      </w:r>
      <w:r w:rsidR="002A499C" w:rsidRPr="00311213">
        <w:t>in addition to COTS (</w:t>
      </w:r>
      <w:r w:rsidR="00311213" w:rsidRPr="005319CF">
        <w:t xml:space="preserve">Osborne </w:t>
      </w:r>
      <w:r w:rsidR="0016395D">
        <w:t>et al.</w:t>
      </w:r>
      <w:r w:rsidR="00311213" w:rsidRPr="005319CF">
        <w:t xml:space="preserve"> 2011</w:t>
      </w:r>
      <w:r w:rsidR="00BD7FC2">
        <w:t>,</w:t>
      </w:r>
      <w:r w:rsidR="00311213">
        <w:t xml:space="preserve"> </w:t>
      </w:r>
      <w:r w:rsidR="00311213" w:rsidRPr="005255EA">
        <w:t>De’ath et a</w:t>
      </w:r>
      <w:r w:rsidR="00DC2B22">
        <w:t>l</w:t>
      </w:r>
      <w:r w:rsidR="00311213" w:rsidRPr="005255EA">
        <w:t>. 2012</w:t>
      </w:r>
      <w:r w:rsidR="00BD7FC2">
        <w:t>,</w:t>
      </w:r>
      <w:r w:rsidR="00311213">
        <w:t xml:space="preserve"> </w:t>
      </w:r>
      <w:r w:rsidR="00C6035B" w:rsidRPr="004B3062">
        <w:t>Hughes et al</w:t>
      </w:r>
      <w:r w:rsidR="009F67ED" w:rsidRPr="002770C1">
        <w:t>.</w:t>
      </w:r>
      <w:r w:rsidR="00C6035B" w:rsidRPr="004B3062">
        <w:t xml:space="preserve"> 2017,</w:t>
      </w:r>
      <w:r w:rsidR="00C6035B">
        <w:t xml:space="preserve"> </w:t>
      </w:r>
      <w:r w:rsidR="002A499C" w:rsidRPr="00311213">
        <w:t xml:space="preserve">Kroon </w:t>
      </w:r>
      <w:r w:rsidR="0016395D">
        <w:t>et al.</w:t>
      </w:r>
      <w:r w:rsidR="002A499C" w:rsidRPr="00311213">
        <w:t xml:space="preserve"> 2020</w:t>
      </w:r>
      <w:r w:rsidR="00BD7FC2">
        <w:t>,</w:t>
      </w:r>
      <w:r w:rsidR="002A499C" w:rsidRPr="00311213">
        <w:t xml:space="preserve"> DAWE 2021)</w:t>
      </w:r>
      <w:r w:rsidR="009D5D5C">
        <w:t>.</w:t>
      </w:r>
    </w:p>
    <w:p w14:paraId="5E6B2A09" w14:textId="77777777" w:rsidR="00D6529C" w:rsidRPr="00311213" w:rsidRDefault="00D6529C" w:rsidP="005319CF">
      <w:pPr>
        <w:spacing w:line="480" w:lineRule="auto"/>
        <w:ind w:firstLine="720"/>
      </w:pPr>
    </w:p>
    <w:p w14:paraId="7FB0B6EB" w14:textId="7E5CB944" w:rsidR="00073294" w:rsidRPr="00311213" w:rsidRDefault="005319CF" w:rsidP="00311213">
      <w:pPr>
        <w:pStyle w:val="Heading2"/>
        <w:numPr>
          <w:ilvl w:val="0"/>
          <w:numId w:val="5"/>
        </w:numPr>
        <w:jc w:val="center"/>
      </w:pPr>
      <w:bookmarkStart w:id="0" w:name="_Toc85745281"/>
      <w:bookmarkStart w:id="1" w:name="_Toc85745330"/>
      <w:bookmarkStart w:id="2" w:name="_Toc85745500"/>
      <w:bookmarkStart w:id="3" w:name="_Toc85745863"/>
      <w:bookmarkStart w:id="4" w:name="_Toc85745975"/>
      <w:bookmarkStart w:id="5" w:name="_Toc85746009"/>
      <w:bookmarkStart w:id="6" w:name="_Toc85747072"/>
      <w:bookmarkStart w:id="7" w:name="_Toc85747278"/>
      <w:bookmarkStart w:id="8" w:name="_Toc86190336"/>
      <w:bookmarkStart w:id="9" w:name="_Toc87197958"/>
      <w:r>
        <w:t>MATERIALS &amp; METHODS</w:t>
      </w:r>
    </w:p>
    <w:p w14:paraId="14F9C6F5" w14:textId="1E8D3E63" w:rsidR="00B46D8A" w:rsidRPr="00311213" w:rsidRDefault="00311213" w:rsidP="00311213">
      <w:pPr>
        <w:pStyle w:val="ListParagraph"/>
        <w:numPr>
          <w:ilvl w:val="1"/>
          <w:numId w:val="5"/>
        </w:numPr>
        <w:spacing w:line="480" w:lineRule="auto"/>
        <w:jc w:val="center"/>
        <w:rPr>
          <w:rFonts w:ascii="Times New Roman" w:hAnsi="Times New Roman" w:cs="Times New Roman"/>
          <w:b/>
          <w:bCs/>
        </w:rPr>
      </w:pPr>
      <w:r>
        <w:rPr>
          <w:rFonts w:ascii="Times New Roman" w:hAnsi="Times New Roman" w:cs="Times New Roman"/>
          <w:b/>
          <w:bCs/>
        </w:rPr>
        <w:t xml:space="preserve"> </w:t>
      </w:r>
      <w:r w:rsidR="00B46D8A" w:rsidRPr="00311213">
        <w:rPr>
          <w:rFonts w:ascii="Times New Roman" w:hAnsi="Times New Roman" w:cs="Times New Roman"/>
          <w:b/>
          <w:bCs/>
        </w:rPr>
        <w:t>Spawning and rearing</w:t>
      </w:r>
    </w:p>
    <w:p w14:paraId="5DDAF53E" w14:textId="77777777" w:rsidR="0043621D" w:rsidRPr="00311213" w:rsidRDefault="0043621D" w:rsidP="005319CF">
      <w:pPr>
        <w:spacing w:line="480" w:lineRule="auto"/>
        <w:rPr>
          <w:b/>
          <w:bCs/>
          <w:lang w:eastAsia="en-US"/>
        </w:rPr>
      </w:pPr>
    </w:p>
    <w:bookmarkEnd w:id="0"/>
    <w:bookmarkEnd w:id="1"/>
    <w:bookmarkEnd w:id="2"/>
    <w:bookmarkEnd w:id="3"/>
    <w:bookmarkEnd w:id="4"/>
    <w:bookmarkEnd w:id="5"/>
    <w:bookmarkEnd w:id="6"/>
    <w:bookmarkEnd w:id="7"/>
    <w:bookmarkEnd w:id="8"/>
    <w:bookmarkEnd w:id="9"/>
    <w:p w14:paraId="692E4434" w14:textId="6826EBD2" w:rsidR="005415D4" w:rsidRPr="00665EFD" w:rsidRDefault="006D7EC0" w:rsidP="005319CF">
      <w:pPr>
        <w:spacing w:line="480" w:lineRule="auto"/>
      </w:pPr>
      <w:r w:rsidRPr="00311213">
        <w:rPr>
          <w:i/>
        </w:rPr>
        <w:t xml:space="preserve">Acanthaster </w:t>
      </w:r>
      <w:r w:rsidRPr="00311213">
        <w:rPr>
          <w:i/>
          <w:iCs/>
        </w:rPr>
        <w:t>sp</w:t>
      </w:r>
      <w:r w:rsidRPr="00311213">
        <w:t xml:space="preserve">. were collected by the COTS control divers from the Northern Great Barrier Reef </w:t>
      </w:r>
      <w:r w:rsidR="00775AB2" w:rsidRPr="00311213">
        <w:t xml:space="preserve">in November 2020 </w:t>
      </w:r>
      <w:r w:rsidRPr="00311213">
        <w:t>and shipped to Sydney by an aquarium supply company (Cairns Marine).</w:t>
      </w:r>
      <w:r w:rsidR="00942CFF" w:rsidRPr="00311213">
        <w:t xml:space="preserve"> The taxonomy of</w:t>
      </w:r>
      <w:r w:rsidR="0057401B" w:rsidRPr="00311213">
        <w:t xml:space="preserve"> the pacific species of</w:t>
      </w:r>
      <w:r w:rsidRPr="00311213">
        <w:t xml:space="preserve"> </w:t>
      </w:r>
      <w:r w:rsidR="0043621D" w:rsidRPr="00311213">
        <w:rPr>
          <w:rFonts w:cstheme="minorHAnsi"/>
          <w:i/>
          <w:iCs/>
          <w:shd w:val="clear" w:color="auto" w:fill="FFFFFF"/>
        </w:rPr>
        <w:t>Acanthaster</w:t>
      </w:r>
      <w:r w:rsidR="0043621D" w:rsidRPr="00311213">
        <w:rPr>
          <w:rFonts w:cstheme="minorHAnsi"/>
          <w:shd w:val="clear" w:color="auto" w:fill="FFFFFF"/>
        </w:rPr>
        <w:t xml:space="preserve"> is uncertain </w:t>
      </w:r>
      <w:r w:rsidR="0043621D" w:rsidRPr="00311213">
        <w:t xml:space="preserve">(Haszprunar </w:t>
      </w:r>
      <w:r w:rsidR="00BD7FC2">
        <w:t>&amp;</w:t>
      </w:r>
      <w:r w:rsidR="0043621D" w:rsidRPr="00311213">
        <w:t xml:space="preserve"> </w:t>
      </w:r>
      <w:r w:rsidR="0043621D" w:rsidRPr="00311213">
        <w:lastRenderedPageBreak/>
        <w:t>Spies 2014)</w:t>
      </w:r>
      <w:r w:rsidR="00942CFF" w:rsidRPr="00311213">
        <w:rPr>
          <w:rFonts w:cstheme="minorHAnsi"/>
          <w:shd w:val="clear" w:color="auto" w:fill="FFFFFF"/>
        </w:rPr>
        <w:t xml:space="preserve"> and so </w:t>
      </w:r>
      <w:r w:rsidR="0043621D" w:rsidRPr="00311213">
        <w:rPr>
          <w:rFonts w:cstheme="minorHAnsi"/>
          <w:shd w:val="clear" w:color="auto" w:fill="FFFFFF"/>
        </w:rPr>
        <w:t>we refer to the species on the GBR as</w:t>
      </w:r>
      <w:r w:rsidR="0043621D" w:rsidRPr="00311213">
        <w:rPr>
          <w:rFonts w:cstheme="minorHAnsi"/>
          <w:i/>
          <w:iCs/>
        </w:rPr>
        <w:t xml:space="preserve"> Acanthaster</w:t>
      </w:r>
      <w:r w:rsidR="0043621D" w:rsidRPr="00311213">
        <w:rPr>
          <w:rFonts w:cstheme="minorHAnsi"/>
          <w:shd w:val="clear" w:color="auto" w:fill="FFFFFF"/>
        </w:rPr>
        <w:t xml:space="preserve"> sp. or COTS. </w:t>
      </w:r>
      <w:r w:rsidRPr="00311213">
        <w:t>The</w:t>
      </w:r>
      <w:r w:rsidR="0043621D" w:rsidRPr="00311213">
        <w:t xml:space="preserve"> </w:t>
      </w:r>
      <w:r w:rsidR="003A556E" w:rsidRPr="00311213">
        <w:t>sea stars</w:t>
      </w:r>
      <w:r w:rsidRPr="00311213">
        <w:t xml:space="preserve"> were maintained at the Sydney Institute of Marine Science (SIMS) in flow-through </w:t>
      </w:r>
      <w:r w:rsidR="00D66FAA" w:rsidRPr="00311213">
        <w:t>aquaria</w:t>
      </w:r>
      <w:r w:rsidRPr="00311213">
        <w:t xml:space="preserve"> at 2</w:t>
      </w:r>
      <w:r w:rsidR="005D278E">
        <w:t>6–</w:t>
      </w:r>
      <w:r w:rsidRPr="00311213">
        <w:t xml:space="preserve">27 </w:t>
      </w:r>
      <w:r w:rsidRPr="00311213">
        <w:rPr>
          <w:b/>
        </w:rPr>
        <w:t>°</w:t>
      </w:r>
      <w:r w:rsidRPr="00311213">
        <w:t>C, the temperature of their habitat (</w:t>
      </w:r>
      <w:hyperlink r:id="rId10" w:history="1">
        <w:r w:rsidR="00A913E8" w:rsidRPr="00665EFD">
          <w:rPr>
            <w:rStyle w:val="Hyperlink"/>
          </w:rPr>
          <w:t>http://www.ereefs.org.au/</w:t>
        </w:r>
      </w:hyperlink>
      <w:r w:rsidRPr="00665EFD">
        <w:t xml:space="preserve">). </w:t>
      </w:r>
    </w:p>
    <w:p w14:paraId="501EB0A2" w14:textId="0DF7C392" w:rsidR="00401632" w:rsidRPr="00F811C9" w:rsidRDefault="006D7EC0" w:rsidP="005319CF">
      <w:pPr>
        <w:spacing w:line="480" w:lineRule="auto"/>
        <w:ind w:firstLine="720"/>
      </w:pPr>
      <w:r w:rsidRPr="00665EFD">
        <w:t>To obtain gametes</w:t>
      </w:r>
      <w:r w:rsidR="008307D4" w:rsidRPr="00665EFD">
        <w:t>,</w:t>
      </w:r>
      <w:r w:rsidRPr="005319CF">
        <w:t xml:space="preserve"> a portion of the gonads was </w:t>
      </w:r>
      <w:r w:rsidR="008307D4" w:rsidRPr="005319CF">
        <w:t xml:space="preserve">removed </w:t>
      </w:r>
      <w:r w:rsidR="003D407C" w:rsidRPr="005319CF">
        <w:t xml:space="preserve">through a small incision </w:t>
      </w:r>
      <w:r w:rsidR="00B60783" w:rsidRPr="005319CF">
        <w:t>at the base of the arms</w:t>
      </w:r>
      <w:r w:rsidRPr="005319CF">
        <w:t>.</w:t>
      </w:r>
      <w:r w:rsidR="00C6035B">
        <w:t xml:space="preserve"> The males and females chosen for use were highly fecund with gonads oozing gametes.</w:t>
      </w:r>
      <w:r w:rsidRPr="005319CF">
        <w:t xml:space="preserve"> </w:t>
      </w:r>
      <w:r w:rsidRPr="00C7351B">
        <w:t xml:space="preserve">For each </w:t>
      </w:r>
      <w:r w:rsidR="002F616C" w:rsidRPr="005255EA">
        <w:t xml:space="preserve">of two </w:t>
      </w:r>
      <w:r w:rsidRPr="005255EA">
        <w:t>fertilisation</w:t>
      </w:r>
      <w:r w:rsidR="002F616C" w:rsidRPr="005255EA">
        <w:t>s</w:t>
      </w:r>
      <w:r w:rsidRPr="005255EA">
        <w:t xml:space="preserve">, gametes from two </w:t>
      </w:r>
      <w:r w:rsidR="00C6035B">
        <w:t xml:space="preserve">to three </w:t>
      </w:r>
      <w:r w:rsidRPr="005255EA">
        <w:t xml:space="preserve">males and two females were used. </w:t>
      </w:r>
      <w:r w:rsidR="00C6035B">
        <w:t>The use of multiple parents for each fertilisation was used to emulate a synchronised spawning event, as occurs in nature (</w:t>
      </w:r>
      <w:r w:rsidR="00C6035B" w:rsidRPr="004B3062">
        <w:t xml:space="preserve">Babcock </w:t>
      </w:r>
      <w:r w:rsidR="008A0564" w:rsidRPr="004B3062">
        <w:t>and Mundy 1992</w:t>
      </w:r>
      <w:r w:rsidR="00C6035B">
        <w:t>) and so th</w:t>
      </w:r>
      <w:r w:rsidR="0044782A">
        <w:t>e samples</w:t>
      </w:r>
      <w:r w:rsidR="00C6035B">
        <w:t xml:space="preserve"> placed in</w:t>
      </w:r>
      <w:r w:rsidR="00D5431D">
        <w:t xml:space="preserve"> the</w:t>
      </w:r>
      <w:r w:rsidR="00C6035B">
        <w:t xml:space="preserve"> experimental vials (see below) would be </w:t>
      </w:r>
      <w:r w:rsidR="00310374">
        <w:t>different</w:t>
      </w:r>
      <w:r w:rsidR="00C6035B">
        <w:t xml:space="preserve"> mix</w:t>
      </w:r>
      <w:r w:rsidR="00310374">
        <w:t>es</w:t>
      </w:r>
      <w:r w:rsidR="00C6035B">
        <w:t xml:space="preserve"> of genotypes. </w:t>
      </w:r>
      <w:r w:rsidRPr="005255EA">
        <w:t>Testes were placed in a tube</w:t>
      </w:r>
      <w:r w:rsidR="00D14159">
        <w:t xml:space="preserve"> and stored on ice</w:t>
      </w:r>
      <w:r w:rsidRPr="005255EA">
        <w:t xml:space="preserve"> until use. Ovaries were rinsed gently in</w:t>
      </w:r>
      <w:r w:rsidR="00B60783" w:rsidRPr="00085873">
        <w:t xml:space="preserve"> 1.0 µm filtered sea water</w:t>
      </w:r>
      <w:r w:rsidRPr="00CC5521">
        <w:t xml:space="preserve"> </w:t>
      </w:r>
      <w:r w:rsidR="00B60783" w:rsidRPr="00311213">
        <w:t>(</w:t>
      </w:r>
      <w:r w:rsidRPr="00311213">
        <w:t>FSW</w:t>
      </w:r>
      <w:r w:rsidR="00B60783" w:rsidRPr="00311213">
        <w:t>)</w:t>
      </w:r>
      <w:r w:rsidRPr="00311213">
        <w:t xml:space="preserve"> and then placed in a dish of 10</w:t>
      </w:r>
      <w:r w:rsidRPr="00311213">
        <w:rPr>
          <w:vertAlign w:val="superscript"/>
        </w:rPr>
        <w:t>-5</w:t>
      </w:r>
      <w:r w:rsidRPr="00311213">
        <w:t xml:space="preserve"> M 1-methyl-adenine (1-MA) in FSW</w:t>
      </w:r>
      <w:r w:rsidR="00B60783" w:rsidRPr="00311213">
        <w:t xml:space="preserve"> </w:t>
      </w:r>
      <w:r w:rsidRPr="00311213">
        <w:t xml:space="preserve">to </w:t>
      </w:r>
      <w:r w:rsidRPr="00BD78A5">
        <w:t>induce ovulation</w:t>
      </w:r>
      <w:r w:rsidRPr="0098398F">
        <w:fldChar w:fldCharType="begin"/>
      </w:r>
      <w:r w:rsidRPr="0098398F">
        <w:instrText xml:space="preserve"> ADDIN EN.CITE &lt;EndNote&gt;&lt;Cite&gt;&lt;Author&gt;Strathmann&lt;/Author&gt;&lt;Year&gt;2017&lt;/Year&gt;&lt;RecNum&gt;82&lt;/RecNum&gt;&lt;DisplayText&gt;(Strathmann 2017)&lt;/DisplayText&gt;&lt;record&gt;&lt;rec-number&gt;82&lt;/rec-number&gt;&lt;foreign-keys&gt;&lt;key app="EN" db-id="2wswavaxp2250aep00u52fvnt9w25teefp9e" timestamp="1628769921"&gt;82&lt;/key&gt;&lt;/foreign-keys&gt;&lt;ref-type name="Book"&gt;6&lt;/ref-type&gt;&lt;contributors&gt;&lt;authors&gt;&lt;author&gt;Strathmann, Megumi F&lt;/author&gt;&lt;/authors&gt;&lt;/contributors&gt;&lt;titles&gt;&lt;title&gt;Reproduction and development of marine invertebrates of the northern Pacific coast: data and methods for the study of eggs, embryos, and larvae&lt;/title&gt;&lt;/titles&gt;&lt;dates&gt;&lt;year&gt;2017&lt;/year&gt;&lt;/dates&gt;&lt;publisher&gt;University of Washington Press&lt;/publisher&gt;&lt;isbn&gt;0295743247&lt;/isbn&gt;&lt;urls&gt;&lt;/urls&gt;&lt;/record&gt;&lt;/Cite&gt;&lt;/EndNote&gt;</w:instrText>
      </w:r>
      <w:r w:rsidRPr="0098398F">
        <w:fldChar w:fldCharType="end"/>
      </w:r>
      <w:r w:rsidRPr="00665EFD">
        <w:t>. After ~40 minutes, the eggs were rinsed in FSW</w:t>
      </w:r>
      <w:r w:rsidR="008307D4" w:rsidRPr="005319CF">
        <w:t xml:space="preserve"> and </w:t>
      </w:r>
      <w:r w:rsidRPr="005319CF">
        <w:t>examined with a stereomicroscope to confirm egg quality. The eggs were then placed in a 5 L beaker of FSW at 27</w:t>
      </w:r>
      <w:r w:rsidR="005E3911">
        <w:t xml:space="preserve"> </w:t>
      </w:r>
      <w:r w:rsidRPr="005319CF">
        <w:t>ºC</w:t>
      </w:r>
      <w:r w:rsidRPr="00C7351B">
        <w:rPr>
          <w:rtl/>
        </w:rPr>
        <w:t>﮿</w:t>
      </w:r>
      <w:r w:rsidR="005415D4" w:rsidRPr="005255EA">
        <w:t xml:space="preserve"> </w:t>
      </w:r>
      <w:r w:rsidRPr="00AD344F">
        <w:t>The sperm solution was created by macerating testes and diluting them in FSW to induce sperm swimming. An equal mix of sperm from</w:t>
      </w:r>
      <w:r w:rsidR="00C6035B">
        <w:t xml:space="preserve"> the</w:t>
      </w:r>
      <w:r w:rsidRPr="00AD344F">
        <w:t xml:space="preserve"> </w:t>
      </w:r>
      <w:r w:rsidR="005415D4" w:rsidRPr="00AD344F">
        <w:t xml:space="preserve">two </w:t>
      </w:r>
      <w:r w:rsidRPr="0098398F">
        <w:t>males was then added to fertilise the eggs</w:t>
      </w:r>
      <w:r w:rsidRPr="00AD344F">
        <w:t xml:space="preserve"> (sperm concentration 10</w:t>
      </w:r>
      <w:r w:rsidRPr="00AD344F">
        <w:rPr>
          <w:vertAlign w:val="superscript"/>
        </w:rPr>
        <w:t>5</w:t>
      </w:r>
      <w:r w:rsidR="00BB0D97">
        <w:t>–</w:t>
      </w:r>
      <w:r w:rsidRPr="0098398F">
        <w:t>10</w:t>
      </w:r>
      <w:r w:rsidRPr="0098398F">
        <w:rPr>
          <w:vertAlign w:val="superscript"/>
        </w:rPr>
        <w:t>6</w:t>
      </w:r>
      <w:r w:rsidRPr="0098398F">
        <w:t xml:space="preserve"> sperm m</w:t>
      </w:r>
      <w:r w:rsidR="00B228B1">
        <w:t>l</w:t>
      </w:r>
      <w:r w:rsidRPr="005E6CC6">
        <w:rPr>
          <w:vertAlign w:val="superscript"/>
        </w:rPr>
        <w:t>-1</w:t>
      </w:r>
      <w:r w:rsidRPr="001E0E9E">
        <w:t>, as determined using a haemocytometer). Fertilisation</w:t>
      </w:r>
      <w:r w:rsidR="002513BD" w:rsidRPr="00F811C9">
        <w:t>, indicated by the presence of a fertilisation envelope</w:t>
      </w:r>
      <w:r w:rsidR="00A13581">
        <w:t>,</w:t>
      </w:r>
      <w:r w:rsidRPr="00F811C9">
        <w:t xml:space="preserve"> was confirmed to be &gt;</w:t>
      </w:r>
      <w:r w:rsidR="005251BC">
        <w:t xml:space="preserve"> </w:t>
      </w:r>
      <w:r w:rsidRPr="00F811C9">
        <w:t>90 %. Fertilised eggs were then rinsed in FSW to remove excess sperm. After 20 minutes the water was reduced by gentle reverse filtration and the water was renewed and the culture was split into several 5 L beakers of FSW until the</w:t>
      </w:r>
      <w:r w:rsidR="00805835">
        <w:t xml:space="preserve">y </w:t>
      </w:r>
      <w:r w:rsidRPr="00F811C9">
        <w:t>hatch</w:t>
      </w:r>
      <w:r w:rsidR="00805835">
        <w:t>ed</w:t>
      </w:r>
      <w:r w:rsidRPr="00F811C9">
        <w:t xml:space="preserve"> </w:t>
      </w:r>
      <w:r w:rsidR="002F616C" w:rsidRPr="00F811C9">
        <w:t>as gastrulae (~</w:t>
      </w:r>
      <w:r w:rsidRPr="00F811C9">
        <w:t>24 h</w:t>
      </w:r>
      <w:r w:rsidR="00D94239">
        <w:t>ours</w:t>
      </w:r>
      <w:r w:rsidRPr="00F811C9">
        <w:t xml:space="preserve"> post fertilisation</w:t>
      </w:r>
      <w:r w:rsidR="002F616C" w:rsidRPr="00F811C9">
        <w:t xml:space="preserve">, </w:t>
      </w:r>
      <w:r w:rsidRPr="00F811C9">
        <w:t>hpf). The gastrulae were decanted into 2 L beakers and the water exchanged to achieve a density of ~3 embryos m</w:t>
      </w:r>
      <w:r w:rsidR="00B228B1">
        <w:t>l</w:t>
      </w:r>
      <w:r w:rsidRPr="00F811C9">
        <w:rPr>
          <w:vertAlign w:val="superscript"/>
        </w:rPr>
        <w:t>-1</w:t>
      </w:r>
      <w:r w:rsidRPr="00F811C9">
        <w:t xml:space="preserve">. </w:t>
      </w:r>
      <w:bookmarkStart w:id="10" w:name="_Toc85745283"/>
      <w:bookmarkStart w:id="11" w:name="_Toc85745332"/>
      <w:bookmarkStart w:id="12" w:name="_Toc85745502"/>
      <w:bookmarkStart w:id="13" w:name="_Toc85745865"/>
      <w:bookmarkStart w:id="14" w:name="_Toc85745977"/>
      <w:bookmarkStart w:id="15" w:name="_Toc85746011"/>
      <w:bookmarkStart w:id="16" w:name="_Toc85747074"/>
      <w:bookmarkStart w:id="17" w:name="_Toc85747280"/>
      <w:bookmarkStart w:id="18" w:name="_Toc86190339"/>
      <w:bookmarkStart w:id="19" w:name="_Toc87197961"/>
      <w:bookmarkStart w:id="20" w:name="_Toc87571481"/>
    </w:p>
    <w:bookmarkEnd w:id="10"/>
    <w:bookmarkEnd w:id="11"/>
    <w:bookmarkEnd w:id="12"/>
    <w:bookmarkEnd w:id="13"/>
    <w:bookmarkEnd w:id="14"/>
    <w:bookmarkEnd w:id="15"/>
    <w:bookmarkEnd w:id="16"/>
    <w:bookmarkEnd w:id="17"/>
    <w:bookmarkEnd w:id="18"/>
    <w:bookmarkEnd w:id="19"/>
    <w:bookmarkEnd w:id="20"/>
    <w:p w14:paraId="0AA897B5" w14:textId="79CDD3DD" w:rsidR="00C6035B" w:rsidRPr="00F811C9" w:rsidRDefault="006D7EC0" w:rsidP="00C6035B">
      <w:pPr>
        <w:spacing w:line="480" w:lineRule="auto"/>
        <w:ind w:firstLine="720"/>
      </w:pPr>
      <w:r w:rsidRPr="00F811C9">
        <w:t xml:space="preserve">The embryos </w:t>
      </w:r>
      <w:r w:rsidR="001077E9" w:rsidRPr="00F811C9">
        <w:t xml:space="preserve">and larvae </w:t>
      </w:r>
      <w:r w:rsidRPr="00F811C9">
        <w:t xml:space="preserve">were reared </w:t>
      </w:r>
      <w:r w:rsidR="001077E9" w:rsidRPr="00F811C9">
        <w:t>at 27 °C (± 0.5 °C</w:t>
      </w:r>
      <w:r w:rsidR="00BB6D96">
        <w:t>, n = 24</w:t>
      </w:r>
      <w:r w:rsidR="001077E9" w:rsidRPr="00F811C9">
        <w:t>) a</w:t>
      </w:r>
      <w:r w:rsidR="00D10C36" w:rsidRPr="00F811C9">
        <w:t xml:space="preserve">nd </w:t>
      </w:r>
      <w:r w:rsidR="001077E9" w:rsidRPr="00F811C9">
        <w:t xml:space="preserve">34 </w:t>
      </w:r>
      <w:r w:rsidR="001077E9" w:rsidRPr="00F811C9">
        <w:rPr>
          <w:color w:val="000000" w:themeColor="text1"/>
        </w:rPr>
        <w:t>‰</w:t>
      </w:r>
      <w:r w:rsidR="001077E9" w:rsidRPr="00F811C9">
        <w:t xml:space="preserve"> salinity (± 0.05 </w:t>
      </w:r>
      <w:r w:rsidR="001077E9" w:rsidRPr="00F811C9">
        <w:rPr>
          <w:color w:val="000000" w:themeColor="text1"/>
        </w:rPr>
        <w:t>‰</w:t>
      </w:r>
      <w:r w:rsidR="00BB6D96">
        <w:rPr>
          <w:color w:val="000000" w:themeColor="text1"/>
        </w:rPr>
        <w:t>, n = 24</w:t>
      </w:r>
      <w:r w:rsidR="00D10C36" w:rsidRPr="00F811C9">
        <w:rPr>
          <w:color w:val="000000" w:themeColor="text1"/>
        </w:rPr>
        <w:t xml:space="preserve">) </w:t>
      </w:r>
      <w:r w:rsidRPr="00F811C9">
        <w:t>in a constant temperature roo</w:t>
      </w:r>
      <w:r w:rsidR="001077E9" w:rsidRPr="00F811C9">
        <w:t>m</w:t>
      </w:r>
      <w:r w:rsidR="00AD283D">
        <w:t xml:space="preserve"> </w:t>
      </w:r>
      <w:r w:rsidR="00AD283D" w:rsidRPr="00FE553D">
        <w:t>(~27 °C)</w:t>
      </w:r>
      <w:r w:rsidRPr="00F811C9">
        <w:t xml:space="preserve">. </w:t>
      </w:r>
      <w:r w:rsidR="001077E9" w:rsidRPr="00F811C9">
        <w:t xml:space="preserve">These parameters were checked using a WTW 2FD460 Multi 3420 MultiMeter </w:t>
      </w:r>
      <w:r w:rsidR="00C22671">
        <w:t xml:space="preserve">conductivity sensor </w:t>
      </w:r>
      <w:r w:rsidR="001077E9" w:rsidRPr="00F811C9">
        <w:t xml:space="preserve">(Geotech Environmental). </w:t>
      </w:r>
      <w:r w:rsidRPr="00F811C9">
        <w:lastRenderedPageBreak/>
        <w:t>When they reach</w:t>
      </w:r>
      <w:r w:rsidR="0055406D">
        <w:t>ed</w:t>
      </w:r>
      <w:r w:rsidRPr="00F811C9">
        <w:t xml:space="preserve"> the bipinnaria stage</w:t>
      </w:r>
      <w:r w:rsidR="00A13581">
        <w:t xml:space="preserve">, </w:t>
      </w:r>
      <w:r w:rsidR="0044782A">
        <w:t>with</w:t>
      </w:r>
      <w:r w:rsidR="00D963AD">
        <w:t xml:space="preserve"> </w:t>
      </w:r>
      <w:r w:rsidR="00BB6D96">
        <w:t xml:space="preserve">a </w:t>
      </w:r>
      <w:r w:rsidR="00D963AD">
        <w:t>full</w:t>
      </w:r>
      <w:r w:rsidR="00BB6D96">
        <w:t>y developed</w:t>
      </w:r>
      <w:r w:rsidR="00D963AD">
        <w:t xml:space="preserve"> digestive tract</w:t>
      </w:r>
      <w:r w:rsidR="00A13581">
        <w:t xml:space="preserve"> at</w:t>
      </w:r>
      <w:r w:rsidR="00D963AD">
        <w:t xml:space="preserve"> </w:t>
      </w:r>
      <w:r w:rsidR="00D963AD" w:rsidRPr="00F811C9">
        <w:t>~48 hpf</w:t>
      </w:r>
      <w:r w:rsidR="0044782A">
        <w:t xml:space="preserve"> (confirmed </w:t>
      </w:r>
      <w:r w:rsidR="00DF268D">
        <w:t>microscopically</w:t>
      </w:r>
      <w:r w:rsidR="0044782A">
        <w:t>)</w:t>
      </w:r>
      <w:r w:rsidR="00D963AD">
        <w:t xml:space="preserve">, </w:t>
      </w:r>
      <w:r w:rsidRPr="00F811C9">
        <w:t xml:space="preserve">feeding commenced </w:t>
      </w:r>
      <w:r w:rsidR="00056082" w:rsidRPr="00F811C9">
        <w:t>for</w:t>
      </w:r>
      <w:r w:rsidR="0044782A">
        <w:t xml:space="preserve"> the</w:t>
      </w:r>
      <w:r w:rsidR="00CE7909" w:rsidRPr="00F811C9">
        <w:t xml:space="preserve"> cultures</w:t>
      </w:r>
      <w:r w:rsidR="00C6035B">
        <w:t xml:space="preserve"> used for the fed treatments. The</w:t>
      </w:r>
      <w:r w:rsidR="0044782A">
        <w:t>se</w:t>
      </w:r>
      <w:r w:rsidR="00C6035B">
        <w:t xml:space="preserve"> larvae were fed </w:t>
      </w:r>
      <w:r w:rsidR="00C6035B" w:rsidRPr="00F811C9">
        <w:t xml:space="preserve">the tropical microalgae </w:t>
      </w:r>
      <w:r w:rsidR="00C6035B" w:rsidRPr="00F811C9">
        <w:rPr>
          <w:i/>
        </w:rPr>
        <w:t>Proteomonas sulcata</w:t>
      </w:r>
      <w:r w:rsidR="00C6035B" w:rsidRPr="00F811C9">
        <w:t xml:space="preserve"> (20,000 cells mL</w:t>
      </w:r>
      <w:r w:rsidR="00C6035B" w:rsidRPr="00F811C9">
        <w:rPr>
          <w:vertAlign w:val="superscript"/>
        </w:rPr>
        <w:t>-1</w:t>
      </w:r>
      <w:r w:rsidR="00C6035B" w:rsidRPr="00F811C9">
        <w:t>) every 2 days after each water change</w:t>
      </w:r>
      <w:r w:rsidR="00BB6D96">
        <w:t>.</w:t>
      </w:r>
      <w:r w:rsidR="00C6035B">
        <w:t xml:space="preserve"> </w:t>
      </w:r>
      <w:r w:rsidR="00C6035B" w:rsidRPr="00F811C9">
        <w:t xml:space="preserve">This food level is optimal for COTS larvae (Wolfe </w:t>
      </w:r>
      <w:r w:rsidR="00C6035B">
        <w:t>et al.</w:t>
      </w:r>
      <w:r w:rsidR="00C6035B" w:rsidRPr="00F811C9">
        <w:t xml:space="preserve"> 2017).</w:t>
      </w:r>
      <w:r w:rsidR="0044782A">
        <w:t xml:space="preserve"> Algal</w:t>
      </w:r>
      <w:r w:rsidR="0044782A" w:rsidRPr="00F811C9">
        <w:t xml:space="preserve"> cell counts</w:t>
      </w:r>
      <w:r w:rsidR="0044782A">
        <w:t xml:space="preserve"> were</w:t>
      </w:r>
      <w:r w:rsidR="0044782A" w:rsidRPr="00F811C9">
        <w:t xml:space="preserve"> determined using a haemocytometer.</w:t>
      </w:r>
      <w:r w:rsidR="00C6035B">
        <w:t xml:space="preserve"> A parallel set of larval cultures were not fed. </w:t>
      </w:r>
      <w:r w:rsidRPr="00F811C9">
        <w:t>The larval cultures were gently aerated to maintain ~100</w:t>
      </w:r>
      <w:r w:rsidR="009E1744">
        <w:t xml:space="preserve"> </w:t>
      </w:r>
      <w:r w:rsidRPr="00F811C9">
        <w:t>% (± 0.2 %</w:t>
      </w:r>
      <w:r w:rsidR="00737FFC">
        <w:t xml:space="preserve">, n = </w:t>
      </w:r>
      <w:r w:rsidR="009F662A">
        <w:t>10</w:t>
      </w:r>
      <w:r w:rsidRPr="00F811C9">
        <w:t xml:space="preserve">) dissolved </w:t>
      </w:r>
      <w:r w:rsidR="00D66FAA" w:rsidRPr="00F811C9">
        <w:t>oxygen and gentle agitation</w:t>
      </w:r>
      <w:r w:rsidR="00BD0C94">
        <w:t xml:space="preserve">, measured with a </w:t>
      </w:r>
      <w:r w:rsidR="00BD0C94" w:rsidRPr="00F811C9">
        <w:t>2FD460 Multi 3420 MultiMeter</w:t>
      </w:r>
      <w:r w:rsidR="00BD0C94" w:rsidRPr="005319CF">
        <w:t xml:space="preserve"> </w:t>
      </w:r>
      <w:r w:rsidR="00BD0C94">
        <w:t>DO</w:t>
      </w:r>
      <w:r w:rsidRPr="00F811C9">
        <w:t xml:space="preserve"> </w:t>
      </w:r>
      <w:r w:rsidR="00BD0C94">
        <w:t>sensor (</w:t>
      </w:r>
      <w:r w:rsidR="00BD0C94" w:rsidRPr="00F811C9">
        <w:t>Geotech Environmental</w:t>
      </w:r>
      <w:r w:rsidR="00BD0C94">
        <w:t xml:space="preserve">). </w:t>
      </w:r>
      <w:r w:rsidRPr="00F811C9">
        <w:t xml:space="preserve">The water was renewed every </w:t>
      </w:r>
      <w:r w:rsidR="005D278E">
        <w:t>2–</w:t>
      </w:r>
      <w:r w:rsidRPr="00F811C9">
        <w:t>3 days with water at temperature. This involved half water changes by reverse filtration</w:t>
      </w:r>
      <w:r w:rsidR="00854645" w:rsidRPr="00F811C9">
        <w:t>.</w:t>
      </w:r>
      <w:r w:rsidRPr="00F811C9">
        <w:t xml:space="preserve"> The beakers were also changed regularly to reduce the build-up of biofilm. </w:t>
      </w:r>
      <w:bookmarkStart w:id="21" w:name="_Toc85745284"/>
      <w:bookmarkStart w:id="22" w:name="_Toc85745333"/>
      <w:bookmarkStart w:id="23" w:name="_Toc85745503"/>
      <w:bookmarkStart w:id="24" w:name="_Toc85745866"/>
      <w:bookmarkStart w:id="25" w:name="_Toc85745978"/>
      <w:bookmarkStart w:id="26" w:name="_Toc85746012"/>
      <w:bookmarkStart w:id="27" w:name="_Toc85747075"/>
      <w:bookmarkStart w:id="28" w:name="_Toc85747281"/>
      <w:bookmarkStart w:id="29" w:name="_Toc86190341"/>
      <w:bookmarkStart w:id="30" w:name="_Toc87197963"/>
      <w:bookmarkStart w:id="31" w:name="_Toc87571482"/>
    </w:p>
    <w:p w14:paraId="40304F1E" w14:textId="77777777" w:rsidR="00D66FAA" w:rsidRPr="00F811C9" w:rsidRDefault="00D66FAA" w:rsidP="00226A70">
      <w:pPr>
        <w:spacing w:line="480" w:lineRule="auto"/>
      </w:pPr>
    </w:p>
    <w:p w14:paraId="40FCBF27" w14:textId="508963EB" w:rsidR="006D7EC0" w:rsidRPr="00311213" w:rsidRDefault="00311213" w:rsidP="00311213">
      <w:pPr>
        <w:pStyle w:val="Heading3"/>
        <w:numPr>
          <w:ilvl w:val="1"/>
          <w:numId w:val="5"/>
        </w:numPr>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401632" w:rsidRPr="00311213">
        <w:rPr>
          <w:rFonts w:ascii="Times New Roman" w:hAnsi="Times New Roman" w:cs="Times New Roman"/>
          <w:b/>
          <w:bCs/>
          <w:color w:val="000000" w:themeColor="text1"/>
        </w:rPr>
        <w:t xml:space="preserve">Experimental </w:t>
      </w:r>
      <w:r w:rsidR="005319CF" w:rsidRPr="00311213">
        <w:rPr>
          <w:rFonts w:ascii="Times New Roman" w:hAnsi="Times New Roman" w:cs="Times New Roman"/>
          <w:b/>
          <w:bCs/>
          <w:color w:val="000000" w:themeColor="text1"/>
        </w:rPr>
        <w:t>t</w:t>
      </w:r>
      <w:r w:rsidR="006D7EC0" w:rsidRPr="00311213">
        <w:rPr>
          <w:rFonts w:ascii="Times New Roman" w:hAnsi="Times New Roman" w:cs="Times New Roman"/>
          <w:b/>
          <w:bCs/>
          <w:color w:val="000000" w:themeColor="text1"/>
        </w:rPr>
        <w:t>reatments</w:t>
      </w:r>
      <w:bookmarkEnd w:id="21"/>
      <w:bookmarkEnd w:id="22"/>
      <w:bookmarkEnd w:id="23"/>
      <w:bookmarkEnd w:id="24"/>
      <w:bookmarkEnd w:id="25"/>
      <w:bookmarkEnd w:id="26"/>
      <w:bookmarkEnd w:id="27"/>
      <w:bookmarkEnd w:id="28"/>
      <w:bookmarkEnd w:id="29"/>
      <w:bookmarkEnd w:id="30"/>
      <w:bookmarkEnd w:id="31"/>
    </w:p>
    <w:p w14:paraId="01BE34D3" w14:textId="70346DDA" w:rsidR="00DE2B05" w:rsidRDefault="006D7EC0" w:rsidP="005319CF">
      <w:pPr>
        <w:spacing w:line="480" w:lineRule="auto"/>
      </w:pPr>
      <w:r w:rsidRPr="00311213">
        <w:t>Seven salinity treatments were used (control</w:t>
      </w:r>
      <w:r w:rsidR="00F46B01" w:rsidRPr="00311213">
        <w:t>-</w:t>
      </w:r>
      <w:r w:rsidRPr="00311213">
        <w:t xml:space="preserve">34, 30, 25, 22, 19, 17, 15 </w:t>
      </w:r>
      <w:r w:rsidRPr="00311213">
        <w:rPr>
          <w:color w:val="000000" w:themeColor="text1"/>
        </w:rPr>
        <w:t>‰</w:t>
      </w:r>
      <w:r w:rsidRPr="00BD78A5">
        <w:t>)</w:t>
      </w:r>
      <w:r w:rsidR="00A25618" w:rsidRPr="00BD78A5">
        <w:t>, levels commensurate with</w:t>
      </w:r>
      <w:r w:rsidR="00A25618" w:rsidRPr="00F811C9">
        <w:t xml:space="preserve"> runoff plumes on the GBR (</w:t>
      </w:r>
      <w:hyperlink r:id="rId11" w:history="1">
        <w:r w:rsidR="00A25618" w:rsidRPr="00665EFD">
          <w:rPr>
            <w:rStyle w:val="Hyperlink"/>
          </w:rPr>
          <w:t>http://www.ereefs.org.au/</w:t>
        </w:r>
      </w:hyperlink>
      <w:r w:rsidR="00A25618" w:rsidRPr="00665EFD">
        <w:t>) and extreme low salinities to identify lethal effects</w:t>
      </w:r>
      <w:r w:rsidRPr="00665EFD">
        <w:t>. To make the decreased salinity treatments</w:t>
      </w:r>
      <w:r w:rsidR="00FB70A2" w:rsidRPr="00665EFD">
        <w:t>,</w:t>
      </w:r>
      <w:r w:rsidRPr="005319CF">
        <w:t xml:space="preserve"> FSW was diluted with deionised water</w:t>
      </w:r>
      <w:r w:rsidR="00394A28">
        <w:t>.</w:t>
      </w:r>
      <w:r w:rsidR="00D171FB">
        <w:t xml:space="preserve"> The treatments were all</w:t>
      </w:r>
      <w:r w:rsidRPr="005319CF">
        <w:t xml:space="preserve"> at 27 °C (±0.5 °C</w:t>
      </w:r>
      <w:r w:rsidR="00D171FB">
        <w:t xml:space="preserve">, n = </w:t>
      </w:r>
      <w:r w:rsidR="00761B75">
        <w:t>8</w:t>
      </w:r>
      <w:r w:rsidRPr="005319CF">
        <w:t>)</w:t>
      </w:r>
      <w:r w:rsidR="00DE2B05">
        <w:t>,</w:t>
      </w:r>
      <w:r w:rsidR="00761B75" w:rsidRPr="005319CF">
        <w:t xml:space="preserve"> ~100</w:t>
      </w:r>
      <w:r w:rsidR="00761B75">
        <w:t xml:space="preserve"> </w:t>
      </w:r>
      <w:r w:rsidR="00761B75" w:rsidRPr="005319CF">
        <w:t>% dissolved O</w:t>
      </w:r>
      <w:r w:rsidR="00761B75" w:rsidRPr="005319CF">
        <w:rPr>
          <w:vertAlign w:val="subscript"/>
        </w:rPr>
        <w:t>2</w:t>
      </w:r>
      <w:r w:rsidR="00761B75" w:rsidRPr="005319CF">
        <w:t xml:space="preserve"> (±0.2 %</w:t>
      </w:r>
      <w:r w:rsidR="00761B75">
        <w:t>, n = 8</w:t>
      </w:r>
      <w:r w:rsidR="00761B75" w:rsidRPr="005319CF">
        <w:t>)</w:t>
      </w:r>
      <w:r w:rsidR="006C381B">
        <w:t xml:space="preserve"> </w:t>
      </w:r>
      <w:r w:rsidR="00DE2B05">
        <w:t>and</w:t>
      </w:r>
      <w:r w:rsidRPr="005319CF">
        <w:t xml:space="preserve"> pH</w:t>
      </w:r>
      <w:r w:rsidR="006C381B">
        <w:t xml:space="preserve"> </w:t>
      </w:r>
      <w:r w:rsidRPr="005319CF">
        <w:t>8.1</w:t>
      </w:r>
      <w:r w:rsidR="00FD4BCA">
        <w:t>8-8.05</w:t>
      </w:r>
      <w:r w:rsidR="00DE2B05">
        <w:t>.</w:t>
      </w:r>
      <w:r w:rsidR="00C22671">
        <w:t xml:space="preserve"> </w:t>
      </w:r>
      <w:r w:rsidR="00C22671" w:rsidRPr="00F811C9">
        <w:t>These parameters were checked</w:t>
      </w:r>
      <w:r w:rsidR="00DE2B05">
        <w:t xml:space="preserve"> </w:t>
      </w:r>
      <w:r w:rsidR="00FD4BCA" w:rsidRPr="005319CF">
        <w:t>with</w:t>
      </w:r>
      <w:r w:rsidR="006C381B">
        <w:t xml:space="preserve"> </w:t>
      </w:r>
      <w:r w:rsidR="00761B75">
        <w:t>the</w:t>
      </w:r>
      <w:r w:rsidR="00DE2B05">
        <w:t xml:space="preserve"> </w:t>
      </w:r>
      <w:r w:rsidR="00DE2B05" w:rsidRPr="00F811C9">
        <w:t>2FD460 Multi 3420 MultiMeter</w:t>
      </w:r>
      <w:r w:rsidR="00FD4BCA" w:rsidRPr="005319CF">
        <w:t xml:space="preserve"> </w:t>
      </w:r>
      <w:r w:rsidR="00DE2B05">
        <w:t xml:space="preserve">conductivity, </w:t>
      </w:r>
      <w:r w:rsidR="006C381B">
        <w:t>DO</w:t>
      </w:r>
      <w:r w:rsidR="00DE2B05">
        <w:t xml:space="preserve"> and</w:t>
      </w:r>
      <w:r w:rsidR="006C381B">
        <w:t xml:space="preserve"> </w:t>
      </w:r>
      <w:r w:rsidR="004F48A3">
        <w:t>pH sensor</w:t>
      </w:r>
      <w:r w:rsidR="00DE2B05">
        <w:t>s</w:t>
      </w:r>
      <w:r w:rsidR="00C22671">
        <w:t xml:space="preserve"> (</w:t>
      </w:r>
      <w:r w:rsidR="00C22671" w:rsidRPr="00F811C9">
        <w:t>Geotech Environmental</w:t>
      </w:r>
      <w:r w:rsidRPr="005319CF">
        <w:t>).</w:t>
      </w:r>
    </w:p>
    <w:p w14:paraId="11FF3D62" w14:textId="3854ADEF" w:rsidR="004B04FC" w:rsidRPr="00311213" w:rsidRDefault="006D7EC0" w:rsidP="005319CF">
      <w:pPr>
        <w:spacing w:line="480" w:lineRule="auto"/>
      </w:pPr>
      <w:r w:rsidRPr="005319CF">
        <w:t xml:space="preserve"> </w:t>
      </w:r>
      <w:r w:rsidR="00F6595A">
        <w:t>On day 7 post fertilisation</w:t>
      </w:r>
      <w:r w:rsidR="00944668">
        <w:t xml:space="preserve"> (pf)</w:t>
      </w:r>
      <w:r w:rsidR="00F6595A">
        <w:t>, prior to use of larvae in the salinity treatments</w:t>
      </w:r>
      <w:r w:rsidR="00965576">
        <w:t>,</w:t>
      </w:r>
      <w:r w:rsidR="00F6595A">
        <w:t xml:space="preserve"> the fed cultures had their </w:t>
      </w:r>
      <w:r w:rsidR="00965576">
        <w:t xml:space="preserve">water renewed but they were not fed. </w:t>
      </w:r>
    </w:p>
    <w:p w14:paraId="7729780D" w14:textId="77781E48" w:rsidR="004B04FC" w:rsidRPr="00226A70" w:rsidRDefault="006D7EC0" w:rsidP="0044782A">
      <w:pPr>
        <w:spacing w:line="480" w:lineRule="auto"/>
        <w:ind w:firstLine="720"/>
      </w:pPr>
      <w:r w:rsidRPr="00F811C9">
        <w:t>For salinity experiments, 10 larvae</w:t>
      </w:r>
      <w:r w:rsidR="00A61433">
        <w:t xml:space="preserve"> </w:t>
      </w:r>
      <w:r w:rsidR="00A61433" w:rsidRPr="007A04A3">
        <w:t>(</w:t>
      </w:r>
      <w:r w:rsidR="007A04A3" w:rsidRPr="00226A70">
        <w:t>10</w:t>
      </w:r>
      <w:r w:rsidR="00A61433" w:rsidRPr="007A04A3">
        <w:t xml:space="preserve"> days pf)</w:t>
      </w:r>
      <w:r w:rsidRPr="00F811C9">
        <w:t xml:space="preserve"> were </w:t>
      </w:r>
      <w:r w:rsidR="00965576">
        <w:t xml:space="preserve">transferred to </w:t>
      </w:r>
      <w:r w:rsidRPr="00F811C9">
        <w:t xml:space="preserve">a small mesh basket in a dish </w:t>
      </w:r>
      <w:r w:rsidR="00C459F2" w:rsidRPr="00F811C9">
        <w:t xml:space="preserve">(5 ml) </w:t>
      </w:r>
      <w:r w:rsidRPr="00F811C9">
        <w:t>of experimental water</w:t>
      </w:r>
      <w:r w:rsidR="00944668">
        <w:t xml:space="preserve"> under a microscope</w:t>
      </w:r>
      <w:r w:rsidRPr="00F811C9">
        <w:t xml:space="preserve"> with three changes of water </w:t>
      </w:r>
      <w:r w:rsidR="00C459F2" w:rsidRPr="00F811C9">
        <w:t>and</w:t>
      </w:r>
      <w:r w:rsidR="00944668">
        <w:t xml:space="preserve"> transferred</w:t>
      </w:r>
      <w:r w:rsidR="00C459F2" w:rsidRPr="00F811C9">
        <w:t xml:space="preserve"> into new dishes </w:t>
      </w:r>
      <w:r w:rsidRPr="00F811C9">
        <w:t xml:space="preserve">before being placed in the experimental vials (30 ml) with water at the same salinity level. This was done to ensure that the salinity in the experiment was not changed by pipetting of larvae as even small drops of control salinity water altered </w:t>
      </w:r>
      <w:r w:rsidRPr="00F811C9">
        <w:lastRenderedPageBreak/>
        <w:t>the salinity</w:t>
      </w:r>
      <w:r w:rsidR="004B04FC" w:rsidRPr="00F811C9">
        <w:t>.</w:t>
      </w:r>
      <w:r w:rsidR="00687EF9">
        <w:t xml:space="preserve"> </w:t>
      </w:r>
      <w:r w:rsidR="00944668">
        <w:t xml:space="preserve">Larvae that had never been fed were used for the no food treatment. </w:t>
      </w:r>
      <w:r w:rsidR="00C5187C">
        <w:t>Those</w:t>
      </w:r>
      <w:r w:rsidR="00A36ACF">
        <w:t xml:space="preserve"> </w:t>
      </w:r>
      <w:r w:rsidR="0044782A">
        <w:t>from the fed cultures</w:t>
      </w:r>
      <w:r w:rsidR="00A36ACF">
        <w:t xml:space="preserve"> </w:t>
      </w:r>
      <w:r w:rsidR="0044782A">
        <w:t xml:space="preserve">that had been starved for 3 days </w:t>
      </w:r>
      <w:r w:rsidRPr="00F811C9">
        <w:t xml:space="preserve">were </w:t>
      </w:r>
      <w:r w:rsidR="00A36ACF">
        <w:t xml:space="preserve">randomly assigned to low </w:t>
      </w:r>
      <w:r w:rsidR="00A36ACF" w:rsidRPr="00226A70">
        <w:t>(10,000 cells mL</w:t>
      </w:r>
      <w:r w:rsidR="00A36ACF" w:rsidRPr="00226A70">
        <w:rPr>
          <w:vertAlign w:val="superscript"/>
        </w:rPr>
        <w:t>-1</w:t>
      </w:r>
      <w:r w:rsidR="00A36ACF" w:rsidRPr="00226A70">
        <w:t>)</w:t>
      </w:r>
      <w:r w:rsidR="00A36ACF">
        <w:t xml:space="preserve"> and high </w:t>
      </w:r>
      <w:r w:rsidR="00A36ACF" w:rsidRPr="00226A70">
        <w:t>(20 000 cells mL</w:t>
      </w:r>
      <w:r w:rsidR="00A36ACF" w:rsidRPr="00226A70">
        <w:rPr>
          <w:vertAlign w:val="superscript"/>
        </w:rPr>
        <w:t>-1</w:t>
      </w:r>
      <w:r w:rsidR="00A36ACF" w:rsidRPr="00226A70">
        <w:t>)</w:t>
      </w:r>
      <w:r w:rsidR="00550023">
        <w:t xml:space="preserve"> food</w:t>
      </w:r>
      <w:r w:rsidR="00A36ACF">
        <w:t xml:space="preserve"> treatments.</w:t>
      </w:r>
      <w:r w:rsidR="00BB6D96">
        <w:t xml:space="preserve"> Vials containing</w:t>
      </w:r>
      <w:r w:rsidR="00A36ACF">
        <w:t xml:space="preserve"> </w:t>
      </w:r>
      <w:r w:rsidR="00BB6D96">
        <w:t>l</w:t>
      </w:r>
      <w:r w:rsidR="00687EF9" w:rsidRPr="00192165">
        <w:t xml:space="preserve">arvae from the two fertilisations were </w:t>
      </w:r>
      <w:r w:rsidR="00FC6F37">
        <w:t>placed</w:t>
      </w:r>
      <w:r w:rsidR="00687EF9" w:rsidRPr="00192165">
        <w:t xml:space="preserve"> randomly </w:t>
      </w:r>
      <w:r w:rsidR="00FC6F37">
        <w:t>in</w:t>
      </w:r>
      <w:r w:rsidR="00687EF9" w:rsidRPr="00192165">
        <w:t xml:space="preserve"> the salinity treatments and were not monitored separately.</w:t>
      </w:r>
      <w:r w:rsidR="00687EF9" w:rsidRPr="00F811C9">
        <w:t xml:space="preserve"> </w:t>
      </w:r>
      <w:r w:rsidR="00F1392E" w:rsidRPr="00F811C9">
        <w:t>T</w:t>
      </w:r>
      <w:r w:rsidRPr="00F811C9">
        <w:t>here were 3</w:t>
      </w:r>
      <w:r w:rsidR="00BB0D97">
        <w:rPr>
          <w:color w:val="000000" w:themeColor="text1"/>
        </w:rPr>
        <w:t>–</w:t>
      </w:r>
      <w:r w:rsidRPr="00F811C9">
        <w:t xml:space="preserve">6 replicate vials </w:t>
      </w:r>
      <w:r w:rsidR="0042226D" w:rsidRPr="00F811C9">
        <w:t>random</w:t>
      </w:r>
      <w:r w:rsidR="00DE6F14" w:rsidRPr="00F811C9">
        <w:t>ly</w:t>
      </w:r>
      <w:r w:rsidR="0042226D" w:rsidRPr="00F811C9">
        <w:t xml:space="preserve"> allocate</w:t>
      </w:r>
      <w:r w:rsidR="00DE6F14" w:rsidRPr="00F811C9">
        <w:t>d</w:t>
      </w:r>
      <w:r w:rsidR="0042226D" w:rsidRPr="00F811C9">
        <w:t xml:space="preserve"> to </w:t>
      </w:r>
      <w:r w:rsidRPr="00F811C9">
        <w:t>each salinity</w:t>
      </w:r>
      <w:r w:rsidR="00D15080">
        <w:t xml:space="preserve"> and feeding</w:t>
      </w:r>
      <w:r w:rsidR="00515F92" w:rsidRPr="00F811C9">
        <w:t xml:space="preserve"> treatment</w:t>
      </w:r>
      <w:r w:rsidR="00D15080">
        <w:t xml:space="preserve"> (Table A1,A2)</w:t>
      </w:r>
      <w:r w:rsidR="0042226D" w:rsidRPr="00F811C9">
        <w:t>, although</w:t>
      </w:r>
      <w:r w:rsidR="007926A0" w:rsidRPr="00F811C9">
        <w:t xml:space="preserve"> </w:t>
      </w:r>
      <w:r w:rsidRPr="00F811C9">
        <w:t xml:space="preserve">15 </w:t>
      </w:r>
      <w:r w:rsidRPr="00F811C9">
        <w:rPr>
          <w:color w:val="000000" w:themeColor="text1"/>
        </w:rPr>
        <w:t>‰</w:t>
      </w:r>
      <w:r w:rsidRPr="00F811C9">
        <w:t xml:space="preserve"> was not examined for the no food bipinnaria. </w:t>
      </w:r>
    </w:p>
    <w:p w14:paraId="24CFA243" w14:textId="562E9FB9" w:rsidR="00C459F2" w:rsidRDefault="006D7EC0" w:rsidP="000600F5">
      <w:pPr>
        <w:spacing w:line="480" w:lineRule="auto"/>
        <w:ind w:firstLine="720"/>
      </w:pPr>
      <w:r w:rsidRPr="00F811C9">
        <w:t>The vials</w:t>
      </w:r>
      <w:r w:rsidR="00735B08">
        <w:t xml:space="preserve"> (30 m</w:t>
      </w:r>
      <w:r w:rsidR="005A64ED">
        <w:t>L</w:t>
      </w:r>
      <w:r w:rsidR="00735B08">
        <w:t>)</w:t>
      </w:r>
      <w:r w:rsidRPr="00F811C9">
        <w:t xml:space="preserve"> were placed in a water bath maintained at ~27 °C. </w:t>
      </w:r>
      <w:r w:rsidR="004B04FC" w:rsidRPr="00F811C9">
        <w:t>T</w:t>
      </w:r>
      <w:r w:rsidRPr="00F811C9">
        <w:t>he larvae</w:t>
      </w:r>
      <w:r w:rsidR="004B04FC" w:rsidRPr="00F811C9">
        <w:t xml:space="preserve"> were examined</w:t>
      </w:r>
      <w:r w:rsidRPr="00F811C9">
        <w:t xml:space="preserve"> a</w:t>
      </w:r>
      <w:r w:rsidR="001E5564">
        <w:t>fter</w:t>
      </w:r>
      <w:r w:rsidRPr="00F811C9">
        <w:t xml:space="preserve"> 24, 48, 96, and 168 hours</w:t>
      </w:r>
      <w:r w:rsidR="00C459F2" w:rsidRPr="00F811C9">
        <w:t xml:space="preserve"> of exposure</w:t>
      </w:r>
      <w:r w:rsidRPr="00F811C9">
        <w:t xml:space="preserve">. </w:t>
      </w:r>
      <w:r w:rsidR="001E5564">
        <w:t>This timing depended on survival with some treatments having a short</w:t>
      </w:r>
      <w:r w:rsidR="00321BEE">
        <w:t>er</w:t>
      </w:r>
      <w:r w:rsidR="001E5564">
        <w:t xml:space="preserve"> duration. </w:t>
      </w:r>
      <w:r w:rsidRPr="00F811C9">
        <w:t>Vial and water changes were made every 2 days. The larvae were examined microscopically prior to water change and scored for normal morphology and the number alive</w:t>
      </w:r>
      <w:r w:rsidR="00401632" w:rsidRPr="00F811C9">
        <w:t xml:space="preserve"> as indicated by motility</w:t>
      </w:r>
      <w:r w:rsidRPr="00F811C9">
        <w:t xml:space="preserve">. </w:t>
      </w:r>
    </w:p>
    <w:p w14:paraId="12934E99" w14:textId="77777777" w:rsidR="000600F5" w:rsidRPr="00F811C9" w:rsidRDefault="000600F5" w:rsidP="000600F5">
      <w:pPr>
        <w:spacing w:line="480" w:lineRule="auto"/>
        <w:ind w:firstLine="720"/>
      </w:pPr>
    </w:p>
    <w:p w14:paraId="751A3672" w14:textId="6DAA216D" w:rsidR="006D7EC0" w:rsidRPr="00311213" w:rsidRDefault="00311213" w:rsidP="00311213">
      <w:pPr>
        <w:pStyle w:val="Heading3"/>
        <w:numPr>
          <w:ilvl w:val="1"/>
          <w:numId w:val="5"/>
        </w:numPr>
        <w:spacing w:line="480" w:lineRule="auto"/>
        <w:jc w:val="center"/>
        <w:rPr>
          <w:rFonts w:ascii="Times New Roman" w:hAnsi="Times New Roman" w:cs="Times New Roman"/>
          <w:b/>
          <w:bCs/>
          <w:color w:val="000000" w:themeColor="text1"/>
        </w:rPr>
      </w:pPr>
      <w:bookmarkStart w:id="32" w:name="_Toc85745285"/>
      <w:bookmarkStart w:id="33" w:name="_Toc85745334"/>
      <w:bookmarkStart w:id="34" w:name="_Toc85745504"/>
      <w:bookmarkStart w:id="35" w:name="_Toc85745867"/>
      <w:bookmarkStart w:id="36" w:name="_Toc85745979"/>
      <w:bookmarkStart w:id="37" w:name="_Toc85746013"/>
      <w:bookmarkStart w:id="38" w:name="_Toc85747076"/>
      <w:bookmarkStart w:id="39" w:name="_Toc85747282"/>
      <w:bookmarkStart w:id="40" w:name="_Toc86190346"/>
      <w:bookmarkStart w:id="41" w:name="_Toc87197967"/>
      <w:bookmarkStart w:id="42" w:name="_Toc87571483"/>
      <w:r>
        <w:rPr>
          <w:rFonts w:ascii="Times New Roman" w:hAnsi="Times New Roman" w:cs="Times New Roman"/>
          <w:b/>
          <w:bCs/>
          <w:color w:val="000000" w:themeColor="text1"/>
        </w:rPr>
        <w:t xml:space="preserve"> </w:t>
      </w:r>
      <w:r w:rsidR="006D7EC0" w:rsidRPr="00311213">
        <w:rPr>
          <w:rFonts w:ascii="Times New Roman" w:hAnsi="Times New Roman" w:cs="Times New Roman"/>
          <w:b/>
          <w:bCs/>
          <w:color w:val="000000" w:themeColor="text1"/>
        </w:rPr>
        <w:t xml:space="preserve">Impact of </w:t>
      </w:r>
      <w:r w:rsidR="005319CF" w:rsidRPr="00311213">
        <w:rPr>
          <w:rFonts w:ascii="Times New Roman" w:hAnsi="Times New Roman" w:cs="Times New Roman"/>
          <w:b/>
          <w:bCs/>
          <w:color w:val="000000" w:themeColor="text1"/>
        </w:rPr>
        <w:t>s</w:t>
      </w:r>
      <w:r w:rsidR="006D7EC0" w:rsidRPr="00311213">
        <w:rPr>
          <w:rFonts w:ascii="Times New Roman" w:hAnsi="Times New Roman" w:cs="Times New Roman"/>
          <w:b/>
          <w:bCs/>
          <w:color w:val="000000" w:themeColor="text1"/>
        </w:rPr>
        <w:t xml:space="preserve">alinity on </w:t>
      </w:r>
      <w:r w:rsidR="005319CF" w:rsidRPr="00311213">
        <w:rPr>
          <w:rFonts w:ascii="Times New Roman" w:hAnsi="Times New Roman" w:cs="Times New Roman"/>
          <w:b/>
          <w:bCs/>
          <w:color w:val="000000" w:themeColor="text1"/>
        </w:rPr>
        <w:t>l</w:t>
      </w:r>
      <w:r w:rsidR="006D7EC0" w:rsidRPr="00311213">
        <w:rPr>
          <w:rFonts w:ascii="Times New Roman" w:hAnsi="Times New Roman" w:cs="Times New Roman"/>
          <w:b/>
          <w:bCs/>
          <w:color w:val="000000" w:themeColor="text1"/>
        </w:rPr>
        <w:t xml:space="preserve">arval </w:t>
      </w:r>
      <w:r w:rsidR="005319CF" w:rsidRPr="00311213">
        <w:rPr>
          <w:rFonts w:ascii="Times New Roman" w:hAnsi="Times New Roman" w:cs="Times New Roman"/>
          <w:b/>
          <w:bCs/>
          <w:color w:val="000000" w:themeColor="text1"/>
        </w:rPr>
        <w:t>s</w:t>
      </w:r>
      <w:r w:rsidR="006D7EC0" w:rsidRPr="00311213">
        <w:rPr>
          <w:rFonts w:ascii="Times New Roman" w:hAnsi="Times New Roman" w:cs="Times New Roman"/>
          <w:b/>
          <w:bCs/>
          <w:color w:val="000000" w:themeColor="text1"/>
        </w:rPr>
        <w:t xml:space="preserve">wimming and </w:t>
      </w:r>
      <w:r w:rsidR="005319CF" w:rsidRPr="00311213">
        <w:rPr>
          <w:rFonts w:ascii="Times New Roman" w:hAnsi="Times New Roman" w:cs="Times New Roman"/>
          <w:b/>
          <w:bCs/>
          <w:color w:val="000000" w:themeColor="text1"/>
        </w:rPr>
        <w:t>p</w:t>
      </w:r>
      <w:r w:rsidR="006D7EC0" w:rsidRPr="00311213">
        <w:rPr>
          <w:rFonts w:ascii="Times New Roman" w:hAnsi="Times New Roman" w:cs="Times New Roman"/>
          <w:b/>
          <w:bCs/>
          <w:color w:val="000000" w:themeColor="text1"/>
        </w:rPr>
        <w:t xml:space="preserve">osition in the </w:t>
      </w:r>
      <w:r w:rsidR="005319CF" w:rsidRPr="00311213">
        <w:rPr>
          <w:rFonts w:ascii="Times New Roman" w:hAnsi="Times New Roman" w:cs="Times New Roman"/>
          <w:b/>
          <w:bCs/>
          <w:color w:val="000000" w:themeColor="text1"/>
        </w:rPr>
        <w:t>w</w:t>
      </w:r>
      <w:r w:rsidR="006D7EC0" w:rsidRPr="00311213">
        <w:rPr>
          <w:rFonts w:ascii="Times New Roman" w:hAnsi="Times New Roman" w:cs="Times New Roman"/>
          <w:b/>
          <w:bCs/>
          <w:color w:val="000000" w:themeColor="text1"/>
        </w:rPr>
        <w:t xml:space="preserve">ater </w:t>
      </w:r>
      <w:r w:rsidR="005319CF" w:rsidRPr="00311213">
        <w:rPr>
          <w:rFonts w:ascii="Times New Roman" w:hAnsi="Times New Roman" w:cs="Times New Roman"/>
          <w:b/>
          <w:bCs/>
          <w:color w:val="000000" w:themeColor="text1"/>
        </w:rPr>
        <w:t>c</w:t>
      </w:r>
      <w:r w:rsidR="006D7EC0" w:rsidRPr="00311213">
        <w:rPr>
          <w:rFonts w:ascii="Times New Roman" w:hAnsi="Times New Roman" w:cs="Times New Roman"/>
          <w:b/>
          <w:bCs/>
          <w:color w:val="000000" w:themeColor="text1"/>
        </w:rPr>
        <w:t>olumn</w:t>
      </w:r>
      <w:bookmarkEnd w:id="32"/>
      <w:bookmarkEnd w:id="33"/>
      <w:bookmarkEnd w:id="34"/>
      <w:bookmarkEnd w:id="35"/>
      <w:bookmarkEnd w:id="36"/>
      <w:bookmarkEnd w:id="37"/>
      <w:bookmarkEnd w:id="38"/>
      <w:bookmarkEnd w:id="39"/>
      <w:bookmarkEnd w:id="40"/>
      <w:bookmarkEnd w:id="41"/>
      <w:bookmarkEnd w:id="42"/>
    </w:p>
    <w:p w14:paraId="4B86C4B6" w14:textId="77777777" w:rsidR="00073294" w:rsidRPr="00085873" w:rsidRDefault="00073294" w:rsidP="005319CF">
      <w:pPr>
        <w:spacing w:line="480" w:lineRule="auto"/>
      </w:pPr>
    </w:p>
    <w:p w14:paraId="2AE2539B" w14:textId="5D1EAF11" w:rsidR="006D7EC0" w:rsidRPr="00F811C9" w:rsidRDefault="00931EF6" w:rsidP="005319CF">
      <w:pPr>
        <w:spacing w:line="480" w:lineRule="auto"/>
      </w:pPr>
      <w:r w:rsidRPr="00FE553D">
        <w:t>L</w:t>
      </w:r>
      <w:r w:rsidR="006D7EC0" w:rsidRPr="00FE553D">
        <w:t>arvae (n=5</w:t>
      </w:r>
      <w:r w:rsidR="00A61433">
        <w:t>,</w:t>
      </w:r>
      <w:r w:rsidR="008378E3">
        <w:t xml:space="preserve"> </w:t>
      </w:r>
      <w:r w:rsidR="009C2306">
        <w:t>10</w:t>
      </w:r>
      <w:r w:rsidR="00A61433">
        <w:t xml:space="preserve"> dpf</w:t>
      </w:r>
      <w:r w:rsidR="006D7EC0" w:rsidRPr="00FE553D">
        <w:t xml:space="preserve">) were placed in 5 mL vials with 5 salinity levels (19, 22, 25, 30, 34 </w:t>
      </w:r>
      <w:r w:rsidR="006D7EC0" w:rsidRPr="00FE553D">
        <w:rPr>
          <w:color w:val="000000" w:themeColor="text1"/>
        </w:rPr>
        <w:t>‰</w:t>
      </w:r>
      <w:r w:rsidR="006D7EC0" w:rsidRPr="00FE553D">
        <w:t xml:space="preserve">) in a temperature-controlled room (~27 °C). </w:t>
      </w:r>
      <w:r w:rsidR="00E17EE3" w:rsidRPr="005E6CC6">
        <w:t xml:space="preserve">Each salinity treatment had 3 replicates. </w:t>
      </w:r>
      <w:r w:rsidR="006D7EC0" w:rsidRPr="00F811C9">
        <w:t xml:space="preserve">The location of the larvae in the water column in the vial was determined visually at 15, 30 and 60 minutes using a magnifying glass. By 15 minutes the larvae had settled into a position and the number of larvae swimming </w:t>
      </w:r>
      <w:r w:rsidR="00C5187C">
        <w:t xml:space="preserve">in the water column </w:t>
      </w:r>
      <w:r w:rsidR="006D7EC0" w:rsidRPr="00F811C9">
        <w:t xml:space="preserve">was scored. </w:t>
      </w:r>
      <w:r w:rsidR="000B3818">
        <w:t>T</w:t>
      </w:r>
      <w:r w:rsidR="000B3818" w:rsidRPr="005E6CC6">
        <w:t>he percentage of</w:t>
      </w:r>
      <w:r w:rsidR="006E7B38">
        <w:t xml:space="preserve"> larva</w:t>
      </w:r>
      <w:r w:rsidR="000B3818" w:rsidRPr="005E6CC6">
        <w:t xml:space="preserve"> </w:t>
      </w:r>
      <w:r w:rsidR="000B3818">
        <w:t>swimming</w:t>
      </w:r>
      <w:r w:rsidR="00BB2B1B">
        <w:t xml:space="preserve"> in the </w:t>
      </w:r>
      <w:r w:rsidR="003068E1">
        <w:t xml:space="preserve">water </w:t>
      </w:r>
      <w:r w:rsidR="006E7B38">
        <w:t xml:space="preserve">column </w:t>
      </w:r>
      <w:r w:rsidR="000B3818">
        <w:t>was determined</w:t>
      </w:r>
      <w:r w:rsidR="00CF408A">
        <w:t xml:space="preserve">. </w:t>
      </w:r>
      <w:r w:rsidR="000A05B0" w:rsidRPr="00F811C9">
        <w:t>The</w:t>
      </w:r>
      <w:r w:rsidR="000B3818">
        <w:t xml:space="preserve"> larvae were allow</w:t>
      </w:r>
      <w:r w:rsidR="00667157">
        <w:t>e</w:t>
      </w:r>
      <w:r w:rsidR="000B3818">
        <w:t xml:space="preserve">d to settle </w:t>
      </w:r>
      <w:r w:rsidR="00667157">
        <w:t xml:space="preserve">after 15 </w:t>
      </w:r>
      <w:r w:rsidR="00E6327B">
        <w:t>minutes,</w:t>
      </w:r>
      <w:r w:rsidR="00667157">
        <w:t xml:space="preserve"> </w:t>
      </w:r>
      <w:r w:rsidR="000B3818">
        <w:t>and</w:t>
      </w:r>
      <w:r w:rsidR="000A05B0" w:rsidRPr="00F811C9">
        <w:t xml:space="preserve"> </w:t>
      </w:r>
      <w:r w:rsidR="00667157">
        <w:t xml:space="preserve">the </w:t>
      </w:r>
      <w:r w:rsidR="000B3818" w:rsidRPr="00ED3B68">
        <w:t>30</w:t>
      </w:r>
      <w:r w:rsidR="00D7414F">
        <w:t xml:space="preserve"> and 60-</w:t>
      </w:r>
      <w:r w:rsidR="000B3818" w:rsidRPr="00ED3B68">
        <w:t>minute</w:t>
      </w:r>
      <w:r w:rsidR="000A05B0" w:rsidRPr="00ED3B68">
        <w:t xml:space="preserve"> point</w:t>
      </w:r>
      <w:r w:rsidR="000A05B0" w:rsidRPr="00F811C9">
        <w:t xml:space="preserve"> was deemed to indicate the response of larvae in a plume</w:t>
      </w:r>
      <w:r w:rsidR="000B3818">
        <w:t>.</w:t>
      </w:r>
      <w:r w:rsidR="000B3818" w:rsidRPr="000B3818">
        <w:t xml:space="preserve"> </w:t>
      </w:r>
      <w:r w:rsidR="00052DD2">
        <w:t>To check if larval sinking was due to cessation of ciliary beat, larvae</w:t>
      </w:r>
      <w:r w:rsidR="00CA642C">
        <w:t xml:space="preserve"> </w:t>
      </w:r>
      <w:r w:rsidR="00CA642C">
        <w:rPr>
          <w:color w:val="000000" w:themeColor="text1"/>
        </w:rPr>
        <w:t xml:space="preserve">(n = </w:t>
      </w:r>
      <w:r w:rsidR="00771395">
        <w:rPr>
          <w:color w:val="000000" w:themeColor="text1"/>
        </w:rPr>
        <w:t>5</w:t>
      </w:r>
      <w:r w:rsidR="00CA642C">
        <w:rPr>
          <w:color w:val="000000" w:themeColor="text1"/>
        </w:rPr>
        <w:t>)</w:t>
      </w:r>
      <w:r w:rsidR="00321BEE">
        <w:rPr>
          <w:color w:val="000000" w:themeColor="text1"/>
        </w:rPr>
        <w:t xml:space="preserve"> that had sunk</w:t>
      </w:r>
      <w:r w:rsidR="00052DD2">
        <w:t xml:space="preserve"> </w:t>
      </w:r>
      <w:r w:rsidR="00321BEE">
        <w:t>to</w:t>
      </w:r>
      <w:r w:rsidR="00052DD2">
        <w:t xml:space="preserve"> the bottom of the vi</w:t>
      </w:r>
      <w:r w:rsidR="006E7B38">
        <w:t>al</w:t>
      </w:r>
      <w:r w:rsidR="00052DD2">
        <w:t xml:space="preserve"> in the 25 </w:t>
      </w:r>
      <w:r w:rsidR="00052DD2" w:rsidRPr="00FE553D">
        <w:rPr>
          <w:color w:val="000000" w:themeColor="text1"/>
        </w:rPr>
        <w:t>‰</w:t>
      </w:r>
      <w:r w:rsidR="00052DD2">
        <w:rPr>
          <w:color w:val="000000" w:themeColor="text1"/>
        </w:rPr>
        <w:t xml:space="preserve"> treatments</w:t>
      </w:r>
      <w:r w:rsidR="00321BEE">
        <w:rPr>
          <w:color w:val="000000" w:themeColor="text1"/>
        </w:rPr>
        <w:t xml:space="preserve"> at 60 minutes of exposure</w:t>
      </w:r>
      <w:r w:rsidR="00052DD2">
        <w:rPr>
          <w:color w:val="000000" w:themeColor="text1"/>
        </w:rPr>
        <w:t xml:space="preserve"> were examined microscopically</w:t>
      </w:r>
      <w:r w:rsidR="004D5E29">
        <w:rPr>
          <w:color w:val="000000" w:themeColor="text1"/>
        </w:rPr>
        <w:t xml:space="preserve"> (Olympus </w:t>
      </w:r>
      <w:r w:rsidR="008C441C">
        <w:rPr>
          <w:color w:val="000000" w:themeColor="text1"/>
        </w:rPr>
        <w:t>BX60</w:t>
      </w:r>
      <w:r w:rsidR="004D5E29">
        <w:rPr>
          <w:color w:val="000000" w:themeColor="text1"/>
        </w:rPr>
        <w:t>)</w:t>
      </w:r>
      <w:r w:rsidR="00CA642C">
        <w:rPr>
          <w:color w:val="000000" w:themeColor="text1"/>
        </w:rPr>
        <w:t xml:space="preserve">. </w:t>
      </w:r>
    </w:p>
    <w:p w14:paraId="313DB4B6" w14:textId="77777777" w:rsidR="00D6529C" w:rsidRPr="00F811C9" w:rsidRDefault="00D6529C" w:rsidP="005319CF">
      <w:pPr>
        <w:spacing w:line="480" w:lineRule="auto"/>
      </w:pPr>
    </w:p>
    <w:p w14:paraId="47AE21F9" w14:textId="5FDBF9E2" w:rsidR="006D7EC0" w:rsidRDefault="00311213" w:rsidP="00311213">
      <w:pPr>
        <w:pStyle w:val="Heading3"/>
        <w:numPr>
          <w:ilvl w:val="1"/>
          <w:numId w:val="5"/>
        </w:numPr>
        <w:spacing w:line="480" w:lineRule="auto"/>
        <w:jc w:val="center"/>
        <w:rPr>
          <w:rFonts w:ascii="Times New Roman" w:hAnsi="Times New Roman" w:cs="Times New Roman"/>
          <w:b/>
          <w:color w:val="000000" w:themeColor="text1"/>
        </w:rPr>
      </w:pPr>
      <w:bookmarkStart w:id="43" w:name="_Toc87197969"/>
      <w:bookmarkStart w:id="44" w:name="_Toc87571484"/>
      <w:r>
        <w:rPr>
          <w:rFonts w:ascii="Times New Roman" w:hAnsi="Times New Roman" w:cs="Times New Roman"/>
          <w:b/>
          <w:color w:val="000000" w:themeColor="text1"/>
        </w:rPr>
        <w:lastRenderedPageBreak/>
        <w:t xml:space="preserve"> </w:t>
      </w:r>
      <w:r w:rsidR="006D7EC0" w:rsidRPr="00C25FE8">
        <w:rPr>
          <w:rFonts w:ascii="Times New Roman" w:hAnsi="Times New Roman" w:cs="Times New Roman"/>
          <w:b/>
          <w:color w:val="000000" w:themeColor="text1"/>
        </w:rPr>
        <w:t xml:space="preserve">Statistical </w:t>
      </w:r>
      <w:r w:rsidR="005319CF" w:rsidRPr="00C25FE8">
        <w:rPr>
          <w:rFonts w:ascii="Times New Roman" w:hAnsi="Times New Roman" w:cs="Times New Roman"/>
          <w:b/>
          <w:color w:val="000000" w:themeColor="text1"/>
        </w:rPr>
        <w:t>a</w:t>
      </w:r>
      <w:r w:rsidR="006D7EC0" w:rsidRPr="00C25FE8">
        <w:rPr>
          <w:rFonts w:ascii="Times New Roman" w:hAnsi="Times New Roman" w:cs="Times New Roman"/>
          <w:b/>
          <w:color w:val="000000" w:themeColor="text1"/>
        </w:rPr>
        <w:t>nalyses</w:t>
      </w:r>
      <w:bookmarkEnd w:id="43"/>
      <w:bookmarkEnd w:id="44"/>
    </w:p>
    <w:p w14:paraId="150E3B54" w14:textId="77777777" w:rsidR="0008693D" w:rsidRPr="00AF5534" w:rsidRDefault="0008693D" w:rsidP="00AF5534">
      <w:pPr>
        <w:spacing w:line="480" w:lineRule="auto"/>
      </w:pPr>
    </w:p>
    <w:p w14:paraId="2CECE385" w14:textId="61F17936" w:rsidR="004D40B4" w:rsidRDefault="004D40B4" w:rsidP="004D40B4">
      <w:pPr>
        <w:tabs>
          <w:tab w:val="left" w:pos="2753"/>
        </w:tabs>
        <w:spacing w:line="480" w:lineRule="auto"/>
      </w:pPr>
      <w:r w:rsidRPr="004D40B4">
        <w:t>Data on the percentage of larval survival and normal morphology in the salinity and food treatments over time were plotted in box-and-whisker plots.</w:t>
      </w:r>
      <w:r w:rsidR="00E4294B">
        <w:t xml:space="preserve"> </w:t>
      </w:r>
      <w:r w:rsidR="00456C98">
        <w:t>W</w:t>
      </w:r>
      <w:r w:rsidRPr="004D40B4">
        <w:t xml:space="preserve">e </w:t>
      </w:r>
      <w:r w:rsidR="00973495">
        <w:t>assessed</w:t>
      </w:r>
      <w:r w:rsidRPr="004D40B4">
        <w:t xml:space="preserve"> the probability of normal morphology (1 = normal, 0 = non-normal) and survival (1 = survived, 0 = </w:t>
      </w:r>
      <w:r w:rsidR="00973495">
        <w:t>perished</w:t>
      </w:r>
      <w:r w:rsidRPr="004D40B4">
        <w:t>) occurring in COTS larvae using repeated measures generalised linear mixed-effect models (GLMM) with binomial error and logit link functions. Chi-squared tests on model residuals validated the model to be appropriately dispersed. Salinity, phytoplankton food level and hour of exposure were modelled as fixed effects; replicate was modelled as a random effect. GLMMs were fit with maximum likelihood estimates and nAGQ approximation using the glmer function (library: lme4) in R (R Core Team 2021). All combinations of fixed effects, including their interactions, were considered for each response variable and type II Walds Chi-Squared tests were used to select the best model fit of the data and to assess the significance of the fixed effects. Plots of significant GLMM model terms were constructed with 95 % confidence intervals (CI) to show salinity performance curves (SPCs) with respect to normal development and survival. We then determined the salinity optimum (</w:t>
      </w:r>
      <w:r w:rsidRPr="004D40B4">
        <w:rPr>
          <w:i/>
          <w:iCs/>
        </w:rPr>
        <w:t>S</w:t>
      </w:r>
      <w:r w:rsidRPr="004D40B4">
        <w:rPr>
          <w:i/>
          <w:iCs/>
          <w:vertAlign w:val="subscript"/>
        </w:rPr>
        <w:t>opt</w:t>
      </w:r>
      <w:r w:rsidRPr="004D40B4">
        <w:t>: the salinity range with predicted survival ≥</w:t>
      </w:r>
      <w:r w:rsidR="008F62CA">
        <w:t xml:space="preserve"> </w:t>
      </w:r>
      <w:r w:rsidRPr="004D40B4">
        <w:t>90 %) and the upper lethal salinity (</w:t>
      </w:r>
      <w:r w:rsidRPr="004D40B4">
        <w:rPr>
          <w:i/>
          <w:iCs/>
        </w:rPr>
        <w:t>LS</w:t>
      </w:r>
      <w:r w:rsidRPr="004D40B4">
        <w:rPr>
          <w:i/>
          <w:iCs/>
          <w:vertAlign w:val="subscript"/>
        </w:rPr>
        <w:t>50</w:t>
      </w:r>
      <w:r w:rsidRPr="004D40B4">
        <w:t>: the salinity with predicted mortality =</w:t>
      </w:r>
      <w:r w:rsidR="008F62CA">
        <w:t xml:space="preserve"> </w:t>
      </w:r>
      <w:r w:rsidRPr="004D40B4">
        <w:t>50 %) at each hour of exposure (24, 48, 96 and 168 hours) using binomial distributed generalised linear models (GLM) and logit link functions. Salinity was included in the models as a fixed effect on larval survival (1 = survived, 0 =</w:t>
      </w:r>
      <w:r w:rsidR="00B22E31">
        <w:t xml:space="preserve"> perished</w:t>
      </w:r>
      <w:r w:rsidRPr="004D40B4">
        <w:t xml:space="preserve">). The dose.p function (library: MASS) in R (R Core Team 2021) was used to predict the salinity range/level at which the </w:t>
      </w:r>
      <w:r w:rsidRPr="004D40B4">
        <w:rPr>
          <w:i/>
          <w:iCs/>
        </w:rPr>
        <w:t>S</w:t>
      </w:r>
      <w:r w:rsidRPr="004D40B4">
        <w:rPr>
          <w:i/>
          <w:iCs/>
          <w:vertAlign w:val="subscript"/>
        </w:rPr>
        <w:t>opt</w:t>
      </w:r>
      <w:r w:rsidRPr="004D40B4">
        <w:rPr>
          <w:vertAlign w:val="subscript"/>
        </w:rPr>
        <w:t xml:space="preserve"> </w:t>
      </w:r>
      <w:r w:rsidRPr="004D40B4">
        <w:t xml:space="preserve">and </w:t>
      </w:r>
      <w:r w:rsidRPr="004D40B4">
        <w:rPr>
          <w:i/>
          <w:iCs/>
        </w:rPr>
        <w:t>LS</w:t>
      </w:r>
      <w:r w:rsidRPr="004D40B4">
        <w:rPr>
          <w:i/>
          <w:iCs/>
          <w:vertAlign w:val="subscript"/>
        </w:rPr>
        <w:t>50</w:t>
      </w:r>
      <w:r w:rsidRPr="004D40B4">
        <w:rPr>
          <w:vertAlign w:val="subscript"/>
        </w:rPr>
        <w:t xml:space="preserve"> </w:t>
      </w:r>
      <w:r w:rsidRPr="004D40B4">
        <w:t>values occur. Model fits and their compliance with statistical assumptions were assessed using visual inspection of residual vs fitted plots</w:t>
      </w:r>
      <w:r w:rsidR="00B22E31">
        <w:t>.</w:t>
      </w:r>
      <w:r w:rsidRPr="004D40B4">
        <w:t xml:space="preserve"> </w:t>
      </w:r>
    </w:p>
    <w:p w14:paraId="78B2AA08" w14:textId="7C88AE31" w:rsidR="004D40B4" w:rsidRPr="00AF5534" w:rsidRDefault="002D6D47" w:rsidP="00AF5534">
      <w:pPr>
        <w:tabs>
          <w:tab w:val="left" w:pos="2753"/>
        </w:tabs>
        <w:spacing w:line="480" w:lineRule="auto"/>
        <w:ind w:firstLine="720"/>
      </w:pPr>
      <w:r>
        <w:t>Data for t</w:t>
      </w:r>
      <w:r w:rsidR="004D40B4" w:rsidRPr="00AF5534">
        <w:t>he percentage</w:t>
      </w:r>
      <w:r>
        <w:t xml:space="preserve"> of larv</w:t>
      </w:r>
      <w:r w:rsidR="00D7414F">
        <w:t>ae</w:t>
      </w:r>
      <w:r w:rsidR="004D40B4" w:rsidRPr="00AF5534">
        <w:t xml:space="preserve"> swimming</w:t>
      </w:r>
      <w:r>
        <w:t xml:space="preserve"> in the water column</w:t>
      </w:r>
      <w:r w:rsidR="004D40B4" w:rsidRPr="00AF5534">
        <w:t xml:space="preserve"> were analysed using a </w:t>
      </w:r>
      <w:r w:rsidR="00255777">
        <w:t>t</w:t>
      </w:r>
      <w:r w:rsidR="00D7414F">
        <w:t>wo</w:t>
      </w:r>
      <w:r w:rsidR="004D40B4" w:rsidRPr="00AF5534">
        <w:t>-</w:t>
      </w:r>
      <w:r w:rsidR="00255777">
        <w:t>w</w:t>
      </w:r>
      <w:r w:rsidR="004D40B4" w:rsidRPr="00AF5534">
        <w:t>ay analysis of variance (ANOVA)</w:t>
      </w:r>
      <w:r w:rsidR="00D7414F">
        <w:t xml:space="preserve"> with duration of exposure (2 levels: 30 and 60 </w:t>
      </w:r>
      <w:r w:rsidR="00D7414F">
        <w:lastRenderedPageBreak/>
        <w:t xml:space="preserve">minutes) and salinity (5 levels: </w:t>
      </w:r>
      <w:r w:rsidR="00D7414F" w:rsidRPr="00FE553D">
        <w:t xml:space="preserve">19, 22, 25, 30, 34 </w:t>
      </w:r>
      <w:r w:rsidR="00D7414F" w:rsidRPr="00FE553D">
        <w:rPr>
          <w:color w:val="000000" w:themeColor="text1"/>
        </w:rPr>
        <w:t>‰</w:t>
      </w:r>
      <w:r w:rsidR="00D7414F">
        <w:t>) as fixed factors</w:t>
      </w:r>
      <w:r w:rsidR="004D40B4" w:rsidRPr="00AF5534">
        <w:t>. The data were arcsine transformed and homogeneity of variance was confirmed (Levene’s test). Normality was not achieved as determined by visual inspection of Q-Q plots, but as ANOVA is robust to such violation with equal sample sizes (Quinn &amp; Keough 2002) this analysis was used</w:t>
      </w:r>
      <w:r w:rsidR="004D40B4" w:rsidRPr="00AF5534">
        <w:fldChar w:fldCharType="begin"/>
      </w:r>
      <w:r w:rsidR="004D40B4" w:rsidRPr="00AF5534">
        <w:instrText xml:space="preserve"> ADDIN EN.CITE &lt;EndNote&gt;&lt;Cite&gt;&lt;Author&gt;Quinn&lt;/Author&gt;&lt;Year&gt;2002&lt;/Year&gt;&lt;RecNum&gt;74&lt;/RecNum&gt;&lt;DisplayText&gt;(Quinn and Keough 2002)&lt;/DisplayText&gt;&lt;record&gt;&lt;rec-number&gt;74&lt;/rec-number&gt;&lt;foreign-keys&gt;&lt;key app="EN" db-id="2wswavaxp2250aep00u52fvnt9w25teefp9e" timestamp="1628766237"&gt;74&lt;/key&gt;&lt;/foreign-keys&gt;&lt;ref-type name="Book"&gt;6&lt;/ref-type&gt;&lt;contributors&gt;&lt;authors&gt;&lt;author&gt;Quinn, Gerry P&lt;/author&gt;&lt;author&gt;Keough, Michael J&lt;/author&gt;&lt;/authors&gt;&lt;/contributors&gt;&lt;titles&gt;&lt;title&gt;Experimental design and data analysis for biologists&lt;/title&gt;&lt;/titles&gt;&lt;dates&gt;&lt;year&gt;2002&lt;/year&gt;&lt;/dates&gt;&lt;publisher&gt;Cambridge university press&lt;/publisher&gt;&lt;isbn&gt;0521009766&lt;/isbn&gt;&lt;urls&gt;&lt;/urls&gt;&lt;/record&gt;&lt;/Cite&gt;&lt;/EndNote&gt;</w:instrText>
      </w:r>
      <w:r w:rsidR="004D40B4" w:rsidRPr="00AF5534">
        <w:fldChar w:fldCharType="end"/>
      </w:r>
      <w:r w:rsidR="004D40B4" w:rsidRPr="00AF5534">
        <w:t xml:space="preserve">. Tukey HSD post hoc tests for significant pairwise comparisons were computed between levels of salinity. The significance level for all tests was p &lt; 0.05. All analyses were performed in R (v1.2.1335) using Rstudio </w:t>
      </w:r>
      <w:r w:rsidR="004D40B4" w:rsidRPr="00AF5534">
        <w:fldChar w:fldCharType="begin"/>
      </w:r>
      <w:r w:rsidR="004D40B4" w:rsidRPr="00AF5534">
        <w:instrText xml:space="preserve"> ADDIN EN.CITE &lt;EndNote&gt;&lt;Cite Hidden="1"&gt;&lt;Author&gt;Team&lt;/Author&gt;&lt;Year&gt;2020&lt;/Year&gt;&lt;RecNum&gt;73&lt;/RecNum&gt;&lt;record&gt;&lt;rec-number&gt;73&lt;/rec-number&gt;&lt;foreign-keys&gt;&lt;key app="EN" db-id="2wswavaxp2250aep00u52fvnt9w25teefp9e" timestamp="1628765644"&gt;73&lt;/key&gt;&lt;/foreign-keys&gt;&lt;ref-type name="Journal Article"&gt;17&lt;/ref-type&gt;&lt;contributors&gt;&lt;authors&gt;&lt;author&gt;R Core Team&lt;/author&gt;&lt;/authors&gt;&lt;/contributors&gt;&lt;titles&gt;&lt;title&gt;R: 2019&lt;/title&gt;&lt;secondary-title&gt;A Language and Environment for Statistical Computing version&lt;/secondary-title&gt;&lt;/titles&gt;&lt;periodical&gt;&lt;full-title&gt;A Language and Environment for Statistical Computing version&lt;/full-title&gt;&lt;/periodical&gt;&lt;volume&gt;3&lt;/volume&gt;&lt;number&gt;1&lt;/number&gt;&lt;dates&gt;&lt;year&gt;2020&lt;/year&gt;&lt;/dates&gt;&lt;urls&gt;&lt;/urls&gt;&lt;/record&gt;&lt;/Cite&gt;&lt;/EndNote&gt;</w:instrText>
      </w:r>
      <w:r w:rsidR="004D40B4" w:rsidRPr="00AF5534">
        <w:fldChar w:fldCharType="end"/>
      </w:r>
      <w:r w:rsidR="004D40B4" w:rsidRPr="00AF5534">
        <w:t>(R Core Team 2021).</w:t>
      </w:r>
    </w:p>
    <w:p w14:paraId="01C187AB" w14:textId="77777777" w:rsidR="00D6529C" w:rsidRPr="005319CF" w:rsidRDefault="00D6529C" w:rsidP="00880A98">
      <w:pPr>
        <w:tabs>
          <w:tab w:val="left" w:pos="2753"/>
        </w:tabs>
        <w:spacing w:line="480" w:lineRule="auto"/>
      </w:pPr>
    </w:p>
    <w:p w14:paraId="54153A0E" w14:textId="7133F151" w:rsidR="00073294" w:rsidRDefault="00702070" w:rsidP="00A97203">
      <w:pPr>
        <w:pStyle w:val="Heading2"/>
        <w:numPr>
          <w:ilvl w:val="0"/>
          <w:numId w:val="5"/>
        </w:numPr>
        <w:jc w:val="center"/>
      </w:pPr>
      <w:bookmarkStart w:id="45" w:name="_Toc87571485"/>
      <w:r w:rsidRPr="00BD78A5">
        <w:t>R</w:t>
      </w:r>
      <w:r w:rsidR="005319CF" w:rsidRPr="00BD78A5">
        <w:t>E</w:t>
      </w:r>
      <w:r w:rsidR="005319CF" w:rsidRPr="00AD344F">
        <w:t>SUL</w:t>
      </w:r>
      <w:r w:rsidR="005319CF" w:rsidRPr="0098398F">
        <w:t>TS</w:t>
      </w:r>
      <w:bookmarkStart w:id="46" w:name="_Toc86190373"/>
      <w:bookmarkEnd w:id="45"/>
    </w:p>
    <w:p w14:paraId="70BDB5DF" w14:textId="77777777" w:rsidR="0008693D" w:rsidRPr="00AF5534" w:rsidRDefault="0008693D" w:rsidP="00AF5534">
      <w:pPr>
        <w:spacing w:line="480" w:lineRule="auto"/>
      </w:pPr>
    </w:p>
    <w:p w14:paraId="3F586EFC" w14:textId="20D3FB71" w:rsidR="00EA4CA4" w:rsidRPr="001E0E9E" w:rsidRDefault="00BD78A5" w:rsidP="001E0E9E">
      <w:pPr>
        <w:pStyle w:val="ListParagraph"/>
        <w:numPr>
          <w:ilvl w:val="1"/>
          <w:numId w:val="5"/>
        </w:numPr>
        <w:spacing w:line="480" w:lineRule="auto"/>
        <w:jc w:val="center"/>
        <w:rPr>
          <w:rFonts w:ascii="Times New Roman" w:hAnsi="Times New Roman" w:cs="Times New Roman"/>
          <w:b/>
          <w:bCs/>
        </w:rPr>
      </w:pPr>
      <w:r>
        <w:rPr>
          <w:rFonts w:ascii="Times New Roman" w:hAnsi="Times New Roman" w:cs="Times New Roman"/>
          <w:b/>
          <w:bCs/>
        </w:rPr>
        <w:t xml:space="preserve"> </w:t>
      </w:r>
      <w:r w:rsidR="00062AC2" w:rsidRPr="001E0E9E">
        <w:rPr>
          <w:rFonts w:ascii="Times New Roman" w:hAnsi="Times New Roman" w:cs="Times New Roman"/>
          <w:b/>
          <w:bCs/>
        </w:rPr>
        <w:t>Impacts of salinity on larvae o</w:t>
      </w:r>
      <w:r w:rsidR="00EA4CA4" w:rsidRPr="001E0E9E">
        <w:rPr>
          <w:rFonts w:ascii="Times New Roman" w:hAnsi="Times New Roman" w:cs="Times New Roman"/>
          <w:b/>
          <w:bCs/>
        </w:rPr>
        <w:t xml:space="preserve">ver </w:t>
      </w:r>
      <w:r w:rsidR="00062AC2" w:rsidRPr="001E0E9E">
        <w:rPr>
          <w:rFonts w:ascii="Times New Roman" w:hAnsi="Times New Roman" w:cs="Times New Roman"/>
          <w:b/>
          <w:bCs/>
        </w:rPr>
        <w:t>t</w:t>
      </w:r>
      <w:r w:rsidR="00EA4CA4" w:rsidRPr="001E0E9E">
        <w:rPr>
          <w:rFonts w:ascii="Times New Roman" w:hAnsi="Times New Roman" w:cs="Times New Roman"/>
          <w:b/>
          <w:bCs/>
        </w:rPr>
        <w:t>ime</w:t>
      </w:r>
    </w:p>
    <w:p w14:paraId="510F4663" w14:textId="77777777" w:rsidR="00073294" w:rsidRPr="001E0E9E" w:rsidRDefault="00073294" w:rsidP="0010207E">
      <w:pPr>
        <w:pStyle w:val="ListParagraph"/>
        <w:spacing w:line="480" w:lineRule="auto"/>
      </w:pPr>
    </w:p>
    <w:p w14:paraId="6E9C4AF1" w14:textId="1B8F7B1B" w:rsidR="00EA4CA4" w:rsidRPr="000A4ABC" w:rsidRDefault="00254E7E" w:rsidP="005319CF">
      <w:pPr>
        <w:spacing w:line="480" w:lineRule="auto"/>
        <w:rPr>
          <w:color w:val="000000" w:themeColor="text1"/>
        </w:rPr>
      </w:pPr>
      <w:r w:rsidRPr="00932446">
        <w:rPr>
          <w:color w:val="000000" w:themeColor="text1"/>
        </w:rPr>
        <w:t xml:space="preserve">Overall, </w:t>
      </w:r>
      <w:r>
        <w:rPr>
          <w:color w:val="000000" w:themeColor="text1"/>
        </w:rPr>
        <w:t xml:space="preserve">for the </w:t>
      </w:r>
      <w:r w:rsidR="00702070" w:rsidRPr="000A4ABC">
        <w:rPr>
          <w:color w:val="000000" w:themeColor="text1"/>
        </w:rPr>
        <w:t>percentage</w:t>
      </w:r>
      <w:r w:rsidR="00013C3A" w:rsidRPr="001E0E9E">
        <w:rPr>
          <w:color w:val="000000" w:themeColor="text1"/>
        </w:rPr>
        <w:t>s</w:t>
      </w:r>
      <w:r w:rsidR="00702070" w:rsidRPr="000A4ABC">
        <w:rPr>
          <w:color w:val="000000" w:themeColor="text1"/>
        </w:rPr>
        <w:t xml:space="preserve"> of bipinnaria</w:t>
      </w:r>
      <w:r w:rsidR="00EA4CA4" w:rsidRPr="000A4ABC">
        <w:rPr>
          <w:color w:val="000000" w:themeColor="text1"/>
        </w:rPr>
        <w:t xml:space="preserve"> with a normal morphology</w:t>
      </w:r>
      <w:r w:rsidR="00702070" w:rsidRPr="000A4ABC">
        <w:rPr>
          <w:color w:val="000000" w:themeColor="text1"/>
        </w:rPr>
        <w:t xml:space="preserve"> and survival</w:t>
      </w:r>
      <w:r w:rsidR="00B22E31">
        <w:rPr>
          <w:color w:val="000000" w:themeColor="text1"/>
        </w:rPr>
        <w:t>,</w:t>
      </w:r>
      <w:r w:rsidR="00702070" w:rsidRPr="000A4ABC">
        <w:rPr>
          <w:color w:val="000000" w:themeColor="text1"/>
        </w:rPr>
        <w:t xml:space="preserve"> </w:t>
      </w:r>
      <w:r w:rsidRPr="00932446">
        <w:rPr>
          <w:color w:val="000000" w:themeColor="text1"/>
        </w:rPr>
        <w:t xml:space="preserve">salinity levels </w:t>
      </w:r>
      <w:r>
        <w:rPr>
          <w:color w:val="000000" w:themeColor="text1"/>
        </w:rPr>
        <w:t>&lt; 22–</w:t>
      </w:r>
      <w:r w:rsidRPr="00932446">
        <w:rPr>
          <w:color w:val="000000" w:themeColor="text1"/>
        </w:rPr>
        <w:t>25 ‰ we</w:t>
      </w:r>
      <w:r w:rsidRPr="009D12AD">
        <w:rPr>
          <w:color w:val="000000" w:themeColor="text1"/>
        </w:rPr>
        <w:t xml:space="preserve">re deleterious </w:t>
      </w:r>
      <w:r>
        <w:rPr>
          <w:color w:val="000000" w:themeColor="text1"/>
        </w:rPr>
        <w:t>and the s</w:t>
      </w:r>
      <w:bookmarkEnd w:id="46"/>
      <w:r w:rsidR="00131AF6" w:rsidRPr="00F811C9">
        <w:t xml:space="preserve">alinity performance curves (SPCs) </w:t>
      </w:r>
      <w:r w:rsidR="00013C3A" w:rsidRPr="00F811C9">
        <w:t>show</w:t>
      </w:r>
      <w:r w:rsidR="00013C3A" w:rsidRPr="005E6CC6">
        <w:t xml:space="preserve"> the </w:t>
      </w:r>
      <w:r w:rsidR="00131AF6" w:rsidRPr="000A4ABC">
        <w:t xml:space="preserve">negative cumulative effects </w:t>
      </w:r>
      <w:r w:rsidR="00013C3A" w:rsidRPr="000A4ABC">
        <w:t xml:space="preserve">of reduced </w:t>
      </w:r>
      <w:r w:rsidR="00013C3A" w:rsidRPr="005E6CC6">
        <w:t xml:space="preserve">salinity </w:t>
      </w:r>
      <w:r w:rsidR="00131AF6" w:rsidRPr="000A4ABC">
        <w:t>over time</w:t>
      </w:r>
      <w:r w:rsidR="00E85B2A" w:rsidRPr="000A4ABC">
        <w:t xml:space="preserve"> (</w:t>
      </w:r>
      <w:r w:rsidR="00B22E31" w:rsidRPr="000A4ABC">
        <w:rPr>
          <w:color w:val="000000" w:themeColor="text1"/>
        </w:rPr>
        <w:t>Fig</w:t>
      </w:r>
      <w:r w:rsidR="00B22E31">
        <w:rPr>
          <w:color w:val="000000" w:themeColor="text1"/>
        </w:rPr>
        <w:t xml:space="preserve">.1-3; </w:t>
      </w:r>
      <w:r w:rsidR="00B22E31" w:rsidRPr="00C25FE8">
        <w:rPr>
          <w:color w:val="000000" w:themeColor="text1"/>
        </w:rPr>
        <w:t xml:space="preserve">Table </w:t>
      </w:r>
      <w:r w:rsidR="00B22E31">
        <w:rPr>
          <w:color w:val="000000" w:themeColor="text1"/>
        </w:rPr>
        <w:t>A1,A</w:t>
      </w:r>
      <w:r w:rsidR="00B22E31" w:rsidRPr="00F811C9">
        <w:rPr>
          <w:color w:val="000000" w:themeColor="text1"/>
        </w:rPr>
        <w:t>2)</w:t>
      </w:r>
      <w:r w:rsidR="00131AF6" w:rsidRPr="000A4ABC">
        <w:t>.</w:t>
      </w:r>
    </w:p>
    <w:p w14:paraId="5B8A56C7" w14:textId="2D970A85" w:rsidR="00AC58C8" w:rsidRPr="005E6CC6" w:rsidRDefault="00702070" w:rsidP="005319CF">
      <w:pPr>
        <w:spacing w:line="480" w:lineRule="auto"/>
        <w:ind w:firstLine="720"/>
        <w:rPr>
          <w:color w:val="000000" w:themeColor="text1"/>
        </w:rPr>
      </w:pPr>
      <w:r w:rsidRPr="00F811C9">
        <w:t>Both salinity and time had a significant influence on the probability of the occurrence of</w:t>
      </w:r>
      <w:r w:rsidR="00F9791D" w:rsidRPr="00F811C9">
        <w:t xml:space="preserve"> normal</w:t>
      </w:r>
      <w:r w:rsidRPr="00F811C9">
        <w:t xml:space="preserve"> bipinnaria (Salinity: </w:t>
      </w:r>
      <w:r w:rsidRPr="00F811C9">
        <w:rPr>
          <w:rFonts w:ascii="Cambria Math" w:hAnsi="Cambria Math" w:cs="Cambria Math"/>
          <w:bdr w:val="none" w:sz="0" w:space="0" w:color="auto" w:frame="1"/>
          <w:shd w:val="clear" w:color="auto" w:fill="FFFFFF"/>
        </w:rPr>
        <w:t>𝜒</w:t>
      </w:r>
      <w:r w:rsidRPr="00F811C9">
        <w:rPr>
          <w:bdr w:val="none" w:sz="0" w:space="0" w:color="auto" w:frame="1"/>
          <w:shd w:val="clear" w:color="auto" w:fill="FFFFFF"/>
          <w:vertAlign w:val="superscript"/>
        </w:rPr>
        <w:t>2</w:t>
      </w:r>
      <w:r w:rsidRPr="00F811C9">
        <w:rPr>
          <w:bdr w:val="none" w:sz="0" w:space="0" w:color="auto" w:frame="1"/>
          <w:shd w:val="clear" w:color="auto" w:fill="FFFFFF"/>
        </w:rPr>
        <w:t xml:space="preserve"> = </w:t>
      </w:r>
      <w:r w:rsidRPr="00F811C9">
        <w:t xml:space="preserve">93.43, df = 5, p </w:t>
      </w:r>
      <w:r w:rsidRPr="00F811C9">
        <w:rPr>
          <w:b/>
          <w:bCs/>
        </w:rPr>
        <w:t>&lt;</w:t>
      </w:r>
      <w:r w:rsidR="00D057A2">
        <w:rPr>
          <w:b/>
          <w:bCs/>
        </w:rPr>
        <w:t xml:space="preserve"> </w:t>
      </w:r>
      <w:r w:rsidRPr="00F811C9">
        <w:t>0.001</w:t>
      </w:r>
      <w:r w:rsidRPr="00F811C9">
        <w:rPr>
          <w:b/>
          <w:bCs/>
        </w:rPr>
        <w:t xml:space="preserve">; </w:t>
      </w:r>
      <w:r w:rsidRPr="00F811C9">
        <w:t xml:space="preserve">Time: </w:t>
      </w:r>
      <w:r w:rsidRPr="00F811C9">
        <w:rPr>
          <w:rFonts w:ascii="Cambria Math" w:hAnsi="Cambria Math" w:cs="Cambria Math"/>
          <w:bdr w:val="none" w:sz="0" w:space="0" w:color="auto" w:frame="1"/>
          <w:shd w:val="clear" w:color="auto" w:fill="FFFFFF"/>
        </w:rPr>
        <w:t>𝜒</w:t>
      </w:r>
      <w:r w:rsidRPr="00F811C9">
        <w:rPr>
          <w:bdr w:val="none" w:sz="0" w:space="0" w:color="auto" w:frame="1"/>
          <w:shd w:val="clear" w:color="auto" w:fill="FFFFFF"/>
          <w:vertAlign w:val="superscript"/>
        </w:rPr>
        <w:t>2</w:t>
      </w:r>
      <w:r w:rsidRPr="00F811C9">
        <w:rPr>
          <w:bdr w:val="none" w:sz="0" w:space="0" w:color="auto" w:frame="1"/>
          <w:shd w:val="clear" w:color="auto" w:fill="FFFFFF"/>
        </w:rPr>
        <w:t xml:space="preserve"> = </w:t>
      </w:r>
      <w:r w:rsidRPr="00F811C9">
        <w:t xml:space="preserve">207.59, df = 3, p </w:t>
      </w:r>
      <w:r w:rsidRPr="00F811C9">
        <w:rPr>
          <w:b/>
          <w:bCs/>
        </w:rPr>
        <w:t xml:space="preserve">&lt; </w:t>
      </w:r>
      <w:r w:rsidRPr="00F811C9">
        <w:t xml:space="preserve">0.001, Table </w:t>
      </w:r>
      <w:r w:rsidR="00782BDC" w:rsidRPr="00F811C9">
        <w:t>1</w:t>
      </w:r>
      <w:r w:rsidRPr="00F811C9">
        <w:t xml:space="preserve">). The three-way interaction and all two-way interactions between salinity, food and time, and the food factor on its own, did not significantly influence the model fit to the normal bipinnaria data (Table </w:t>
      </w:r>
      <w:r w:rsidR="00782BDC" w:rsidRPr="00F811C9">
        <w:t>1</w:t>
      </w:r>
      <w:r w:rsidRPr="00F811C9">
        <w:t>). The performance curves (Fig</w:t>
      </w:r>
      <w:r w:rsidR="00EB3F92">
        <w:t>.</w:t>
      </w:r>
      <w:r w:rsidRPr="00F811C9">
        <w:t xml:space="preserve"> </w:t>
      </w:r>
      <w:r w:rsidR="00E85B2A" w:rsidRPr="00F811C9">
        <w:t>3</w:t>
      </w:r>
      <w:r w:rsidR="00782BDC" w:rsidRPr="00F811C9">
        <w:t>A</w:t>
      </w:r>
      <w:r w:rsidRPr="00F811C9">
        <w:t>) show</w:t>
      </w:r>
      <w:r w:rsidR="00DD134F" w:rsidRPr="00F811C9">
        <w:t xml:space="preserve"> 100</w:t>
      </w:r>
      <w:r w:rsidR="009E1744">
        <w:t xml:space="preserve"> </w:t>
      </w:r>
      <w:r w:rsidR="00DD134F" w:rsidRPr="00F811C9">
        <w:t>% mortality</w:t>
      </w:r>
      <w:r w:rsidRPr="00F811C9">
        <w:t xml:space="preserve"> </w:t>
      </w:r>
      <w:r w:rsidR="00DD134F" w:rsidRPr="00F811C9">
        <w:t xml:space="preserve">in the </w:t>
      </w:r>
      <w:r w:rsidRPr="00F811C9">
        <w:t>1</w:t>
      </w:r>
      <w:r w:rsidR="005D278E">
        <w:t>7–</w:t>
      </w:r>
      <w:r w:rsidRPr="00F811C9">
        <w:t xml:space="preserve">19 </w:t>
      </w:r>
      <w:r w:rsidRPr="00F811C9">
        <w:rPr>
          <w:color w:val="000000" w:themeColor="text1"/>
        </w:rPr>
        <w:t>‰</w:t>
      </w:r>
      <w:r w:rsidR="00DD134F" w:rsidRPr="00F811C9">
        <w:rPr>
          <w:color w:val="000000" w:themeColor="text1"/>
        </w:rPr>
        <w:t xml:space="preserve"> treatments</w:t>
      </w:r>
      <w:r w:rsidR="001E5E20" w:rsidRPr="00F811C9">
        <w:rPr>
          <w:color w:val="000000" w:themeColor="text1"/>
        </w:rPr>
        <w:t xml:space="preserve"> an</w:t>
      </w:r>
      <w:r w:rsidR="001E5E20" w:rsidRPr="005E6CC6">
        <w:rPr>
          <w:color w:val="000000" w:themeColor="text1"/>
        </w:rPr>
        <w:t xml:space="preserve">d </w:t>
      </w:r>
      <w:r w:rsidR="00AC58C8" w:rsidRPr="000A4ABC">
        <w:t>a higher perc</w:t>
      </w:r>
      <w:r w:rsidR="00AC58C8" w:rsidRPr="005E6CC6">
        <w:t>entage of normal bipinnaria with increas</w:t>
      </w:r>
      <w:r w:rsidR="001E5E20" w:rsidRPr="005E6CC6">
        <w:t>ed</w:t>
      </w:r>
      <w:r w:rsidR="00AC58C8" w:rsidRPr="005E6CC6">
        <w:t xml:space="preserve"> salinity. </w:t>
      </w:r>
      <w:r w:rsidR="00AC58C8" w:rsidRPr="000A4ABC">
        <w:t>The</w:t>
      </w:r>
      <w:r w:rsidR="00AC58C8" w:rsidRPr="005E6CC6">
        <w:t xml:space="preserve"> </w:t>
      </w:r>
      <w:r w:rsidR="00AC58C8" w:rsidRPr="000A4ABC">
        <w:t>sharp decrea</w:t>
      </w:r>
      <w:r w:rsidR="00AC58C8" w:rsidRPr="005E6CC6">
        <w:t>se in the percentage of normal bipinnaria</w:t>
      </w:r>
      <w:r w:rsidR="00AC58C8" w:rsidRPr="000A4ABC">
        <w:t xml:space="preserve"> </w:t>
      </w:r>
      <w:r w:rsidR="001E5E20" w:rsidRPr="000A4ABC">
        <w:t>a</w:t>
      </w:r>
      <w:r w:rsidR="001E5E20" w:rsidRPr="005E6CC6">
        <w:t xml:space="preserve">t </w:t>
      </w:r>
      <w:r w:rsidR="00AC58C8" w:rsidRPr="005E6CC6">
        <w:t>2</w:t>
      </w:r>
      <w:r w:rsidR="005D278E">
        <w:t>2–</w:t>
      </w:r>
      <w:r w:rsidR="00AC58C8" w:rsidRPr="005E6CC6">
        <w:t xml:space="preserve">25 </w:t>
      </w:r>
      <w:r w:rsidR="00AC58C8" w:rsidRPr="005E6CC6">
        <w:rPr>
          <w:color w:val="000000" w:themeColor="text1"/>
        </w:rPr>
        <w:t>‰</w:t>
      </w:r>
      <w:r w:rsidR="00AC58C8" w:rsidRPr="005E6CC6">
        <w:t xml:space="preserve"> </w:t>
      </w:r>
      <w:r w:rsidR="00AC58C8" w:rsidRPr="000A4ABC">
        <w:t>indi</w:t>
      </w:r>
      <w:r w:rsidR="00AC58C8" w:rsidRPr="005E6CC6">
        <w:t xml:space="preserve">cated </w:t>
      </w:r>
      <w:r w:rsidR="001E5E20" w:rsidRPr="001E0E9E">
        <w:t>that this salinity range approximated</w:t>
      </w:r>
      <w:r w:rsidR="001E5E20" w:rsidRPr="005E6CC6">
        <w:t xml:space="preserve"> the </w:t>
      </w:r>
      <w:r w:rsidR="00AC58C8" w:rsidRPr="005E6CC6">
        <w:t>tolerance tipping point (Fig</w:t>
      </w:r>
      <w:r w:rsidR="00EB3F92">
        <w:t>.</w:t>
      </w:r>
      <w:r w:rsidR="00AC58C8" w:rsidRPr="005E6CC6">
        <w:t xml:space="preserve"> 3A). </w:t>
      </w:r>
    </w:p>
    <w:p w14:paraId="65E73A9E" w14:textId="6D00723C" w:rsidR="00702070" w:rsidRPr="000A4ABC" w:rsidRDefault="00702070" w:rsidP="005319CF">
      <w:pPr>
        <w:spacing w:line="480" w:lineRule="auto"/>
        <w:ind w:firstLine="720"/>
      </w:pPr>
      <w:r w:rsidRPr="000A4ABC">
        <w:t xml:space="preserve">Both salinity and time had a significant influence on the probability of </w:t>
      </w:r>
      <w:r w:rsidR="00B22E31">
        <w:t xml:space="preserve">larval </w:t>
      </w:r>
      <w:r w:rsidRPr="000A4ABC">
        <w:t xml:space="preserve">survival (Salinity: </w:t>
      </w:r>
      <w:r w:rsidRPr="00F811C9">
        <w:rPr>
          <w:rFonts w:ascii="Cambria Math" w:hAnsi="Cambria Math" w:cs="Cambria Math"/>
          <w:bdr w:val="none" w:sz="0" w:space="0" w:color="auto" w:frame="1"/>
          <w:shd w:val="clear" w:color="auto" w:fill="FFFFFF"/>
        </w:rPr>
        <w:t>𝜒</w:t>
      </w:r>
      <w:r w:rsidRPr="00F811C9">
        <w:rPr>
          <w:bdr w:val="none" w:sz="0" w:space="0" w:color="auto" w:frame="1"/>
          <w:shd w:val="clear" w:color="auto" w:fill="FFFFFF"/>
          <w:vertAlign w:val="superscript"/>
        </w:rPr>
        <w:t>2</w:t>
      </w:r>
      <w:r w:rsidRPr="00F811C9">
        <w:rPr>
          <w:bdr w:val="none" w:sz="0" w:space="0" w:color="auto" w:frame="1"/>
          <w:shd w:val="clear" w:color="auto" w:fill="FFFFFF"/>
        </w:rPr>
        <w:t xml:space="preserve"> = </w:t>
      </w:r>
      <w:r w:rsidRPr="00F811C9">
        <w:t xml:space="preserve">99.45, df = 5, p </w:t>
      </w:r>
      <w:r w:rsidRPr="00F811C9">
        <w:rPr>
          <w:b/>
          <w:bCs/>
        </w:rPr>
        <w:t xml:space="preserve">&lt; </w:t>
      </w:r>
      <w:r w:rsidRPr="00F811C9">
        <w:t>0.001</w:t>
      </w:r>
      <w:r w:rsidRPr="00F811C9">
        <w:rPr>
          <w:b/>
          <w:bCs/>
        </w:rPr>
        <w:t xml:space="preserve">; </w:t>
      </w:r>
      <w:r w:rsidRPr="00F811C9">
        <w:t xml:space="preserve">Time: </w:t>
      </w:r>
      <w:r w:rsidRPr="00F811C9">
        <w:rPr>
          <w:rFonts w:ascii="Cambria Math" w:hAnsi="Cambria Math" w:cs="Cambria Math"/>
          <w:bdr w:val="none" w:sz="0" w:space="0" w:color="auto" w:frame="1"/>
          <w:shd w:val="clear" w:color="auto" w:fill="FFFFFF"/>
        </w:rPr>
        <w:t>𝜒</w:t>
      </w:r>
      <w:r w:rsidRPr="00F811C9">
        <w:rPr>
          <w:bdr w:val="none" w:sz="0" w:space="0" w:color="auto" w:frame="1"/>
          <w:shd w:val="clear" w:color="auto" w:fill="FFFFFF"/>
          <w:vertAlign w:val="superscript"/>
        </w:rPr>
        <w:t>2</w:t>
      </w:r>
      <w:r w:rsidRPr="00F811C9">
        <w:rPr>
          <w:bdr w:val="none" w:sz="0" w:space="0" w:color="auto" w:frame="1"/>
          <w:shd w:val="clear" w:color="auto" w:fill="FFFFFF"/>
        </w:rPr>
        <w:t xml:space="preserve"> = </w:t>
      </w:r>
      <w:r w:rsidRPr="00F811C9">
        <w:t xml:space="preserve">194.88, df = 3, p </w:t>
      </w:r>
      <w:r w:rsidRPr="00F811C9">
        <w:rPr>
          <w:b/>
          <w:bCs/>
        </w:rPr>
        <w:t xml:space="preserve">&lt; </w:t>
      </w:r>
      <w:r w:rsidRPr="00F811C9">
        <w:t xml:space="preserve">0.001, Table </w:t>
      </w:r>
      <w:r w:rsidR="00131AF6" w:rsidRPr="00F811C9">
        <w:t>2</w:t>
      </w:r>
      <w:r w:rsidRPr="00F811C9">
        <w:t xml:space="preserve">). The </w:t>
      </w:r>
      <w:r w:rsidRPr="00F811C9">
        <w:lastRenderedPageBreak/>
        <w:t xml:space="preserve">three-way interaction and all two-way interactions between salinity, food, and time, and the food factor on its own, did not significantly influence the model fit (Table </w:t>
      </w:r>
      <w:r w:rsidR="00131AF6" w:rsidRPr="00F811C9">
        <w:t>2</w:t>
      </w:r>
      <w:r w:rsidRPr="00F811C9">
        <w:t xml:space="preserve">). </w:t>
      </w:r>
      <w:r w:rsidR="001E5E20" w:rsidRPr="00F811C9">
        <w:t>The</w:t>
      </w:r>
      <w:r w:rsidR="007A71DB" w:rsidRPr="00F811C9">
        <w:t>re</w:t>
      </w:r>
      <w:r w:rsidR="007A71DB" w:rsidRPr="005E6CC6">
        <w:t xml:space="preserve"> was a</w:t>
      </w:r>
      <w:r w:rsidR="001E5E20" w:rsidRPr="00F811C9">
        <w:t xml:space="preserve"> sharp decrease in larval survival at 2</w:t>
      </w:r>
      <w:r w:rsidR="005D278E">
        <w:t>2–</w:t>
      </w:r>
      <w:r w:rsidR="001E5E20" w:rsidRPr="00F811C9">
        <w:t xml:space="preserve">25 </w:t>
      </w:r>
      <w:r w:rsidR="001E5E20" w:rsidRPr="00F811C9">
        <w:rPr>
          <w:color w:val="000000" w:themeColor="text1"/>
        </w:rPr>
        <w:t>‰</w:t>
      </w:r>
      <w:r w:rsidR="001E5E20" w:rsidRPr="00F811C9">
        <w:t xml:space="preserve"> (Fig</w:t>
      </w:r>
      <w:r w:rsidR="00EB3F92">
        <w:t>.</w:t>
      </w:r>
      <w:r w:rsidR="001E5E20" w:rsidRPr="00F811C9">
        <w:t xml:space="preserve"> 3</w:t>
      </w:r>
      <w:r w:rsidR="007A71DB" w:rsidRPr="00F811C9">
        <w:t>B</w:t>
      </w:r>
      <w:r w:rsidR="001E5E20" w:rsidRPr="00F811C9">
        <w:t xml:space="preserve">). </w:t>
      </w:r>
    </w:p>
    <w:p w14:paraId="2EFF0F4A" w14:textId="19906B27" w:rsidR="00073294" w:rsidRPr="00F811C9" w:rsidRDefault="00131AF6" w:rsidP="005319CF">
      <w:pPr>
        <w:spacing w:line="480" w:lineRule="auto"/>
        <w:ind w:firstLine="720"/>
        <w:rPr>
          <w:color w:val="000000" w:themeColor="text1"/>
        </w:rPr>
      </w:pPr>
      <w:r w:rsidRPr="00F811C9">
        <w:t xml:space="preserve">The decline in </w:t>
      </w:r>
      <w:r w:rsidR="00062AC2" w:rsidRPr="00F811C9">
        <w:t xml:space="preserve">survival over </w:t>
      </w:r>
      <w:r w:rsidRPr="00F811C9">
        <w:t>time</w:t>
      </w:r>
      <w:r w:rsidR="00312FCF" w:rsidRPr="00F811C9">
        <w:t xml:space="preserve"> </w:t>
      </w:r>
      <w:r w:rsidRPr="00F811C9">
        <w:t xml:space="preserve">is shown by the increase of the </w:t>
      </w:r>
      <w:r w:rsidRPr="00F811C9">
        <w:rPr>
          <w:i/>
          <w:iCs/>
        </w:rPr>
        <w:t>LS</w:t>
      </w:r>
      <w:r w:rsidRPr="00F811C9">
        <w:rPr>
          <w:i/>
          <w:iCs/>
          <w:vertAlign w:val="subscript"/>
        </w:rPr>
        <w:t>50</w:t>
      </w:r>
      <w:r w:rsidRPr="00F811C9">
        <w:t xml:space="preserve"> and lower </w:t>
      </w:r>
      <w:r w:rsidR="00126010" w:rsidRPr="00F811C9">
        <w:t>salin</w:t>
      </w:r>
      <w:r w:rsidR="00126010" w:rsidRPr="005E6CC6">
        <w:t xml:space="preserve">ity </w:t>
      </w:r>
      <w:r w:rsidRPr="005E6CC6">
        <w:t xml:space="preserve">limit of the </w:t>
      </w:r>
      <w:r w:rsidRPr="001E0E9E">
        <w:rPr>
          <w:i/>
          <w:iCs/>
        </w:rPr>
        <w:t>S</w:t>
      </w:r>
      <w:r w:rsidRPr="001E0E9E">
        <w:rPr>
          <w:i/>
          <w:iCs/>
          <w:vertAlign w:val="subscript"/>
        </w:rPr>
        <w:t>opt</w:t>
      </w:r>
      <w:r w:rsidRPr="000A4ABC">
        <w:rPr>
          <w:i/>
          <w:iCs/>
        </w:rPr>
        <w:t xml:space="preserve"> </w:t>
      </w:r>
      <w:r w:rsidRPr="000A4ABC">
        <w:t>(Fig</w:t>
      </w:r>
      <w:r w:rsidR="00DA517F">
        <w:t>.</w:t>
      </w:r>
      <w:r w:rsidRPr="000A4ABC">
        <w:t xml:space="preserve"> 3B).</w:t>
      </w:r>
      <w:r w:rsidR="00702070" w:rsidRPr="00932446">
        <w:t xml:space="preserve"> </w:t>
      </w:r>
      <w:r w:rsidR="00506F96" w:rsidRPr="00932446">
        <w:rPr>
          <w:color w:val="000000" w:themeColor="text1"/>
        </w:rPr>
        <w:t>T</w:t>
      </w:r>
      <w:r w:rsidR="00702070" w:rsidRPr="00932446">
        <w:rPr>
          <w:color w:val="000000" w:themeColor="text1"/>
        </w:rPr>
        <w:t>h</w:t>
      </w:r>
      <w:r w:rsidR="00702070" w:rsidRPr="00932446">
        <w:t xml:space="preserve">e </w:t>
      </w:r>
      <w:r w:rsidR="00702070" w:rsidRPr="00932446">
        <w:rPr>
          <w:i/>
          <w:iCs/>
        </w:rPr>
        <w:t>S</w:t>
      </w:r>
      <w:r w:rsidR="00702070" w:rsidRPr="002C169B">
        <w:rPr>
          <w:i/>
          <w:iCs/>
          <w:vertAlign w:val="subscript"/>
        </w:rPr>
        <w:t>opt</w:t>
      </w:r>
      <w:r w:rsidR="00702070" w:rsidRPr="009D12AD">
        <w:t xml:space="preserve"> range decrease</w:t>
      </w:r>
      <w:r w:rsidR="006D3C60" w:rsidRPr="009D12AD">
        <w:t>d</w:t>
      </w:r>
      <w:r w:rsidR="00702070" w:rsidRPr="009D12AD">
        <w:t xml:space="preserve"> from 25.</w:t>
      </w:r>
      <w:r w:rsidR="00750083">
        <w:t>9</w:t>
      </w:r>
      <w:r w:rsidR="005D278E">
        <w:t>–</w:t>
      </w:r>
      <w:r w:rsidR="00702070" w:rsidRPr="00C25FE8">
        <w:rPr>
          <w:color w:val="000000" w:themeColor="text1"/>
        </w:rPr>
        <w:t>34 ‰ at 24 h</w:t>
      </w:r>
      <w:r w:rsidR="007D3657">
        <w:rPr>
          <w:color w:val="000000" w:themeColor="text1"/>
        </w:rPr>
        <w:t xml:space="preserve"> of exposure</w:t>
      </w:r>
      <w:r w:rsidR="00702070" w:rsidRPr="00C25FE8">
        <w:rPr>
          <w:color w:val="000000" w:themeColor="text1"/>
        </w:rPr>
        <w:t xml:space="preserve"> to </w:t>
      </w:r>
      <w:r w:rsidR="00702070" w:rsidRPr="00F811C9">
        <w:rPr>
          <w:color w:val="000000" w:themeColor="text1"/>
        </w:rPr>
        <w:t>3</w:t>
      </w:r>
      <w:r w:rsidR="00750083">
        <w:rPr>
          <w:color w:val="000000" w:themeColor="text1"/>
        </w:rPr>
        <w:t>2.</w:t>
      </w:r>
      <w:r w:rsidR="005C5EB8">
        <w:rPr>
          <w:color w:val="000000" w:themeColor="text1"/>
        </w:rPr>
        <w:t>2</w:t>
      </w:r>
      <w:r w:rsidR="005D278E">
        <w:rPr>
          <w:color w:val="000000" w:themeColor="text1"/>
        </w:rPr>
        <w:t>–</w:t>
      </w:r>
      <w:r w:rsidR="00702070" w:rsidRPr="00F811C9">
        <w:rPr>
          <w:color w:val="000000" w:themeColor="text1"/>
        </w:rPr>
        <w:t>34 ‰ at 96 h</w:t>
      </w:r>
      <w:r w:rsidR="007D3657">
        <w:rPr>
          <w:color w:val="000000" w:themeColor="text1"/>
        </w:rPr>
        <w:t xml:space="preserve"> of exposure</w:t>
      </w:r>
      <w:r w:rsidR="00702070" w:rsidRPr="00F811C9">
        <w:rPr>
          <w:color w:val="000000" w:themeColor="text1"/>
        </w:rPr>
        <w:t xml:space="preserve"> </w:t>
      </w:r>
      <w:r w:rsidR="00702070" w:rsidRPr="008D32DC">
        <w:rPr>
          <w:color w:val="000000" w:themeColor="text1"/>
        </w:rPr>
        <w:t xml:space="preserve">(Table </w:t>
      </w:r>
      <w:r w:rsidR="008D32DC" w:rsidRPr="008D32DC">
        <w:rPr>
          <w:color w:val="000000" w:themeColor="text1"/>
        </w:rPr>
        <w:t>3</w:t>
      </w:r>
      <w:r w:rsidR="00702070" w:rsidRPr="008D32DC">
        <w:rPr>
          <w:color w:val="000000" w:themeColor="text1"/>
        </w:rPr>
        <w:t>)</w:t>
      </w:r>
      <w:r w:rsidR="00702070" w:rsidRPr="00F811C9">
        <w:rPr>
          <w:color w:val="000000" w:themeColor="text1"/>
        </w:rPr>
        <w:t xml:space="preserve">. </w:t>
      </w:r>
      <w:r w:rsidR="007A71DB" w:rsidRPr="00F811C9">
        <w:rPr>
          <w:color w:val="000000" w:themeColor="text1"/>
        </w:rPr>
        <w:t>After one week in treatme</w:t>
      </w:r>
      <w:r w:rsidR="007A71DB" w:rsidRPr="005E6CC6">
        <w:rPr>
          <w:color w:val="000000" w:themeColor="text1"/>
        </w:rPr>
        <w:t>nts (</w:t>
      </w:r>
      <w:r w:rsidR="00702070" w:rsidRPr="000A4ABC">
        <w:rPr>
          <w:color w:val="000000" w:themeColor="text1"/>
        </w:rPr>
        <w:t>168 h</w:t>
      </w:r>
      <w:r w:rsidR="007D3657">
        <w:rPr>
          <w:color w:val="000000" w:themeColor="text1"/>
        </w:rPr>
        <w:t xml:space="preserve"> of exposure</w:t>
      </w:r>
      <w:r w:rsidR="007A71DB" w:rsidRPr="000A4ABC">
        <w:rPr>
          <w:color w:val="000000" w:themeColor="text1"/>
        </w:rPr>
        <w:t>)</w:t>
      </w:r>
      <w:r w:rsidR="00126010" w:rsidRPr="005E6CC6">
        <w:rPr>
          <w:color w:val="000000" w:themeColor="text1"/>
        </w:rPr>
        <w:t>,</w:t>
      </w:r>
      <w:r w:rsidR="00702070" w:rsidRPr="000A4ABC">
        <w:rPr>
          <w:color w:val="000000" w:themeColor="text1"/>
        </w:rPr>
        <w:t xml:space="preserve"> </w:t>
      </w:r>
      <w:r w:rsidR="007A71DB" w:rsidRPr="000A4ABC">
        <w:t>surviv</w:t>
      </w:r>
      <w:r w:rsidR="007A71DB" w:rsidRPr="005E6CC6">
        <w:t>al in the controls was below 90</w:t>
      </w:r>
      <w:r w:rsidR="009E1744">
        <w:t xml:space="preserve"> </w:t>
      </w:r>
      <w:r w:rsidR="007A71DB" w:rsidRPr="005E6CC6">
        <w:t xml:space="preserve">% </w:t>
      </w:r>
      <w:r w:rsidR="007A71DB" w:rsidRPr="000A4ABC">
        <w:t xml:space="preserve">and so </w:t>
      </w:r>
      <w:r w:rsidR="007A71DB" w:rsidRPr="000A4ABC">
        <w:rPr>
          <w:color w:val="000000"/>
          <w:shd w:val="clear" w:color="auto" w:fill="FFFFFF"/>
        </w:rPr>
        <w:t>t</w:t>
      </w:r>
      <w:r w:rsidR="007A71DB" w:rsidRPr="005E6CC6">
        <w:rPr>
          <w:color w:val="000000"/>
          <w:shd w:val="clear" w:color="auto" w:fill="FFFFFF"/>
        </w:rPr>
        <w:t xml:space="preserve">he </w:t>
      </w:r>
      <w:r w:rsidR="007A71DB" w:rsidRPr="005E6CC6">
        <w:rPr>
          <w:i/>
          <w:iCs/>
        </w:rPr>
        <w:t>S</w:t>
      </w:r>
      <w:r w:rsidR="007A71DB" w:rsidRPr="001E0E9E">
        <w:rPr>
          <w:i/>
          <w:iCs/>
          <w:vertAlign w:val="subscript"/>
        </w:rPr>
        <w:t>opt</w:t>
      </w:r>
      <w:r w:rsidR="007A71DB" w:rsidRPr="001E0E9E">
        <w:rPr>
          <w:color w:val="000000"/>
          <w:shd w:val="clear" w:color="auto" w:fill="FFFFFF"/>
        </w:rPr>
        <w:t xml:space="preserve"> range was not</w:t>
      </w:r>
      <w:r w:rsidR="007A71DB" w:rsidRPr="000A4ABC">
        <w:rPr>
          <w:color w:val="000000"/>
          <w:shd w:val="clear" w:color="auto" w:fill="FFFFFF"/>
        </w:rPr>
        <w:t xml:space="preserve"> determined.</w:t>
      </w:r>
      <w:r w:rsidR="007A71DB" w:rsidRPr="000A4ABC">
        <w:rPr>
          <w:color w:val="000000" w:themeColor="text1"/>
        </w:rPr>
        <w:t xml:space="preserve"> </w:t>
      </w:r>
      <w:r w:rsidR="00702070" w:rsidRPr="000A4ABC">
        <w:t>T</w:t>
      </w:r>
      <w:r w:rsidR="00702070" w:rsidRPr="000A4ABC">
        <w:rPr>
          <w:color w:val="000000" w:themeColor="text1"/>
        </w:rPr>
        <w:t xml:space="preserve">he </w:t>
      </w:r>
      <w:r w:rsidR="00702070" w:rsidRPr="000A4ABC">
        <w:rPr>
          <w:i/>
          <w:iCs/>
          <w:color w:val="000000" w:themeColor="text1"/>
        </w:rPr>
        <w:t>LS</w:t>
      </w:r>
      <w:r w:rsidR="00702070" w:rsidRPr="000A4ABC">
        <w:rPr>
          <w:i/>
          <w:iCs/>
          <w:color w:val="000000" w:themeColor="text1"/>
          <w:vertAlign w:val="subscript"/>
        </w:rPr>
        <w:t>50</w:t>
      </w:r>
      <w:r w:rsidR="00702070" w:rsidRPr="00932446">
        <w:rPr>
          <w:color w:val="000000" w:themeColor="text1"/>
        </w:rPr>
        <w:t xml:space="preserve">, </w:t>
      </w:r>
      <w:r w:rsidR="009F7AAA" w:rsidRPr="00932446">
        <w:rPr>
          <w:color w:val="000000" w:themeColor="text1"/>
        </w:rPr>
        <w:t>(</w:t>
      </w:r>
      <w:r w:rsidR="00702070" w:rsidRPr="00932446">
        <w:rPr>
          <w:color w:val="000000" w:themeColor="text1"/>
        </w:rPr>
        <w:t>Fig</w:t>
      </w:r>
      <w:r w:rsidR="00DA517F">
        <w:rPr>
          <w:color w:val="000000" w:themeColor="text1"/>
        </w:rPr>
        <w:t>.</w:t>
      </w:r>
      <w:r w:rsidR="00702070" w:rsidRPr="00932446">
        <w:rPr>
          <w:color w:val="000000" w:themeColor="text1"/>
        </w:rPr>
        <w:t xml:space="preserve"> </w:t>
      </w:r>
      <w:r w:rsidR="00E759FA" w:rsidRPr="00932446">
        <w:rPr>
          <w:color w:val="000000" w:themeColor="text1"/>
        </w:rPr>
        <w:t>3B</w:t>
      </w:r>
      <w:r w:rsidR="00702070" w:rsidRPr="00F811C9">
        <w:rPr>
          <w:color w:val="000000" w:themeColor="text1"/>
        </w:rPr>
        <w:t>) increased from 21.</w:t>
      </w:r>
      <w:r w:rsidR="0062331C">
        <w:rPr>
          <w:color w:val="000000" w:themeColor="text1"/>
        </w:rPr>
        <w:t>8</w:t>
      </w:r>
      <w:r w:rsidR="00702070" w:rsidRPr="00F811C9">
        <w:rPr>
          <w:color w:val="000000" w:themeColor="text1"/>
        </w:rPr>
        <w:t xml:space="preserve"> ‰ at 24 h</w:t>
      </w:r>
      <w:r w:rsidR="007D3657">
        <w:rPr>
          <w:color w:val="000000" w:themeColor="text1"/>
        </w:rPr>
        <w:t xml:space="preserve"> of exposure</w:t>
      </w:r>
      <w:r w:rsidR="00D10C36" w:rsidRPr="00F811C9">
        <w:rPr>
          <w:color w:val="000000" w:themeColor="text1"/>
        </w:rPr>
        <w:t xml:space="preserve"> </w:t>
      </w:r>
      <w:r w:rsidR="00702070" w:rsidRPr="00F811C9">
        <w:rPr>
          <w:color w:val="000000" w:themeColor="text1"/>
        </w:rPr>
        <w:t>to 27.</w:t>
      </w:r>
      <w:r w:rsidR="0062331C">
        <w:rPr>
          <w:color w:val="000000" w:themeColor="text1"/>
        </w:rPr>
        <w:t>32</w:t>
      </w:r>
      <w:r w:rsidR="00702070" w:rsidRPr="00F811C9">
        <w:rPr>
          <w:color w:val="000000" w:themeColor="text1"/>
        </w:rPr>
        <w:t xml:space="preserve"> ‰ at 168 h</w:t>
      </w:r>
      <w:r w:rsidR="007D3657">
        <w:rPr>
          <w:color w:val="000000" w:themeColor="text1"/>
        </w:rPr>
        <w:t xml:space="preserve"> of exposure</w:t>
      </w:r>
      <w:r w:rsidR="00702070" w:rsidRPr="00F811C9">
        <w:rPr>
          <w:color w:val="000000" w:themeColor="text1"/>
        </w:rPr>
        <w:t xml:space="preserve"> (</w:t>
      </w:r>
      <w:r w:rsidR="00702070" w:rsidRPr="00F811C9">
        <w:t>Fig</w:t>
      </w:r>
      <w:r w:rsidR="00DA517F">
        <w:t>.</w:t>
      </w:r>
      <w:r w:rsidR="00702070" w:rsidRPr="00F811C9">
        <w:t xml:space="preserve"> </w:t>
      </w:r>
      <w:r w:rsidR="00E759FA" w:rsidRPr="00F811C9">
        <w:t>3B</w:t>
      </w:r>
      <w:r w:rsidR="00702070" w:rsidRPr="00F811C9">
        <w:t xml:space="preserve">, </w:t>
      </w:r>
      <w:r w:rsidR="00702070" w:rsidRPr="00F811C9">
        <w:rPr>
          <w:color w:val="000000" w:themeColor="text1"/>
        </w:rPr>
        <w:t xml:space="preserve">Table </w:t>
      </w:r>
      <w:r w:rsidR="0040179A" w:rsidRPr="00F811C9">
        <w:rPr>
          <w:color w:val="000000" w:themeColor="text1"/>
        </w:rPr>
        <w:t>3</w:t>
      </w:r>
      <w:r w:rsidR="00702070" w:rsidRPr="00F811C9">
        <w:rPr>
          <w:color w:val="000000" w:themeColor="text1"/>
        </w:rPr>
        <w:t>)</w:t>
      </w:r>
      <w:r w:rsidR="00D655E2" w:rsidRPr="00F811C9">
        <w:rPr>
          <w:color w:val="000000" w:themeColor="text1"/>
        </w:rPr>
        <w:t>.</w:t>
      </w:r>
    </w:p>
    <w:p w14:paraId="6DE72890" w14:textId="77777777" w:rsidR="00D6529C" w:rsidRPr="00F811C9" w:rsidRDefault="00D6529C" w:rsidP="005319CF">
      <w:pPr>
        <w:spacing w:line="480" w:lineRule="auto"/>
        <w:ind w:firstLine="720"/>
      </w:pPr>
    </w:p>
    <w:p w14:paraId="6EDB41C4" w14:textId="546B6B51" w:rsidR="003C0689" w:rsidRPr="005E6CC6" w:rsidRDefault="007861E9" w:rsidP="00932446">
      <w:pPr>
        <w:pStyle w:val="Heading3"/>
        <w:numPr>
          <w:ilvl w:val="1"/>
          <w:numId w:val="5"/>
        </w:numPr>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C0689" w:rsidRPr="005E6CC6">
        <w:rPr>
          <w:rFonts w:ascii="Times New Roman" w:hAnsi="Times New Roman" w:cs="Times New Roman"/>
          <w:b/>
          <w:bCs/>
          <w:color w:val="000000" w:themeColor="text1"/>
        </w:rPr>
        <w:t xml:space="preserve">The </w:t>
      </w:r>
      <w:r w:rsidR="005319CF" w:rsidRPr="005E6CC6">
        <w:rPr>
          <w:rFonts w:ascii="Times New Roman" w:hAnsi="Times New Roman" w:cs="Times New Roman"/>
          <w:b/>
          <w:bCs/>
          <w:color w:val="000000" w:themeColor="text1"/>
        </w:rPr>
        <w:t>e</w:t>
      </w:r>
      <w:r w:rsidR="003C0689" w:rsidRPr="005E6CC6">
        <w:rPr>
          <w:rFonts w:ascii="Times New Roman" w:hAnsi="Times New Roman" w:cs="Times New Roman"/>
          <w:b/>
          <w:bCs/>
          <w:color w:val="000000" w:themeColor="text1"/>
        </w:rPr>
        <w:t xml:space="preserve">ffect of </w:t>
      </w:r>
      <w:r w:rsidR="005319CF" w:rsidRPr="005E6CC6">
        <w:rPr>
          <w:rFonts w:ascii="Times New Roman" w:hAnsi="Times New Roman" w:cs="Times New Roman"/>
          <w:b/>
          <w:bCs/>
          <w:color w:val="000000" w:themeColor="text1"/>
        </w:rPr>
        <w:t>s</w:t>
      </w:r>
      <w:r w:rsidR="003C0689" w:rsidRPr="005E6CC6">
        <w:rPr>
          <w:rFonts w:ascii="Times New Roman" w:hAnsi="Times New Roman" w:cs="Times New Roman"/>
          <w:b/>
          <w:bCs/>
          <w:color w:val="000000" w:themeColor="text1"/>
        </w:rPr>
        <w:t>alinity on</w:t>
      </w:r>
      <w:r w:rsidR="0077037B">
        <w:rPr>
          <w:rFonts w:ascii="Times New Roman" w:hAnsi="Times New Roman" w:cs="Times New Roman"/>
          <w:b/>
          <w:bCs/>
          <w:color w:val="000000" w:themeColor="text1"/>
        </w:rPr>
        <w:t xml:space="preserve"> the number of</w:t>
      </w:r>
      <w:r w:rsidR="003C0689" w:rsidRPr="005E6CC6">
        <w:rPr>
          <w:rFonts w:ascii="Times New Roman" w:hAnsi="Times New Roman" w:cs="Times New Roman"/>
          <w:b/>
          <w:bCs/>
          <w:color w:val="000000" w:themeColor="text1"/>
        </w:rPr>
        <w:t xml:space="preserve"> </w:t>
      </w:r>
      <w:r w:rsidR="005319CF" w:rsidRPr="005E6CC6">
        <w:rPr>
          <w:rFonts w:ascii="Times New Roman" w:hAnsi="Times New Roman" w:cs="Times New Roman"/>
          <w:b/>
          <w:bCs/>
          <w:color w:val="000000" w:themeColor="text1"/>
        </w:rPr>
        <w:t>l</w:t>
      </w:r>
      <w:r w:rsidR="003C0689" w:rsidRPr="005E6CC6">
        <w:rPr>
          <w:rFonts w:ascii="Times New Roman" w:hAnsi="Times New Roman" w:cs="Times New Roman"/>
          <w:b/>
          <w:bCs/>
          <w:color w:val="000000" w:themeColor="text1"/>
        </w:rPr>
        <w:t>arv</w:t>
      </w:r>
      <w:r w:rsidR="00F44124">
        <w:rPr>
          <w:rFonts w:ascii="Times New Roman" w:hAnsi="Times New Roman" w:cs="Times New Roman"/>
          <w:b/>
          <w:bCs/>
          <w:color w:val="000000" w:themeColor="text1"/>
        </w:rPr>
        <w:t>ae</w:t>
      </w:r>
      <w:r w:rsidR="003C0689" w:rsidRPr="005E6CC6">
        <w:rPr>
          <w:rFonts w:ascii="Times New Roman" w:hAnsi="Times New Roman" w:cs="Times New Roman"/>
          <w:b/>
          <w:bCs/>
          <w:color w:val="000000" w:themeColor="text1"/>
        </w:rPr>
        <w:t xml:space="preserve"> </w:t>
      </w:r>
      <w:r w:rsidR="005319CF" w:rsidRPr="005E6CC6">
        <w:rPr>
          <w:rFonts w:ascii="Times New Roman" w:hAnsi="Times New Roman" w:cs="Times New Roman"/>
          <w:b/>
          <w:bCs/>
          <w:color w:val="000000" w:themeColor="text1"/>
        </w:rPr>
        <w:t>s</w:t>
      </w:r>
      <w:r w:rsidR="003C0689" w:rsidRPr="005E6CC6">
        <w:rPr>
          <w:rFonts w:ascii="Times New Roman" w:hAnsi="Times New Roman" w:cs="Times New Roman"/>
          <w:b/>
          <w:bCs/>
          <w:color w:val="000000" w:themeColor="text1"/>
        </w:rPr>
        <w:t>wimming</w:t>
      </w:r>
      <w:r w:rsidR="004B5EF7">
        <w:rPr>
          <w:rFonts w:ascii="Times New Roman" w:hAnsi="Times New Roman" w:cs="Times New Roman"/>
          <w:b/>
          <w:bCs/>
          <w:color w:val="000000" w:themeColor="text1"/>
        </w:rPr>
        <w:t xml:space="preserve"> </w:t>
      </w:r>
      <w:r w:rsidR="0077037B">
        <w:rPr>
          <w:rFonts w:ascii="Times New Roman" w:hAnsi="Times New Roman" w:cs="Times New Roman"/>
          <w:b/>
          <w:bCs/>
          <w:color w:val="000000" w:themeColor="text1"/>
        </w:rPr>
        <w:t>in the water column</w:t>
      </w:r>
    </w:p>
    <w:p w14:paraId="2D02F6CA" w14:textId="77777777" w:rsidR="00073294" w:rsidRPr="00085873" w:rsidRDefault="00073294" w:rsidP="005319CF">
      <w:pPr>
        <w:spacing w:line="480" w:lineRule="auto"/>
      </w:pPr>
    </w:p>
    <w:p w14:paraId="756FABA1" w14:textId="78A22ACC" w:rsidR="00771395" w:rsidRPr="00CF5A4A" w:rsidRDefault="003F4533" w:rsidP="00226A70">
      <w:pPr>
        <w:spacing w:line="480" w:lineRule="auto"/>
        <w:rPr>
          <w:color w:val="202124"/>
          <w:shd w:val="clear" w:color="auto" w:fill="FFFFFF"/>
        </w:rPr>
      </w:pPr>
      <w:r w:rsidRPr="00CC5521">
        <w:t>S</w:t>
      </w:r>
      <w:r w:rsidR="003C0689" w:rsidRPr="00CC5521">
        <w:t>alinity significantly affected</w:t>
      </w:r>
      <w:r w:rsidR="0077037B">
        <w:t xml:space="preserve"> the percentage of</w:t>
      </w:r>
      <w:r w:rsidR="003C0689" w:rsidRPr="00CC5521">
        <w:t xml:space="preserve"> </w:t>
      </w:r>
      <w:r w:rsidR="007D6F57" w:rsidRPr="00311213">
        <w:t>larva</w:t>
      </w:r>
      <w:r w:rsidR="0077037B">
        <w:t>e</w:t>
      </w:r>
      <w:r w:rsidR="007D6F57" w:rsidRPr="00311213">
        <w:t xml:space="preserve"> </w:t>
      </w:r>
      <w:r w:rsidR="003C0689" w:rsidRPr="00311213">
        <w:t>swimming</w:t>
      </w:r>
      <w:r w:rsidR="0077037B">
        <w:t xml:space="preserve"> in the water column</w:t>
      </w:r>
      <w:r w:rsidR="00106AFB" w:rsidRPr="00311213">
        <w:t xml:space="preserve"> </w:t>
      </w:r>
      <w:r w:rsidR="003C0689" w:rsidRPr="00311213">
        <w:t>(</w:t>
      </w:r>
      <w:r w:rsidRPr="00BD78A5">
        <w:t xml:space="preserve">ANOVA </w:t>
      </w:r>
      <w:r w:rsidR="003C0689" w:rsidRPr="00BD78A5">
        <w:t>F</w:t>
      </w:r>
      <w:r w:rsidR="003C0689" w:rsidRPr="00AD344F">
        <w:rPr>
          <w:vertAlign w:val="subscript"/>
        </w:rPr>
        <w:t>4,</w:t>
      </w:r>
      <w:r w:rsidR="00960184">
        <w:rPr>
          <w:vertAlign w:val="subscript"/>
        </w:rPr>
        <w:t>2</w:t>
      </w:r>
      <w:r w:rsidR="003C0689" w:rsidRPr="00AD344F">
        <w:rPr>
          <w:vertAlign w:val="subscript"/>
        </w:rPr>
        <w:t>0</w:t>
      </w:r>
      <w:r w:rsidR="003C0689" w:rsidRPr="00AD344F">
        <w:t xml:space="preserve"> = </w:t>
      </w:r>
      <w:r w:rsidR="00960184">
        <w:t>63.2</w:t>
      </w:r>
      <w:r w:rsidR="00FD000B" w:rsidRPr="00AD344F">
        <w:t>,</w:t>
      </w:r>
      <w:r w:rsidR="003C0689" w:rsidRPr="00AD344F">
        <w:t xml:space="preserve"> </w:t>
      </w:r>
      <w:r w:rsidR="003C0689" w:rsidRPr="003D022E">
        <w:t>p</w:t>
      </w:r>
      <w:r w:rsidR="003C0689" w:rsidRPr="00AD344F">
        <w:rPr>
          <w:i/>
          <w:iCs/>
        </w:rPr>
        <w:t xml:space="preserve"> </w:t>
      </w:r>
      <w:r w:rsidR="003C0689" w:rsidRPr="005E6CC6">
        <w:t>&lt; 0.001</w:t>
      </w:r>
      <w:r w:rsidR="004E2EB6" w:rsidRPr="005E6CC6">
        <w:t xml:space="preserve">, </w:t>
      </w:r>
      <w:r w:rsidR="003C0689" w:rsidRPr="005E6CC6">
        <w:t xml:space="preserve">Table </w:t>
      </w:r>
      <w:r w:rsidR="0040179A" w:rsidRPr="005E6CC6">
        <w:t>4</w:t>
      </w:r>
      <w:r w:rsidR="003C0689" w:rsidRPr="005E6CC6">
        <w:t xml:space="preserve">). </w:t>
      </w:r>
      <w:r w:rsidR="00960184">
        <w:t>Duration of exposure (30 and 60 minutes) and the interaction between exposure duration and salinity did not significantly affect the percentage of</w:t>
      </w:r>
      <w:r w:rsidR="00960184" w:rsidRPr="00CC5521">
        <w:t xml:space="preserve"> </w:t>
      </w:r>
      <w:r w:rsidR="00960184" w:rsidRPr="00311213">
        <w:t>larva</w:t>
      </w:r>
      <w:r w:rsidR="00960184">
        <w:t>e</w:t>
      </w:r>
      <w:r w:rsidR="00960184" w:rsidRPr="00311213">
        <w:t xml:space="preserve"> swimmin</w:t>
      </w:r>
      <w:r w:rsidR="00960184">
        <w:t xml:space="preserve">g (Table 4). </w:t>
      </w:r>
      <w:r w:rsidR="00C75549" w:rsidRPr="005E6CC6">
        <w:t xml:space="preserve">The highest </w:t>
      </w:r>
      <w:r w:rsidR="00C75549" w:rsidRPr="001E0E9E">
        <w:t>percentage</w:t>
      </w:r>
      <w:r w:rsidR="00C75549" w:rsidRPr="00665EFD">
        <w:t xml:space="preserve"> (</w:t>
      </w:r>
      <w:r w:rsidR="00C75549" w:rsidRPr="00665EFD">
        <w:rPr>
          <w:shd w:val="clear" w:color="auto" w:fill="FFFFFF"/>
        </w:rPr>
        <w:t>≥</w:t>
      </w:r>
      <w:r w:rsidR="00B22E31">
        <w:rPr>
          <w:shd w:val="clear" w:color="auto" w:fill="FFFFFF"/>
        </w:rPr>
        <w:t xml:space="preserve"> </w:t>
      </w:r>
      <w:r w:rsidR="00C75549" w:rsidRPr="00665EFD">
        <w:t>86.67 %) of larvae swimming in the water column occurred in the 30</w:t>
      </w:r>
      <w:r w:rsidR="00BB0D97">
        <w:t>–</w:t>
      </w:r>
      <w:r w:rsidR="00C75549" w:rsidRPr="00665EFD">
        <w:t xml:space="preserve">34 </w:t>
      </w:r>
      <w:r w:rsidR="00C75549" w:rsidRPr="00665EFD">
        <w:rPr>
          <w:color w:val="000000" w:themeColor="text1"/>
        </w:rPr>
        <w:t>‰</w:t>
      </w:r>
      <w:r w:rsidR="00C75549" w:rsidRPr="00665EFD">
        <w:t xml:space="preserve"> treatments (Fig</w:t>
      </w:r>
      <w:r w:rsidR="00DA517F">
        <w:t>.</w:t>
      </w:r>
      <w:r w:rsidR="00C75549" w:rsidRPr="00665EFD">
        <w:t xml:space="preserve"> 4, Table </w:t>
      </w:r>
      <w:r w:rsidR="00F754A1">
        <w:t>A</w:t>
      </w:r>
      <w:r w:rsidR="00C75549" w:rsidRPr="005319CF">
        <w:t>3). At 30 min</w:t>
      </w:r>
      <w:r w:rsidR="007D3657">
        <w:t xml:space="preserve"> </w:t>
      </w:r>
      <w:r w:rsidR="007D3657">
        <w:rPr>
          <w:color w:val="000000" w:themeColor="text1"/>
        </w:rPr>
        <w:t>of exposure</w:t>
      </w:r>
      <w:r w:rsidR="00C75549" w:rsidRPr="005319CF">
        <w:t xml:space="preserve"> </w:t>
      </w:r>
      <w:r w:rsidR="007F39AF">
        <w:t xml:space="preserve">there was </w:t>
      </w:r>
      <w:r w:rsidR="00C75549" w:rsidRPr="00CC5521">
        <w:t>a decreas</w:t>
      </w:r>
      <w:r w:rsidR="00C75549" w:rsidRPr="00311213">
        <w:t xml:space="preserve">e in the percentage of swimming larvae at all salinities below controls with </w:t>
      </w:r>
      <w:r w:rsidR="0077037B">
        <w:t>all the larvae at the bottom of the vials</w:t>
      </w:r>
      <w:r w:rsidR="007F39AF">
        <w:t xml:space="preserve"> </w:t>
      </w:r>
      <w:r w:rsidR="00C75549" w:rsidRPr="00311213">
        <w:t xml:space="preserve">in the 19 and </w:t>
      </w:r>
      <w:r w:rsidR="00932446" w:rsidRPr="00311213">
        <w:t xml:space="preserve">22 </w:t>
      </w:r>
      <w:r w:rsidR="00932446" w:rsidRPr="00BD78A5">
        <w:t>% treatments</w:t>
      </w:r>
      <w:r w:rsidR="00C75549" w:rsidRPr="00AD344F">
        <w:t xml:space="preserve"> (</w:t>
      </w:r>
      <w:r w:rsidR="007F39AF">
        <w:t xml:space="preserve">Tukey’s HSD: 19 = 22 &lt; 25 &lt; 30 = 34 </w:t>
      </w:r>
      <w:r w:rsidR="007F39AF" w:rsidRPr="00F811C9">
        <w:rPr>
          <w:color w:val="000000" w:themeColor="text1"/>
        </w:rPr>
        <w:t>‰</w:t>
      </w:r>
      <w:r w:rsidR="007F39AF">
        <w:rPr>
          <w:color w:val="000000" w:themeColor="text1"/>
        </w:rPr>
        <w:t>)</w:t>
      </w:r>
      <w:r w:rsidR="00932446">
        <w:t xml:space="preserve">. </w:t>
      </w:r>
      <w:r w:rsidR="00960184">
        <w:t>From 30 to 60 min</w:t>
      </w:r>
      <w:r w:rsidR="007D3657">
        <w:t xml:space="preserve"> </w:t>
      </w:r>
      <w:r w:rsidR="007D3657">
        <w:rPr>
          <w:color w:val="000000" w:themeColor="text1"/>
        </w:rPr>
        <w:t>of exposure</w:t>
      </w:r>
      <w:r w:rsidR="00960184">
        <w:t xml:space="preserve">, there was a further decrease in </w:t>
      </w:r>
      <w:r w:rsidR="00960184" w:rsidRPr="00311213">
        <w:t xml:space="preserve">the percentage of swimming larvae </w:t>
      </w:r>
      <w:r w:rsidR="00960184">
        <w:t xml:space="preserve">for those exposed to 25 </w:t>
      </w:r>
      <w:r w:rsidR="00960184" w:rsidRPr="00932446">
        <w:rPr>
          <w:color w:val="000000" w:themeColor="text1"/>
        </w:rPr>
        <w:t>‰</w:t>
      </w:r>
      <w:r w:rsidR="00960184">
        <w:rPr>
          <w:color w:val="000000" w:themeColor="text1"/>
        </w:rPr>
        <w:t xml:space="preserve"> only, however this was not statistically significant (Table 4). </w:t>
      </w:r>
      <w:r w:rsidR="003C0689" w:rsidRPr="00932446">
        <w:t xml:space="preserve">At 25 </w:t>
      </w:r>
      <w:r w:rsidR="003C0689" w:rsidRPr="00932446">
        <w:rPr>
          <w:color w:val="000000" w:themeColor="text1"/>
        </w:rPr>
        <w:t>‰</w:t>
      </w:r>
      <w:r w:rsidR="003C0689" w:rsidRPr="00932446">
        <w:t xml:space="preserve"> the percentage of swimming larvae decreased from 46.67 % at 15 min</w:t>
      </w:r>
      <w:r w:rsidR="007D3657">
        <w:t xml:space="preserve"> </w:t>
      </w:r>
      <w:r w:rsidR="007D3657">
        <w:rPr>
          <w:color w:val="000000" w:themeColor="text1"/>
        </w:rPr>
        <w:t>of exposure</w:t>
      </w:r>
      <w:r w:rsidR="003C0689" w:rsidRPr="00932446">
        <w:t xml:space="preserve"> to 13.33 % at 60 min</w:t>
      </w:r>
      <w:r w:rsidR="007D3657">
        <w:t xml:space="preserve"> </w:t>
      </w:r>
      <w:r w:rsidR="007D3657">
        <w:rPr>
          <w:color w:val="000000" w:themeColor="text1"/>
        </w:rPr>
        <w:t>of exposure</w:t>
      </w:r>
      <w:r w:rsidR="003C0689" w:rsidRPr="00932446">
        <w:t xml:space="preserve"> (Fig</w:t>
      </w:r>
      <w:r w:rsidR="00DA517F">
        <w:t>.</w:t>
      </w:r>
      <w:r w:rsidR="003C0689" w:rsidRPr="00932446">
        <w:t xml:space="preserve"> </w:t>
      </w:r>
      <w:r w:rsidR="00627C09" w:rsidRPr="00932446">
        <w:t>4</w:t>
      </w:r>
      <w:r w:rsidR="003C0689" w:rsidRPr="00932446">
        <w:t xml:space="preserve">, </w:t>
      </w:r>
      <w:r w:rsidR="001F7883" w:rsidRPr="00932446">
        <w:t xml:space="preserve">Table </w:t>
      </w:r>
      <w:r w:rsidR="00F754A1">
        <w:t>A</w:t>
      </w:r>
      <w:r w:rsidR="0040179A" w:rsidRPr="00932446">
        <w:t>3</w:t>
      </w:r>
      <w:r w:rsidR="003C0689" w:rsidRPr="00932446">
        <w:t xml:space="preserve">). </w:t>
      </w:r>
      <w:bookmarkStart w:id="47" w:name="_Toc87571496"/>
      <w:r w:rsidR="00106AFB" w:rsidRPr="00932446">
        <w:t xml:space="preserve">It appeared that 25 </w:t>
      </w:r>
      <w:r w:rsidR="00106AFB" w:rsidRPr="00932446">
        <w:rPr>
          <w:color w:val="000000" w:themeColor="text1"/>
        </w:rPr>
        <w:t xml:space="preserve">‰ approximated </w:t>
      </w:r>
      <w:r w:rsidR="00A700E6" w:rsidRPr="00932446">
        <w:rPr>
          <w:color w:val="000000" w:themeColor="text1"/>
        </w:rPr>
        <w:t xml:space="preserve">the tipping point salinity for </w:t>
      </w:r>
      <w:r w:rsidR="006860B8" w:rsidRPr="00932446">
        <w:rPr>
          <w:color w:val="000000" w:themeColor="text1"/>
        </w:rPr>
        <w:t xml:space="preserve">a marked </w:t>
      </w:r>
      <w:r w:rsidR="00A700E6" w:rsidRPr="00932446">
        <w:rPr>
          <w:color w:val="000000" w:themeColor="text1"/>
        </w:rPr>
        <w:t>decrease</w:t>
      </w:r>
      <w:r w:rsidR="006860B8" w:rsidRPr="00932446">
        <w:rPr>
          <w:color w:val="000000" w:themeColor="text1"/>
        </w:rPr>
        <w:t xml:space="preserve"> in</w:t>
      </w:r>
      <w:r w:rsidR="00A700E6" w:rsidRPr="00932446">
        <w:rPr>
          <w:color w:val="000000" w:themeColor="text1"/>
        </w:rPr>
        <w:t xml:space="preserve"> </w:t>
      </w:r>
      <w:r w:rsidR="0077037B">
        <w:rPr>
          <w:color w:val="000000" w:themeColor="text1"/>
        </w:rPr>
        <w:t xml:space="preserve">the number of larvae </w:t>
      </w:r>
      <w:r w:rsidR="00A700E6" w:rsidRPr="00932446">
        <w:rPr>
          <w:color w:val="000000" w:themeColor="text1"/>
        </w:rPr>
        <w:t xml:space="preserve">swimming </w:t>
      </w:r>
      <w:r w:rsidR="0077037B">
        <w:rPr>
          <w:color w:val="000000" w:themeColor="text1"/>
        </w:rPr>
        <w:t xml:space="preserve">in the water column </w:t>
      </w:r>
      <w:r w:rsidR="00A700E6" w:rsidRPr="00932446">
        <w:rPr>
          <w:color w:val="000000" w:themeColor="text1"/>
        </w:rPr>
        <w:t>(Fig</w:t>
      </w:r>
      <w:r w:rsidR="00DA517F">
        <w:rPr>
          <w:color w:val="000000" w:themeColor="text1"/>
        </w:rPr>
        <w:t>.</w:t>
      </w:r>
      <w:r w:rsidR="00F36E86">
        <w:rPr>
          <w:color w:val="000000" w:themeColor="text1"/>
        </w:rPr>
        <w:t xml:space="preserve"> </w:t>
      </w:r>
      <w:r w:rsidR="00A700E6" w:rsidRPr="00932446">
        <w:rPr>
          <w:color w:val="000000" w:themeColor="text1"/>
        </w:rPr>
        <w:t>4).</w:t>
      </w:r>
      <w:r w:rsidR="00255777">
        <w:rPr>
          <w:color w:val="000000" w:themeColor="text1"/>
        </w:rPr>
        <w:t xml:space="preserve"> </w:t>
      </w:r>
      <w:r w:rsidR="00C44A5B">
        <w:rPr>
          <w:color w:val="202124"/>
          <w:shd w:val="clear" w:color="auto" w:fill="FFFFFF"/>
        </w:rPr>
        <w:t xml:space="preserve">Microscopic examination of larvae </w:t>
      </w:r>
      <w:r w:rsidR="00C44A5B">
        <w:rPr>
          <w:color w:val="202124"/>
          <w:shd w:val="clear" w:color="auto" w:fill="FFFFFF"/>
        </w:rPr>
        <w:lastRenderedPageBreak/>
        <w:t>in the</w:t>
      </w:r>
      <w:r w:rsidR="00C44A5B" w:rsidRPr="00F811C9">
        <w:rPr>
          <w:color w:val="202124"/>
          <w:shd w:val="clear" w:color="auto" w:fill="FFFFFF"/>
        </w:rPr>
        <w:t xml:space="preserve"> </w:t>
      </w:r>
      <w:r w:rsidR="00C44A5B" w:rsidRPr="00F811C9">
        <w:t xml:space="preserve">25 </w:t>
      </w:r>
      <w:r w:rsidR="00C44A5B" w:rsidRPr="00F811C9">
        <w:rPr>
          <w:color w:val="202124"/>
          <w:shd w:val="clear" w:color="auto" w:fill="FFFFFF"/>
        </w:rPr>
        <w:t>‰</w:t>
      </w:r>
      <w:r w:rsidR="00C44A5B">
        <w:rPr>
          <w:color w:val="202124"/>
          <w:shd w:val="clear" w:color="auto" w:fill="FFFFFF"/>
        </w:rPr>
        <w:t xml:space="preserve"> treatment that had sunk to the bottom of the vial after 60 min of exposure revealed that</w:t>
      </w:r>
      <w:r w:rsidR="00C44A5B" w:rsidRPr="00F811C9">
        <w:rPr>
          <w:color w:val="202124"/>
          <w:shd w:val="clear" w:color="auto" w:fill="FFFFFF"/>
        </w:rPr>
        <w:t xml:space="preserve"> the cilia were still beating. </w:t>
      </w:r>
      <w:r w:rsidR="00255777">
        <w:rPr>
          <w:color w:val="202124"/>
          <w:shd w:val="clear" w:color="auto" w:fill="FFFFFF"/>
        </w:rPr>
        <w:t xml:space="preserve">Larvae </w:t>
      </w:r>
      <w:r w:rsidR="00255777" w:rsidRPr="00F811C9">
        <w:rPr>
          <w:color w:val="202124"/>
          <w:shd w:val="clear" w:color="auto" w:fill="FFFFFF"/>
        </w:rPr>
        <w:t>in</w:t>
      </w:r>
      <w:r w:rsidR="00255777">
        <w:rPr>
          <w:color w:val="202124"/>
          <w:shd w:val="clear" w:color="auto" w:fill="FFFFFF"/>
        </w:rPr>
        <w:t xml:space="preserve"> the</w:t>
      </w:r>
      <w:r w:rsidR="00255777" w:rsidRPr="00F811C9">
        <w:rPr>
          <w:color w:val="202124"/>
          <w:shd w:val="clear" w:color="auto" w:fill="FFFFFF"/>
        </w:rPr>
        <w:t xml:space="preserve"> </w:t>
      </w:r>
      <w:r w:rsidR="00255777" w:rsidRPr="00641A31">
        <w:rPr>
          <w:color w:val="202124"/>
          <w:shd w:val="clear" w:color="auto" w:fill="FFFFFF"/>
        </w:rPr>
        <w:t>low salinity (</w:t>
      </w:r>
      <w:r w:rsidR="00255777">
        <w:rPr>
          <w:color w:val="202124"/>
          <w:shd w:val="clear" w:color="auto" w:fill="FFFFFF"/>
        </w:rPr>
        <w:t>19–</w:t>
      </w:r>
      <w:r w:rsidR="00255777" w:rsidRPr="00641A31">
        <w:rPr>
          <w:color w:val="202124"/>
          <w:shd w:val="clear" w:color="auto" w:fill="FFFFFF"/>
        </w:rPr>
        <w:t>25 ‰</w:t>
      </w:r>
      <w:r w:rsidR="00255777">
        <w:rPr>
          <w:color w:val="202124"/>
          <w:shd w:val="clear" w:color="auto" w:fill="FFFFFF"/>
        </w:rPr>
        <w:t>) treatments examined after</w:t>
      </w:r>
      <w:r w:rsidR="00255777" w:rsidRPr="00641A31">
        <w:rPr>
          <w:color w:val="202124"/>
          <w:shd w:val="clear" w:color="auto" w:fill="FFFFFF"/>
        </w:rPr>
        <w:t xml:space="preserve"> 24 h</w:t>
      </w:r>
      <w:r w:rsidR="007D3657">
        <w:rPr>
          <w:color w:val="202124"/>
          <w:shd w:val="clear" w:color="auto" w:fill="FFFFFF"/>
        </w:rPr>
        <w:t xml:space="preserve"> of</w:t>
      </w:r>
      <w:r w:rsidR="00255777">
        <w:rPr>
          <w:color w:val="202124"/>
          <w:shd w:val="clear" w:color="auto" w:fill="FFFFFF"/>
        </w:rPr>
        <w:t xml:space="preserve"> exposure</w:t>
      </w:r>
      <w:r w:rsidR="00255777" w:rsidRPr="00641A31">
        <w:rPr>
          <w:color w:val="202124"/>
          <w:shd w:val="clear" w:color="auto" w:fill="FFFFFF"/>
        </w:rPr>
        <w:t xml:space="preserve"> had shorter lateral processes </w:t>
      </w:r>
      <w:r w:rsidR="00255777" w:rsidRPr="009A3565">
        <w:rPr>
          <w:color w:val="202124"/>
          <w:shd w:val="clear" w:color="auto" w:fill="FFFFFF"/>
        </w:rPr>
        <w:t>and had a swollen appear</w:t>
      </w:r>
      <w:r w:rsidR="00255777" w:rsidRPr="00641A31">
        <w:rPr>
          <w:color w:val="202124"/>
          <w:shd w:val="clear" w:color="auto" w:fill="FFFFFF"/>
        </w:rPr>
        <w:t>ance</w:t>
      </w:r>
      <w:r w:rsidR="00255777">
        <w:rPr>
          <w:color w:val="202124"/>
          <w:shd w:val="clear" w:color="auto" w:fill="FFFFFF"/>
        </w:rPr>
        <w:t xml:space="preserve"> (</w:t>
      </w:r>
      <w:r w:rsidR="00255777" w:rsidRPr="004B5EF7">
        <w:rPr>
          <w:color w:val="202124"/>
          <w:shd w:val="clear" w:color="auto" w:fill="FFFFFF"/>
        </w:rPr>
        <w:t>Figure 5</w:t>
      </w:r>
      <w:r w:rsidR="00255777">
        <w:rPr>
          <w:color w:val="202124"/>
          <w:shd w:val="clear" w:color="auto" w:fill="FFFFFF"/>
        </w:rPr>
        <w:t>)</w:t>
      </w:r>
      <w:r w:rsidR="00255777" w:rsidRPr="00641A31">
        <w:rPr>
          <w:color w:val="202124"/>
          <w:shd w:val="clear" w:color="auto" w:fill="FFFFFF"/>
        </w:rPr>
        <w:t>.</w:t>
      </w:r>
      <w:r w:rsidR="00255777">
        <w:rPr>
          <w:color w:val="000000" w:themeColor="text1"/>
        </w:rPr>
        <w:t xml:space="preserve"> </w:t>
      </w:r>
    </w:p>
    <w:p w14:paraId="6F592CDE" w14:textId="77777777" w:rsidR="00D6529C" w:rsidRPr="00F811C9" w:rsidRDefault="00D6529C" w:rsidP="005319CF">
      <w:pPr>
        <w:spacing w:line="480" w:lineRule="auto"/>
      </w:pPr>
    </w:p>
    <w:p w14:paraId="2EBA5565" w14:textId="3A6338DD" w:rsidR="0061719C" w:rsidRPr="005319CF" w:rsidRDefault="005319CF" w:rsidP="00BD78A5">
      <w:pPr>
        <w:pStyle w:val="Heading3"/>
        <w:numPr>
          <w:ilvl w:val="0"/>
          <w:numId w:val="5"/>
        </w:numPr>
        <w:spacing w:line="480" w:lineRule="auto"/>
        <w:jc w:val="center"/>
        <w:rPr>
          <w:rFonts w:ascii="Times New Roman" w:hAnsi="Times New Roman" w:cs="Times New Roman"/>
          <w:b/>
          <w:bCs/>
          <w:color w:val="000000" w:themeColor="text1"/>
        </w:rPr>
      </w:pPr>
      <w:r w:rsidRPr="00BD78A5">
        <w:rPr>
          <w:rFonts w:ascii="Times New Roman" w:hAnsi="Times New Roman" w:cs="Times New Roman"/>
          <w:b/>
          <w:bCs/>
          <w:color w:val="000000" w:themeColor="text1"/>
        </w:rPr>
        <w:t>D</w:t>
      </w:r>
      <w:r>
        <w:rPr>
          <w:rFonts w:ascii="Times New Roman" w:hAnsi="Times New Roman" w:cs="Times New Roman"/>
          <w:b/>
          <w:bCs/>
          <w:color w:val="000000" w:themeColor="text1"/>
        </w:rPr>
        <w:t>ISCUSSION</w:t>
      </w:r>
    </w:p>
    <w:p w14:paraId="7F2C6FC0" w14:textId="77777777" w:rsidR="00D6529C" w:rsidRPr="00085873" w:rsidRDefault="00D6529C" w:rsidP="005319CF">
      <w:pPr>
        <w:spacing w:line="480" w:lineRule="auto"/>
        <w:rPr>
          <w:lang w:eastAsia="en-US"/>
        </w:rPr>
      </w:pPr>
    </w:p>
    <w:bookmarkEnd w:id="47"/>
    <w:p w14:paraId="432EA297" w14:textId="3F05F6CE" w:rsidR="00B968B7" w:rsidRPr="002C169B" w:rsidRDefault="00A30128" w:rsidP="005319CF">
      <w:pPr>
        <w:spacing w:line="480" w:lineRule="auto"/>
        <w:rPr>
          <w:color w:val="202124"/>
          <w:shd w:val="clear" w:color="auto" w:fill="FFFFFF"/>
        </w:rPr>
      </w:pPr>
      <w:r w:rsidRPr="00CC5521">
        <w:t xml:space="preserve">We </w:t>
      </w:r>
      <w:r w:rsidR="00DB530F" w:rsidRPr="00CC5521">
        <w:t>determine</w:t>
      </w:r>
      <w:r w:rsidR="00813363" w:rsidRPr="00311213">
        <w:t>d</w:t>
      </w:r>
      <w:r w:rsidRPr="00311213">
        <w:t xml:space="preserve"> </w:t>
      </w:r>
      <w:r w:rsidR="00DB530F" w:rsidRPr="00BD78A5">
        <w:t xml:space="preserve">the response of </w:t>
      </w:r>
      <w:r w:rsidR="00ED576D" w:rsidRPr="00BD78A5">
        <w:t xml:space="preserve">the larvae of </w:t>
      </w:r>
      <w:r w:rsidRPr="00BD78A5">
        <w:rPr>
          <w:i/>
          <w:iCs/>
        </w:rPr>
        <w:t>Acanthaster sp.</w:t>
      </w:r>
      <w:r w:rsidR="00DB530F" w:rsidRPr="00AD344F">
        <w:t xml:space="preserve"> to decreased salinity in</w:t>
      </w:r>
      <w:r w:rsidR="00516EFE">
        <w:t xml:space="preserve"> the</w:t>
      </w:r>
      <w:r w:rsidR="00DB530F" w:rsidRPr="00AD344F">
        <w:t xml:space="preserve"> context </w:t>
      </w:r>
      <w:r w:rsidR="00516EFE">
        <w:t>of</w:t>
      </w:r>
      <w:r w:rsidR="00DB530F" w:rsidRPr="00AD344F">
        <w:t xml:space="preserve"> the </w:t>
      </w:r>
      <w:r w:rsidR="00B22E31">
        <w:rPr>
          <w:color w:val="202124"/>
          <w:shd w:val="clear" w:color="auto" w:fill="FFFFFF"/>
        </w:rPr>
        <w:t>terrestrial runoff hypothesis</w:t>
      </w:r>
      <w:r w:rsidR="004B4BD2" w:rsidRPr="001E0E9E">
        <w:t xml:space="preserve"> and </w:t>
      </w:r>
      <w:r w:rsidR="00DB530F" w:rsidRPr="00932446">
        <w:t xml:space="preserve">conditions </w:t>
      </w:r>
      <w:r w:rsidR="00E70015">
        <w:t>likely to</w:t>
      </w:r>
      <w:r w:rsidR="00516EFE">
        <w:t xml:space="preserve"> be</w:t>
      </w:r>
      <w:r w:rsidR="00E70015">
        <w:t xml:space="preserve"> </w:t>
      </w:r>
      <w:r w:rsidR="00DB530F" w:rsidRPr="00932446">
        <w:t>experience</w:t>
      </w:r>
      <w:r w:rsidR="008C1336">
        <w:t>d</w:t>
      </w:r>
      <w:r w:rsidR="00DB530F" w:rsidRPr="00932446">
        <w:t xml:space="preserve"> in </w:t>
      </w:r>
      <w:r w:rsidR="00DB530F" w:rsidRPr="002C169B">
        <w:t>runoff events</w:t>
      </w:r>
      <w:r w:rsidR="00DB530F" w:rsidRPr="002C169B">
        <w:fldChar w:fldCharType="begin">
          <w:fldData xml:space="preserve">PEVuZE5vdGU+PENpdGUgSGlkZGVuPSIxIj48QXV0aG9yPkRldmxpbjwvQXV0aG9yPjxZZWFyPjIw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</w:fldData>
        </w:fldChar>
      </w:r>
      <w:r w:rsidR="00DB530F" w:rsidRPr="002C169B">
        <w:instrText xml:space="preserve"> ADDIN EN.CITE </w:instrText>
      </w:r>
      <w:r w:rsidR="00DB530F" w:rsidRPr="002C169B">
        <w:fldChar w:fldCharType="begin">
          <w:fldData xml:space="preserve">PEVuZE5vdGU+PENpdGUgSGlkZGVuPSIxIj48QXV0aG9yPkRldmxpbjwvQXV0aG9yPjxZZWFyPjIw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</w:fldData>
        </w:fldChar>
      </w:r>
      <w:r w:rsidR="00DB530F" w:rsidRPr="002C169B">
        <w:instrText xml:space="preserve"> ADDIN EN.CITE.DATA </w:instrText>
      </w:r>
      <w:r w:rsidR="00DB530F" w:rsidRPr="002C169B">
        <w:fldChar w:fldCharType="end"/>
      </w:r>
      <w:r w:rsidR="00DB530F" w:rsidRPr="002C169B">
        <w:fldChar w:fldCharType="end"/>
      </w:r>
      <w:r w:rsidR="00DB530F" w:rsidRPr="00665EFD">
        <w:t>. As predicted, decreased salinity had a strong negative impact on the larvae</w:t>
      </w:r>
      <w:r w:rsidR="009238CE">
        <w:t>, regardless of food level,</w:t>
      </w:r>
      <w:r w:rsidRPr="00665EFD">
        <w:t xml:space="preserve"> at salinity levels </w:t>
      </w:r>
      <w:r w:rsidR="00B968B7" w:rsidRPr="00665EFD">
        <w:t xml:space="preserve">that occur </w:t>
      </w:r>
      <w:r w:rsidRPr="005319CF">
        <w:t>where and when COTS larvae are in the plankton</w:t>
      </w:r>
      <w:r w:rsidR="00DB530F" w:rsidRPr="005319CF">
        <w:t xml:space="preserve">. </w:t>
      </w:r>
    </w:p>
    <w:p w14:paraId="5B63D9E5" w14:textId="3D37F84E" w:rsidR="0057618D" w:rsidRPr="00311213" w:rsidRDefault="00E004CF" w:rsidP="005319CF">
      <w:pPr>
        <w:spacing w:line="480" w:lineRule="auto"/>
        <w:ind w:firstLine="720"/>
        <w:rPr>
          <w:color w:val="000000" w:themeColor="text1"/>
          <w:shd w:val="clear" w:color="auto" w:fill="FFFFFF"/>
        </w:rPr>
      </w:pPr>
      <w:r>
        <w:rPr>
          <w:color w:val="202124"/>
          <w:shd w:val="clear" w:color="auto" w:fill="FFFFFF"/>
        </w:rPr>
        <w:t xml:space="preserve">After </w:t>
      </w:r>
      <w:r w:rsidR="006D192E">
        <w:rPr>
          <w:color w:val="202124"/>
          <w:shd w:val="clear" w:color="auto" w:fill="FFFFFF"/>
        </w:rPr>
        <w:t>24</w:t>
      </w:r>
      <w:r>
        <w:rPr>
          <w:color w:val="202124"/>
          <w:shd w:val="clear" w:color="auto" w:fill="FFFFFF"/>
        </w:rPr>
        <w:t xml:space="preserve"> and </w:t>
      </w:r>
      <w:r w:rsidR="006D192E">
        <w:rPr>
          <w:color w:val="202124"/>
          <w:shd w:val="clear" w:color="auto" w:fill="FFFFFF"/>
        </w:rPr>
        <w:t>168 h</w:t>
      </w:r>
      <w:r w:rsidR="001A14E0">
        <w:rPr>
          <w:color w:val="202124"/>
          <w:shd w:val="clear" w:color="auto" w:fill="FFFFFF"/>
        </w:rPr>
        <w:t xml:space="preserve"> </w:t>
      </w:r>
      <w:r w:rsidR="001A14E0">
        <w:rPr>
          <w:color w:val="000000" w:themeColor="text1"/>
        </w:rPr>
        <w:t>of exposure</w:t>
      </w:r>
      <w:r>
        <w:rPr>
          <w:color w:val="202124"/>
          <w:shd w:val="clear" w:color="auto" w:fill="FFFFFF"/>
        </w:rPr>
        <w:t xml:space="preserve">, </w:t>
      </w:r>
      <w:r w:rsidR="006D192E">
        <w:rPr>
          <w:color w:val="202124"/>
          <w:shd w:val="clear" w:color="auto" w:fill="FFFFFF"/>
        </w:rPr>
        <w:t xml:space="preserve">the </w:t>
      </w:r>
      <w:r w:rsidR="00D76CD2" w:rsidRPr="002C169B">
        <w:rPr>
          <w:i/>
          <w:iCs/>
        </w:rPr>
        <w:t>LS</w:t>
      </w:r>
      <w:r w:rsidR="00D76CD2" w:rsidRPr="002C169B">
        <w:rPr>
          <w:i/>
          <w:iCs/>
          <w:vertAlign w:val="subscript"/>
        </w:rPr>
        <w:t>50</w:t>
      </w:r>
      <w:r>
        <w:t xml:space="preserve">’s </w:t>
      </w:r>
      <w:r w:rsidRPr="002C169B">
        <w:rPr>
          <w:color w:val="000000" w:themeColor="text1"/>
        </w:rPr>
        <w:t xml:space="preserve">for the bipinnaria </w:t>
      </w:r>
      <w:r>
        <w:t>were 21.</w:t>
      </w:r>
      <w:r w:rsidR="008D4090">
        <w:t>8</w:t>
      </w:r>
      <w:r>
        <w:t xml:space="preserve"> and </w:t>
      </w:r>
      <w:r w:rsidR="00D76CD2" w:rsidRPr="002C169B">
        <w:t>27</w:t>
      </w:r>
      <w:r w:rsidR="002669FF">
        <w:t>.</w:t>
      </w:r>
      <w:r w:rsidR="008D4090">
        <w:t>32</w:t>
      </w:r>
      <w:r w:rsidR="002C169B">
        <w:t xml:space="preserve"> </w:t>
      </w:r>
      <w:r w:rsidR="00D76CD2" w:rsidRPr="002C169B">
        <w:rPr>
          <w:color w:val="000000" w:themeColor="text1"/>
        </w:rPr>
        <w:t>‰</w:t>
      </w:r>
      <w:r>
        <w:rPr>
          <w:color w:val="000000" w:themeColor="text1"/>
        </w:rPr>
        <w:t>, respectively</w:t>
      </w:r>
      <w:r w:rsidR="00BC2D40">
        <w:rPr>
          <w:color w:val="000000" w:themeColor="text1"/>
        </w:rPr>
        <w:t>, results</w:t>
      </w:r>
      <w:r>
        <w:rPr>
          <w:color w:val="000000" w:themeColor="text1"/>
        </w:rPr>
        <w:t xml:space="preserve"> </w:t>
      </w:r>
      <w:r w:rsidR="00A01DF3" w:rsidRPr="002C169B">
        <w:rPr>
          <w:color w:val="000000" w:themeColor="text1"/>
        </w:rPr>
        <w:t>similar to th</w:t>
      </w:r>
      <w:r w:rsidR="00A32DCB">
        <w:rPr>
          <w:color w:val="000000" w:themeColor="text1"/>
        </w:rPr>
        <w:t xml:space="preserve">e negative effects </w:t>
      </w:r>
      <w:r w:rsidR="00A01DF3" w:rsidRPr="002C169B">
        <w:rPr>
          <w:color w:val="000000" w:themeColor="text1"/>
        </w:rPr>
        <w:t>reported for</w:t>
      </w:r>
      <w:r w:rsidR="002347B7" w:rsidRPr="002C169B">
        <w:rPr>
          <w:color w:val="000000" w:themeColor="text1"/>
        </w:rPr>
        <w:t xml:space="preserve"> th</w:t>
      </w:r>
      <w:r>
        <w:rPr>
          <w:color w:val="000000" w:themeColor="text1"/>
        </w:rPr>
        <w:t xml:space="preserve">ese larvae </w:t>
      </w:r>
      <w:r w:rsidR="006D192E">
        <w:rPr>
          <w:color w:val="000000" w:themeColor="text1"/>
        </w:rPr>
        <w:t xml:space="preserve">at 48 </w:t>
      </w:r>
      <w:r>
        <w:rPr>
          <w:color w:val="000000" w:themeColor="text1"/>
        </w:rPr>
        <w:t>(</w:t>
      </w:r>
      <w:r w:rsidRPr="002C169B">
        <w:t>2</w:t>
      </w:r>
      <w:r>
        <w:t xml:space="preserve">1 </w:t>
      </w:r>
      <w:r w:rsidRPr="002C169B">
        <w:rPr>
          <w:color w:val="000000" w:themeColor="text1"/>
        </w:rPr>
        <w:t>‰</w:t>
      </w:r>
      <w:r>
        <w:rPr>
          <w:color w:val="000000" w:themeColor="text1"/>
        </w:rPr>
        <w:t xml:space="preserve">) and </w:t>
      </w:r>
      <w:r w:rsidR="006D192E">
        <w:rPr>
          <w:color w:val="000000" w:themeColor="text1"/>
        </w:rPr>
        <w:t>92</w:t>
      </w:r>
      <w:r w:rsidR="002347B7" w:rsidRPr="002C169B">
        <w:rPr>
          <w:color w:val="202124"/>
          <w:shd w:val="clear" w:color="auto" w:fill="FFFFFF"/>
        </w:rPr>
        <w:t xml:space="preserve"> (</w:t>
      </w:r>
      <w:r w:rsidR="002347B7" w:rsidRPr="002C169B">
        <w:rPr>
          <w:color w:val="000000" w:themeColor="text1"/>
        </w:rPr>
        <w:t xml:space="preserve">26 </w:t>
      </w:r>
      <w:r w:rsidR="002347B7" w:rsidRPr="002C169B">
        <w:rPr>
          <w:color w:val="000000" w:themeColor="text1"/>
          <w:shd w:val="clear" w:color="auto" w:fill="FFFFFF"/>
        </w:rPr>
        <w:t xml:space="preserve">‰) </w:t>
      </w:r>
      <w:r w:rsidR="006D192E">
        <w:rPr>
          <w:color w:val="000000" w:themeColor="text1"/>
          <w:shd w:val="clear" w:color="auto" w:fill="FFFFFF"/>
        </w:rPr>
        <w:t>h</w:t>
      </w:r>
      <w:r w:rsidR="001A14E0">
        <w:rPr>
          <w:color w:val="000000" w:themeColor="text1"/>
          <w:shd w:val="clear" w:color="auto" w:fill="FFFFFF"/>
        </w:rPr>
        <w:t xml:space="preserve"> </w:t>
      </w:r>
      <w:r w:rsidR="001A14E0">
        <w:rPr>
          <w:color w:val="000000" w:themeColor="text1"/>
        </w:rPr>
        <w:t>of exposure</w:t>
      </w:r>
      <w:r w:rsidR="006D192E">
        <w:rPr>
          <w:color w:val="000000" w:themeColor="text1"/>
          <w:shd w:val="clear" w:color="auto" w:fill="FFFFFF"/>
        </w:rPr>
        <w:t xml:space="preserve"> </w:t>
      </w:r>
      <w:r w:rsidR="002347B7" w:rsidRPr="002C169B">
        <w:rPr>
          <w:color w:val="000000" w:themeColor="text1"/>
          <w:shd w:val="clear" w:color="auto" w:fill="FFFFFF"/>
        </w:rPr>
        <w:t>(</w:t>
      </w:r>
      <w:r>
        <w:rPr>
          <w:color w:val="000000" w:themeColor="text1"/>
          <w:shd w:val="clear" w:color="auto" w:fill="FFFFFF"/>
        </w:rPr>
        <w:t xml:space="preserve">Henderson 1969; </w:t>
      </w:r>
      <w:r w:rsidR="0016395D">
        <w:rPr>
          <w:color w:val="000000" w:themeColor="text1"/>
          <w:shd w:val="clear" w:color="auto" w:fill="FFFFFF"/>
        </w:rPr>
        <w:t>Lucas</w:t>
      </w:r>
      <w:r w:rsidR="002347B7" w:rsidRPr="007B1CC1">
        <w:rPr>
          <w:color w:val="000000" w:themeColor="text1"/>
          <w:shd w:val="clear" w:color="auto" w:fill="FFFFFF"/>
        </w:rPr>
        <w:t xml:space="preserve"> 1973)</w:t>
      </w:r>
      <w:r w:rsidR="00DB530F" w:rsidRPr="009D12AD">
        <w:rPr>
          <w:color w:val="202124"/>
          <w:shd w:val="clear" w:color="auto" w:fill="FFFFFF"/>
        </w:rPr>
        <w:t xml:space="preserve">. </w:t>
      </w:r>
      <w:r w:rsidR="00F57B92" w:rsidRPr="009D12AD">
        <w:rPr>
          <w:color w:val="202124"/>
          <w:shd w:val="clear" w:color="auto" w:fill="FFFFFF"/>
        </w:rPr>
        <w:t xml:space="preserve">The </w:t>
      </w:r>
      <w:r w:rsidR="00F57B92" w:rsidRPr="009D12AD">
        <w:rPr>
          <w:i/>
          <w:iCs/>
          <w:color w:val="202124"/>
          <w:shd w:val="clear" w:color="auto" w:fill="FFFFFF"/>
        </w:rPr>
        <w:t>S</w:t>
      </w:r>
      <w:r w:rsidR="00F57B92" w:rsidRPr="00D672C8">
        <w:rPr>
          <w:i/>
          <w:iCs/>
          <w:color w:val="202124"/>
          <w:shd w:val="clear" w:color="auto" w:fill="FFFFFF"/>
          <w:vertAlign w:val="subscript"/>
        </w:rPr>
        <w:t>opt</w:t>
      </w:r>
      <w:r w:rsidR="00F57B92" w:rsidRPr="00BD674C">
        <w:rPr>
          <w:color w:val="202124"/>
          <w:shd w:val="clear" w:color="auto" w:fill="FFFFFF"/>
        </w:rPr>
        <w:t xml:space="preserve"> estimate </w:t>
      </w:r>
      <w:r w:rsidR="00F57B92" w:rsidRPr="00F811C9">
        <w:rPr>
          <w:color w:val="202124"/>
          <w:shd w:val="clear" w:color="auto" w:fill="FFFFFF"/>
        </w:rPr>
        <w:t xml:space="preserve">suggests that the </w:t>
      </w:r>
      <w:r w:rsidR="008D2780" w:rsidRPr="00F811C9">
        <w:rPr>
          <w:color w:val="202124"/>
          <w:shd w:val="clear" w:color="auto" w:fill="FFFFFF"/>
        </w:rPr>
        <w:t>bipinnaria</w:t>
      </w:r>
      <w:r w:rsidR="00F57B92" w:rsidRPr="00F811C9">
        <w:rPr>
          <w:color w:val="202124"/>
          <w:shd w:val="clear" w:color="auto" w:fill="FFFFFF"/>
        </w:rPr>
        <w:t xml:space="preserve"> would </w:t>
      </w:r>
      <w:r w:rsidR="00F60485">
        <w:rPr>
          <w:color w:val="202124"/>
          <w:shd w:val="clear" w:color="auto" w:fill="FFFFFF"/>
        </w:rPr>
        <w:t xml:space="preserve">have decreased performance </w:t>
      </w:r>
      <w:r w:rsidR="00F960B1">
        <w:rPr>
          <w:color w:val="202124"/>
          <w:shd w:val="clear" w:color="auto" w:fill="FFFFFF"/>
        </w:rPr>
        <w:t xml:space="preserve">with respect to normal development and mortality </w:t>
      </w:r>
      <w:r w:rsidR="00F60485">
        <w:rPr>
          <w:color w:val="202124"/>
          <w:shd w:val="clear" w:color="auto" w:fill="FFFFFF"/>
        </w:rPr>
        <w:t>in p</w:t>
      </w:r>
      <w:r w:rsidR="00F57B92" w:rsidRPr="00F811C9">
        <w:rPr>
          <w:color w:val="202124"/>
          <w:shd w:val="clear" w:color="auto" w:fill="FFFFFF"/>
        </w:rPr>
        <w:t>ulse</w:t>
      </w:r>
      <w:r w:rsidR="00F60485">
        <w:rPr>
          <w:color w:val="202124"/>
          <w:shd w:val="clear" w:color="auto" w:fill="FFFFFF"/>
        </w:rPr>
        <w:t>s</w:t>
      </w:r>
      <w:r w:rsidR="00F57B92" w:rsidRPr="00F811C9">
        <w:rPr>
          <w:color w:val="202124"/>
          <w:shd w:val="clear" w:color="auto" w:fill="FFFFFF"/>
        </w:rPr>
        <w:t xml:space="preserve"> of salinit</w:t>
      </w:r>
      <w:r w:rsidR="00F960B1">
        <w:rPr>
          <w:color w:val="202124"/>
          <w:shd w:val="clear" w:color="auto" w:fill="FFFFFF"/>
        </w:rPr>
        <w:t>ies</w:t>
      </w:r>
      <w:r w:rsidR="00F57B92" w:rsidRPr="00F811C9">
        <w:rPr>
          <w:color w:val="202124"/>
          <w:shd w:val="clear" w:color="auto" w:fill="FFFFFF"/>
        </w:rPr>
        <w:t xml:space="preserve"> </w:t>
      </w:r>
      <w:r w:rsidR="00D35FEF">
        <w:rPr>
          <w:color w:val="202124"/>
          <w:shd w:val="clear" w:color="auto" w:fill="FFFFFF"/>
        </w:rPr>
        <w:t>&lt; 2</w:t>
      </w:r>
      <w:r w:rsidR="00F57B92" w:rsidRPr="002C169B">
        <w:rPr>
          <w:color w:val="202124"/>
          <w:shd w:val="clear" w:color="auto" w:fill="FFFFFF"/>
        </w:rPr>
        <w:t>9 ‰ after</w:t>
      </w:r>
      <w:r w:rsidR="006D192E">
        <w:rPr>
          <w:color w:val="202124"/>
          <w:shd w:val="clear" w:color="auto" w:fill="FFFFFF"/>
        </w:rPr>
        <w:t xml:space="preserve"> 48 h</w:t>
      </w:r>
      <w:r w:rsidR="001A14E0">
        <w:rPr>
          <w:color w:val="202124"/>
          <w:shd w:val="clear" w:color="auto" w:fill="FFFFFF"/>
        </w:rPr>
        <w:t xml:space="preserve"> </w:t>
      </w:r>
      <w:r w:rsidR="001A14E0">
        <w:rPr>
          <w:color w:val="000000" w:themeColor="text1"/>
        </w:rPr>
        <w:t>of exposure</w:t>
      </w:r>
      <w:r w:rsidR="00F57B92" w:rsidRPr="002C169B">
        <w:rPr>
          <w:color w:val="202124"/>
          <w:shd w:val="clear" w:color="auto" w:fill="FFFFFF"/>
        </w:rPr>
        <w:t xml:space="preserve">. </w:t>
      </w:r>
      <w:r w:rsidR="00DB530F" w:rsidRPr="002C169B">
        <w:rPr>
          <w:color w:val="202124"/>
          <w:shd w:val="clear" w:color="auto" w:fill="FFFFFF"/>
        </w:rPr>
        <w:t>The</w:t>
      </w:r>
      <w:r w:rsidR="00A01DF3" w:rsidRPr="002C169B">
        <w:rPr>
          <w:color w:val="202124"/>
          <w:shd w:val="clear" w:color="auto" w:fill="FFFFFF"/>
        </w:rPr>
        <w:t xml:space="preserve"> </w:t>
      </w:r>
      <w:r w:rsidR="00DB530F" w:rsidRPr="007B1CC1">
        <w:rPr>
          <w:i/>
          <w:iCs/>
          <w:color w:val="202124"/>
          <w:shd w:val="clear" w:color="auto" w:fill="FFFFFF"/>
        </w:rPr>
        <w:t>LS</w:t>
      </w:r>
      <w:r w:rsidR="00DB530F" w:rsidRPr="007B1CC1">
        <w:rPr>
          <w:i/>
          <w:iCs/>
          <w:color w:val="202124"/>
          <w:shd w:val="clear" w:color="auto" w:fill="FFFFFF"/>
          <w:vertAlign w:val="subscript"/>
        </w:rPr>
        <w:t>50</w:t>
      </w:r>
      <w:r w:rsidR="00DB530F" w:rsidRPr="009D12AD">
        <w:rPr>
          <w:color w:val="202124"/>
          <w:shd w:val="clear" w:color="auto" w:fill="FFFFFF"/>
        </w:rPr>
        <w:t>’s show</w:t>
      </w:r>
      <w:r w:rsidR="007B497B" w:rsidRPr="009D12AD">
        <w:rPr>
          <w:color w:val="202124"/>
          <w:shd w:val="clear" w:color="auto" w:fill="FFFFFF"/>
        </w:rPr>
        <w:t>ed</w:t>
      </w:r>
      <w:r w:rsidR="00DB530F" w:rsidRPr="009D12AD">
        <w:rPr>
          <w:color w:val="202124"/>
          <w:shd w:val="clear" w:color="auto" w:fill="FFFFFF"/>
        </w:rPr>
        <w:t xml:space="preserve"> </w:t>
      </w:r>
      <w:r w:rsidR="00A01DF3" w:rsidRPr="00F811C9">
        <w:rPr>
          <w:color w:val="202124"/>
          <w:shd w:val="clear" w:color="auto" w:fill="FFFFFF"/>
        </w:rPr>
        <w:t xml:space="preserve">that salinity </w:t>
      </w:r>
      <w:r w:rsidR="00DB530F" w:rsidRPr="00F811C9">
        <w:rPr>
          <w:color w:val="202124"/>
          <w:shd w:val="clear" w:color="auto" w:fill="FFFFFF"/>
        </w:rPr>
        <w:t xml:space="preserve">tolerance </w:t>
      </w:r>
      <w:r w:rsidR="00A01DF3" w:rsidRPr="00F811C9">
        <w:rPr>
          <w:color w:val="202124"/>
          <w:shd w:val="clear" w:color="auto" w:fill="FFFFFF"/>
        </w:rPr>
        <w:t xml:space="preserve">reduced </w:t>
      </w:r>
      <w:r w:rsidR="00DB530F" w:rsidRPr="00F811C9">
        <w:rPr>
          <w:color w:val="202124"/>
          <w:shd w:val="clear" w:color="auto" w:fill="FFFFFF"/>
        </w:rPr>
        <w:t>by 1</w:t>
      </w:r>
      <w:r w:rsidR="00A01DF3" w:rsidRPr="00F811C9">
        <w:rPr>
          <w:color w:val="202124"/>
          <w:shd w:val="clear" w:color="auto" w:fill="FFFFFF"/>
        </w:rPr>
        <w:t xml:space="preserve"> salinity unit </w:t>
      </w:r>
      <w:r w:rsidR="00DB530F" w:rsidRPr="00F811C9">
        <w:rPr>
          <w:color w:val="202124"/>
          <w:shd w:val="clear" w:color="auto" w:fill="FFFFFF"/>
        </w:rPr>
        <w:t xml:space="preserve">over the first two days </w:t>
      </w:r>
      <w:r w:rsidR="00A01DF3" w:rsidRPr="00F811C9">
        <w:rPr>
          <w:color w:val="202124"/>
          <w:shd w:val="clear" w:color="auto" w:fill="FFFFFF"/>
        </w:rPr>
        <w:t xml:space="preserve">and by </w:t>
      </w:r>
      <w:r w:rsidR="00DB530F" w:rsidRPr="00F811C9">
        <w:rPr>
          <w:color w:val="202124"/>
          <w:shd w:val="clear" w:color="auto" w:fill="FFFFFF"/>
        </w:rPr>
        <w:t>5.</w:t>
      </w:r>
      <w:r w:rsidR="008D4090">
        <w:rPr>
          <w:color w:val="202124"/>
          <w:shd w:val="clear" w:color="auto" w:fill="FFFFFF"/>
        </w:rPr>
        <w:t>52</w:t>
      </w:r>
      <w:r w:rsidR="00DB530F" w:rsidRPr="00F811C9">
        <w:rPr>
          <w:color w:val="202124"/>
          <w:shd w:val="clear" w:color="auto" w:fill="FFFFFF"/>
        </w:rPr>
        <w:t xml:space="preserve"> </w:t>
      </w:r>
      <w:r w:rsidR="00A01DF3" w:rsidRPr="00F811C9">
        <w:rPr>
          <w:color w:val="202124"/>
          <w:shd w:val="clear" w:color="auto" w:fill="FFFFFF"/>
        </w:rPr>
        <w:t xml:space="preserve">units </w:t>
      </w:r>
      <w:r w:rsidR="00DB530F" w:rsidRPr="00F811C9">
        <w:rPr>
          <w:color w:val="202124"/>
          <w:shd w:val="clear" w:color="auto" w:fill="FFFFFF"/>
        </w:rPr>
        <w:t xml:space="preserve">by the end of the experiment at </w:t>
      </w:r>
      <w:r w:rsidR="006D192E">
        <w:rPr>
          <w:color w:val="202124"/>
          <w:shd w:val="clear" w:color="auto" w:fill="FFFFFF"/>
        </w:rPr>
        <w:t>168 h</w:t>
      </w:r>
      <w:r w:rsidR="001A14E0">
        <w:rPr>
          <w:color w:val="202124"/>
          <w:shd w:val="clear" w:color="auto" w:fill="FFFFFF"/>
        </w:rPr>
        <w:t xml:space="preserve"> </w:t>
      </w:r>
      <w:r w:rsidR="001A14E0">
        <w:rPr>
          <w:color w:val="000000" w:themeColor="text1"/>
        </w:rPr>
        <w:t>of exposure</w:t>
      </w:r>
      <w:r w:rsidR="00DB530F" w:rsidRPr="00F811C9">
        <w:rPr>
          <w:color w:val="202124"/>
          <w:shd w:val="clear" w:color="auto" w:fill="FFFFFF"/>
        </w:rPr>
        <w:t xml:space="preserve">. </w:t>
      </w:r>
      <w:r w:rsidR="00A01DF3" w:rsidRPr="00F811C9">
        <w:rPr>
          <w:color w:val="202124"/>
          <w:shd w:val="clear" w:color="auto" w:fill="FFFFFF"/>
        </w:rPr>
        <w:t>Thus, th</w:t>
      </w:r>
      <w:r w:rsidR="00BD0119" w:rsidRPr="00F811C9">
        <w:rPr>
          <w:color w:val="202124"/>
          <w:shd w:val="clear" w:color="auto" w:fill="FFFFFF"/>
        </w:rPr>
        <w:t xml:space="preserve">e </w:t>
      </w:r>
      <w:r w:rsidR="00A01DF3" w:rsidRPr="00F811C9">
        <w:rPr>
          <w:color w:val="202124"/>
          <w:shd w:val="clear" w:color="auto" w:fill="FFFFFF"/>
        </w:rPr>
        <w:t xml:space="preserve">cumulative effects of </w:t>
      </w:r>
      <w:r w:rsidR="00BD0119" w:rsidRPr="00F811C9">
        <w:rPr>
          <w:color w:val="000000" w:themeColor="text1"/>
          <w:shd w:val="clear" w:color="auto" w:fill="FFFFFF"/>
        </w:rPr>
        <w:t xml:space="preserve">osmotic stress in </w:t>
      </w:r>
      <w:r w:rsidR="00A01DF3" w:rsidRPr="00F811C9">
        <w:rPr>
          <w:color w:val="202124"/>
          <w:shd w:val="clear" w:color="auto" w:fill="FFFFFF"/>
        </w:rPr>
        <w:t>runoff plume</w:t>
      </w:r>
      <w:r w:rsidR="002D4806" w:rsidRPr="00F811C9">
        <w:rPr>
          <w:color w:val="202124"/>
          <w:shd w:val="clear" w:color="auto" w:fill="FFFFFF"/>
        </w:rPr>
        <w:t>s</w:t>
      </w:r>
      <w:r w:rsidR="00A01DF3" w:rsidRPr="00F811C9">
        <w:rPr>
          <w:color w:val="202124"/>
          <w:shd w:val="clear" w:color="auto" w:fill="FFFFFF"/>
        </w:rPr>
        <w:t xml:space="preserve"> that can last for days </w:t>
      </w:r>
      <w:r w:rsidR="008D2780" w:rsidRPr="00F811C9">
        <w:rPr>
          <w:color w:val="202124"/>
          <w:shd w:val="clear" w:color="auto" w:fill="FFFFFF"/>
        </w:rPr>
        <w:t xml:space="preserve">and </w:t>
      </w:r>
      <w:r w:rsidR="00073294" w:rsidRPr="00F811C9">
        <w:rPr>
          <w:color w:val="202124"/>
          <w:shd w:val="clear" w:color="auto" w:fill="FFFFFF"/>
        </w:rPr>
        <w:t xml:space="preserve">sometimes </w:t>
      </w:r>
      <w:r w:rsidR="008D2780" w:rsidRPr="00F811C9">
        <w:rPr>
          <w:color w:val="202124"/>
          <w:shd w:val="clear" w:color="auto" w:fill="FFFFFF"/>
        </w:rPr>
        <w:t xml:space="preserve">weeks </w:t>
      </w:r>
      <w:r w:rsidR="002D4806" w:rsidRPr="00F811C9">
        <w:rPr>
          <w:color w:val="202124"/>
          <w:shd w:val="clear" w:color="auto" w:fill="FFFFFF"/>
        </w:rPr>
        <w:t>(</w:t>
      </w:r>
      <w:r w:rsidR="004630E0" w:rsidRPr="00F811C9">
        <w:rPr>
          <w:color w:val="202124"/>
          <w:shd w:val="clear" w:color="auto" w:fill="FFFFFF"/>
        </w:rPr>
        <w:t xml:space="preserve">Devlin </w:t>
      </w:r>
      <w:r w:rsidR="0016395D">
        <w:rPr>
          <w:color w:val="202124"/>
          <w:shd w:val="clear" w:color="auto" w:fill="FFFFFF"/>
        </w:rPr>
        <w:t>et al.</w:t>
      </w:r>
      <w:r w:rsidR="004630E0" w:rsidRPr="00F811C9">
        <w:rPr>
          <w:color w:val="202124"/>
          <w:shd w:val="clear" w:color="auto" w:fill="FFFFFF"/>
        </w:rPr>
        <w:t xml:space="preserve"> 2001</w:t>
      </w:r>
      <w:r w:rsidR="00D057A2">
        <w:rPr>
          <w:color w:val="202124"/>
          <w:shd w:val="clear" w:color="auto" w:fill="FFFFFF"/>
        </w:rPr>
        <w:t>,</w:t>
      </w:r>
      <w:r w:rsidR="004630E0" w:rsidRPr="00F811C9">
        <w:rPr>
          <w:color w:val="202124"/>
          <w:shd w:val="clear" w:color="auto" w:fill="FFFFFF"/>
        </w:rPr>
        <w:t xml:space="preserve"> </w:t>
      </w:r>
      <w:r w:rsidR="004630E0" w:rsidRPr="00F811C9">
        <w:t xml:space="preserve">eReefs: </w:t>
      </w:r>
      <w:hyperlink r:id="rId12" w:history="1">
        <w:r w:rsidR="004630E0" w:rsidRPr="00665EFD">
          <w:rPr>
            <w:rStyle w:val="Hyperlink"/>
          </w:rPr>
          <w:t>http://www.ereefs.org.au/</w:t>
        </w:r>
      </w:hyperlink>
      <w:r w:rsidR="002D4806" w:rsidRPr="00665EFD">
        <w:rPr>
          <w:color w:val="202124"/>
          <w:shd w:val="clear" w:color="auto" w:fill="FFFFFF"/>
        </w:rPr>
        <w:t>)</w:t>
      </w:r>
      <w:r w:rsidR="002347B7" w:rsidRPr="00665EFD">
        <w:rPr>
          <w:color w:val="202124"/>
          <w:shd w:val="clear" w:color="auto" w:fill="FFFFFF"/>
        </w:rPr>
        <w:t xml:space="preserve"> </w:t>
      </w:r>
      <w:r w:rsidR="00A01DF3" w:rsidRPr="00665EFD">
        <w:rPr>
          <w:color w:val="202124"/>
          <w:shd w:val="clear" w:color="auto" w:fill="FFFFFF"/>
        </w:rPr>
        <w:t>w</w:t>
      </w:r>
      <w:r w:rsidR="00B968B7" w:rsidRPr="00665EFD">
        <w:rPr>
          <w:color w:val="202124"/>
          <w:shd w:val="clear" w:color="auto" w:fill="FFFFFF"/>
        </w:rPr>
        <w:t>ould</w:t>
      </w:r>
      <w:r w:rsidR="00A01DF3" w:rsidRPr="00665EFD">
        <w:rPr>
          <w:color w:val="202124"/>
          <w:shd w:val="clear" w:color="auto" w:fill="FFFFFF"/>
        </w:rPr>
        <w:t xml:space="preserve"> be deleterious for </w:t>
      </w:r>
      <w:r w:rsidR="00B968B7" w:rsidRPr="00665EFD">
        <w:rPr>
          <w:color w:val="202124"/>
          <w:shd w:val="clear" w:color="auto" w:fill="FFFFFF"/>
        </w:rPr>
        <w:t xml:space="preserve">COTS </w:t>
      </w:r>
      <w:r w:rsidR="00A01DF3" w:rsidRPr="005319CF">
        <w:rPr>
          <w:color w:val="202124"/>
          <w:shd w:val="clear" w:color="auto" w:fill="FFFFFF"/>
        </w:rPr>
        <w:t>larvae</w:t>
      </w:r>
      <w:r w:rsidR="00B968B7" w:rsidRPr="005319CF">
        <w:rPr>
          <w:color w:val="202124"/>
          <w:shd w:val="clear" w:color="auto" w:fill="FFFFFF"/>
        </w:rPr>
        <w:t xml:space="preserve">. Decreasing stress tolerance with time is </w:t>
      </w:r>
      <w:r w:rsidR="00732888" w:rsidRPr="005319CF">
        <w:rPr>
          <w:color w:val="202124"/>
          <w:shd w:val="clear" w:color="auto" w:fill="FFFFFF"/>
        </w:rPr>
        <w:t>characteristic</w:t>
      </w:r>
      <w:r w:rsidR="00B968B7" w:rsidRPr="005319CF">
        <w:rPr>
          <w:color w:val="202124"/>
          <w:shd w:val="clear" w:color="auto" w:fill="FFFFFF"/>
        </w:rPr>
        <w:t xml:space="preserve"> </w:t>
      </w:r>
      <w:r w:rsidR="0080116E" w:rsidRPr="005255EA">
        <w:rPr>
          <w:color w:val="000000" w:themeColor="text1"/>
          <w:shd w:val="clear" w:color="auto" w:fill="FFFFFF"/>
        </w:rPr>
        <w:t>for</w:t>
      </w:r>
      <w:r w:rsidR="00BD0119" w:rsidRPr="005255EA">
        <w:rPr>
          <w:color w:val="000000" w:themeColor="text1"/>
          <w:shd w:val="clear" w:color="auto" w:fill="FFFFFF"/>
        </w:rPr>
        <w:t xml:space="preserve"> marine </w:t>
      </w:r>
      <w:r w:rsidR="00BD0119" w:rsidRPr="005255EA">
        <w:rPr>
          <w:color w:val="202124"/>
          <w:shd w:val="clear" w:color="auto" w:fill="FFFFFF"/>
        </w:rPr>
        <w:t>invertebrate</w:t>
      </w:r>
      <w:r w:rsidR="008D2780" w:rsidRPr="005255EA">
        <w:rPr>
          <w:color w:val="202124"/>
          <w:shd w:val="clear" w:color="auto" w:fill="FFFFFF"/>
        </w:rPr>
        <w:t xml:space="preserve"> larvae</w:t>
      </w:r>
      <w:r w:rsidR="00BD0119" w:rsidRPr="005255EA">
        <w:rPr>
          <w:color w:val="202124"/>
          <w:shd w:val="clear" w:color="auto" w:fill="FFFFFF"/>
        </w:rPr>
        <w:t xml:space="preserve"> (Pechenik </w:t>
      </w:r>
      <w:r w:rsidR="00B968B7" w:rsidRPr="00085873">
        <w:rPr>
          <w:color w:val="202124"/>
          <w:shd w:val="clear" w:color="auto" w:fill="FFFFFF"/>
        </w:rPr>
        <w:t>201</w:t>
      </w:r>
      <w:r w:rsidR="009F5177" w:rsidRPr="00085873">
        <w:rPr>
          <w:color w:val="202124"/>
          <w:shd w:val="clear" w:color="auto" w:fill="FFFFFF"/>
        </w:rPr>
        <w:t>8</w:t>
      </w:r>
      <w:r w:rsidR="00BD0119" w:rsidRPr="00CC5521">
        <w:rPr>
          <w:color w:val="202124"/>
          <w:shd w:val="clear" w:color="auto" w:fill="FFFFFF"/>
        </w:rPr>
        <w:t xml:space="preserve">). </w:t>
      </w:r>
    </w:p>
    <w:p w14:paraId="6C8599E8" w14:textId="62DA0F2E" w:rsidR="00CD4D08" w:rsidRDefault="00CA1262" w:rsidP="005319CF">
      <w:pPr>
        <w:spacing w:line="480" w:lineRule="auto"/>
        <w:ind w:firstLine="720"/>
        <w:rPr>
          <w:color w:val="202124"/>
          <w:shd w:val="clear" w:color="auto" w:fill="FFFFFF"/>
        </w:rPr>
      </w:pPr>
      <w:r>
        <w:t xml:space="preserve">In comparison with larval tolerance levels, </w:t>
      </w:r>
      <w:r w:rsidR="006F1497" w:rsidRPr="00F811C9">
        <w:t>fertili</w:t>
      </w:r>
      <w:r>
        <w:t>s</w:t>
      </w:r>
      <w:r w:rsidR="006F1497" w:rsidRPr="00F811C9">
        <w:t>ation</w:t>
      </w:r>
      <w:r>
        <w:t xml:space="preserve"> and</w:t>
      </w:r>
      <w:r w:rsidRPr="00F811C9">
        <w:t xml:space="preserve"> </w:t>
      </w:r>
      <w:r w:rsidR="006F1497" w:rsidRPr="00F811C9">
        <w:t>embryo</w:t>
      </w:r>
      <w:r>
        <w:t>nic development in COTS are more sensitive to low salinity,</w:t>
      </w:r>
      <w:r w:rsidRPr="00CA1262">
        <w:t xml:space="preserve"> </w:t>
      </w:r>
      <w:r w:rsidRPr="005319CF">
        <w:t>as</w:t>
      </w:r>
      <w:r w:rsidRPr="005319CF">
        <w:rPr>
          <w:color w:val="202124"/>
          <w:shd w:val="clear" w:color="auto" w:fill="FFFFFF"/>
        </w:rPr>
        <w:t xml:space="preserve"> typ</w:t>
      </w:r>
      <w:r w:rsidRPr="005255EA">
        <w:rPr>
          <w:color w:val="202124"/>
          <w:shd w:val="clear" w:color="auto" w:fill="FFFFFF"/>
        </w:rPr>
        <w:t>ical of marine invertebrates (Madrones-Ladja 2002</w:t>
      </w:r>
      <w:r>
        <w:rPr>
          <w:color w:val="202124"/>
          <w:shd w:val="clear" w:color="auto" w:fill="FFFFFF"/>
        </w:rPr>
        <w:t>,</w:t>
      </w:r>
      <w:r w:rsidRPr="005255EA">
        <w:rPr>
          <w:color w:val="202124"/>
          <w:shd w:val="clear" w:color="auto" w:fill="FFFFFF"/>
        </w:rPr>
        <w:t xml:space="preserve"> Pineda </w:t>
      </w:r>
      <w:r>
        <w:rPr>
          <w:color w:val="202124"/>
          <w:shd w:val="clear" w:color="auto" w:fill="FFFFFF"/>
        </w:rPr>
        <w:t>et al.</w:t>
      </w:r>
      <w:r w:rsidRPr="00085873">
        <w:rPr>
          <w:color w:val="202124"/>
          <w:shd w:val="clear" w:color="auto" w:fill="FFFFFF"/>
        </w:rPr>
        <w:t xml:space="preserve"> 2012).</w:t>
      </w:r>
      <w:r>
        <w:t xml:space="preserve"> </w:t>
      </w:r>
      <w:r w:rsidR="00E17BDF" w:rsidRPr="00F811C9">
        <w:t>F</w:t>
      </w:r>
      <w:r w:rsidR="00DB530F" w:rsidRPr="00F811C9">
        <w:t>ertilisation</w:t>
      </w:r>
      <w:r w:rsidR="00E17BDF" w:rsidRPr="00F811C9">
        <w:t xml:space="preserve"> success</w:t>
      </w:r>
      <w:r w:rsidR="00DB530F" w:rsidRPr="00F811C9">
        <w:t xml:space="preserve"> declines </w:t>
      </w:r>
      <w:r w:rsidR="00E17BDF" w:rsidRPr="00F811C9">
        <w:t xml:space="preserve">at </w:t>
      </w:r>
      <w:r w:rsidR="00DB530F" w:rsidRPr="00F811C9">
        <w:t>2</w:t>
      </w:r>
      <w:r w:rsidR="00A83B25" w:rsidRPr="00F811C9">
        <w:t>3</w:t>
      </w:r>
      <w:r w:rsidR="00BB0D97">
        <w:t>–</w:t>
      </w:r>
      <w:r w:rsidR="00DB530F" w:rsidRPr="00F811C9">
        <w:t>2</w:t>
      </w:r>
      <w:r w:rsidR="00A83B25" w:rsidRPr="00F811C9">
        <w:t>5</w:t>
      </w:r>
      <w:r w:rsidR="00DB530F" w:rsidRPr="00F811C9">
        <w:t xml:space="preserve"> </w:t>
      </w:r>
      <w:r w:rsidR="00DB530F" w:rsidRPr="00F811C9">
        <w:rPr>
          <w:color w:val="202124"/>
          <w:shd w:val="clear" w:color="auto" w:fill="FFFFFF"/>
        </w:rPr>
        <w:t>‰ and</w:t>
      </w:r>
      <w:r w:rsidR="00D10C36" w:rsidRPr="00F811C9">
        <w:rPr>
          <w:color w:val="202124"/>
          <w:shd w:val="clear" w:color="auto" w:fill="FFFFFF"/>
        </w:rPr>
        <w:t xml:space="preserve"> </w:t>
      </w:r>
      <w:r w:rsidR="00984FAA" w:rsidRPr="00F811C9">
        <w:rPr>
          <w:color w:val="202124"/>
          <w:shd w:val="clear" w:color="auto" w:fill="FFFFFF"/>
        </w:rPr>
        <w:t>e</w:t>
      </w:r>
      <w:r w:rsidR="00DB530F" w:rsidRPr="00F811C9">
        <w:rPr>
          <w:color w:val="202124"/>
          <w:shd w:val="clear" w:color="auto" w:fill="FFFFFF"/>
        </w:rPr>
        <w:t>mbryos delay hatching and</w:t>
      </w:r>
      <w:r w:rsidR="00E17BDF" w:rsidRPr="00F811C9">
        <w:rPr>
          <w:color w:val="202124"/>
          <w:shd w:val="clear" w:color="auto" w:fill="FFFFFF"/>
        </w:rPr>
        <w:t xml:space="preserve"> have</w:t>
      </w:r>
      <w:r w:rsidR="00DB530F" w:rsidRPr="00F811C9">
        <w:rPr>
          <w:color w:val="202124"/>
          <w:shd w:val="clear" w:color="auto" w:fill="FFFFFF"/>
        </w:rPr>
        <w:t xml:space="preserve"> high abnormality at </w:t>
      </w:r>
      <w:r w:rsidR="00D35FEF">
        <w:rPr>
          <w:color w:val="202124"/>
          <w:shd w:val="clear" w:color="auto" w:fill="FFFFFF"/>
        </w:rPr>
        <w:t>&lt; 2</w:t>
      </w:r>
      <w:r w:rsidR="00DB530F" w:rsidRPr="00F811C9">
        <w:t xml:space="preserve">9 </w:t>
      </w:r>
      <w:r w:rsidR="00DB530F" w:rsidRPr="00F811C9">
        <w:rPr>
          <w:color w:val="202124"/>
          <w:shd w:val="clear" w:color="auto" w:fill="FFFFFF"/>
        </w:rPr>
        <w:t xml:space="preserve">‰ and </w:t>
      </w:r>
      <w:r w:rsidR="00D35FEF">
        <w:rPr>
          <w:color w:val="202124"/>
          <w:shd w:val="clear" w:color="auto" w:fill="FFFFFF"/>
        </w:rPr>
        <w:t>&lt; 2</w:t>
      </w:r>
      <w:r w:rsidR="00DB530F" w:rsidRPr="00F811C9">
        <w:rPr>
          <w:color w:val="202124"/>
          <w:shd w:val="clear" w:color="auto" w:fill="FFFFFF"/>
        </w:rPr>
        <w:t>7 ‰, respectively (</w:t>
      </w:r>
      <w:r w:rsidR="00DB530F" w:rsidRPr="00F811C9">
        <w:t xml:space="preserve">Allen </w:t>
      </w:r>
      <w:r w:rsidR="0016395D">
        <w:t>et al.</w:t>
      </w:r>
      <w:r w:rsidR="00DB530F" w:rsidRPr="00F811C9">
        <w:t xml:space="preserve"> 2017). </w:t>
      </w:r>
      <w:r w:rsidR="00DB530F" w:rsidRPr="00F811C9">
        <w:lastRenderedPageBreak/>
        <w:t xml:space="preserve">In </w:t>
      </w:r>
      <w:r w:rsidR="00E17BDF" w:rsidRPr="00F811C9">
        <w:t xml:space="preserve">acute </w:t>
      </w:r>
      <w:r w:rsidR="005D278E">
        <w:t>2</w:t>
      </w:r>
      <w:r>
        <w:t xml:space="preserve"> </w:t>
      </w:r>
      <w:r w:rsidR="00DB530F" w:rsidRPr="00F811C9">
        <w:t xml:space="preserve">h tests, </w:t>
      </w:r>
      <w:r w:rsidR="00DB530F" w:rsidRPr="00F811C9">
        <w:rPr>
          <w:color w:val="202124"/>
          <w:shd w:val="clear" w:color="auto" w:fill="FFFFFF"/>
        </w:rPr>
        <w:t>embryo abnormality was observed at 2</w:t>
      </w:r>
      <w:r w:rsidR="005D278E">
        <w:rPr>
          <w:color w:val="202124"/>
          <w:shd w:val="clear" w:color="auto" w:fill="FFFFFF"/>
        </w:rPr>
        <w:t>6–</w:t>
      </w:r>
      <w:r w:rsidR="00DB530F" w:rsidRPr="00F811C9">
        <w:rPr>
          <w:color w:val="202124"/>
          <w:shd w:val="clear" w:color="auto" w:fill="FFFFFF"/>
        </w:rPr>
        <w:t xml:space="preserve">28 ‰ </w:t>
      </w:r>
      <w:r w:rsidR="00DB530F" w:rsidRPr="00C25FE8">
        <w:rPr>
          <w:color w:val="202124"/>
          <w:shd w:val="clear" w:color="auto" w:fill="FFFFFF"/>
        </w:rPr>
        <w:fldChar w:fldCharType="begin"/>
      </w:r>
      <w:r w:rsidR="00DB530F" w:rsidRPr="00C25FE8">
        <w:rPr>
          <w:color w:val="202124"/>
          <w:shd w:val="clear" w:color="auto" w:fill="FFFFFF"/>
        </w:rPr>
        <w:instrText xml:space="preserve"> ADDIN EN.CITE &lt;EndNote&gt;&lt;Cite Hidden="1"&gt;&lt;Author&gt;Caballes&lt;/Author&gt;&lt;Year&gt;2017&lt;/Year&gt;&lt;RecNum&gt;135&lt;/RecNum&gt;&lt;record&gt;&lt;rec-number&gt;135&lt;/rec-number&gt;&lt;foreign-keys&gt;&lt;key app="EN" db-id="2wswavaxp2250aep00u52fvnt9w25teefp9e" timestamp="1630488328"&gt;135&lt;/key&gt;&lt;/foreign-keys&gt;&lt;ref-type name="Journal Article"&gt;17&lt;/ref-type&gt;&lt;contributors&gt;&lt;authors&gt;&lt;author&gt;Caballes, Ciemon Frank&lt;/author&gt;&lt;author&gt;Pratchett, Morgan S&lt;/author&gt;&lt;author&gt;Raymundo, Maia L&lt;/author&gt;&lt;author&gt;Rivera-Posada, Jairo A&lt;/author&gt;&lt;/authors&gt;&lt;/contributors&gt;&lt;titles&gt;&lt;title&gt;Environmental tipping points for sperm motility, fertilization, and embryonic development in the crown-of-thorns starfish&lt;/title&gt;&lt;secondary-title&gt;diversity&lt;/secondary-title&gt;&lt;/titles&gt;&lt;periodical&gt;&lt;full-title&gt;Diversity&lt;/full-title&gt;&lt;/periodical&gt;&lt;pages&gt;10&lt;/pages&gt;&lt;volume&gt;9&lt;/volume&gt;&lt;number&gt;1&lt;/number&gt;&lt;dates&gt;&lt;year&gt;2017&lt;/year&gt;&lt;/dates&gt;&lt;urls&gt;&lt;/urls&gt;&lt;/record&gt;&lt;/Cite&gt;&lt;/EndNote&gt;</w:instrText>
      </w:r>
      <w:r w:rsidR="00DB530F" w:rsidRPr="00C25FE8">
        <w:rPr>
          <w:color w:val="202124"/>
          <w:shd w:val="clear" w:color="auto" w:fill="FFFFFF"/>
        </w:rPr>
        <w:fldChar w:fldCharType="end"/>
      </w:r>
      <w:r w:rsidR="00DB530F" w:rsidRPr="00665EFD">
        <w:rPr>
          <w:color w:val="202124"/>
          <w:shd w:val="clear" w:color="auto" w:fill="FFFFFF"/>
        </w:rPr>
        <w:t>(</w:t>
      </w:r>
      <w:r w:rsidR="00DB530F" w:rsidRPr="00665EFD">
        <w:rPr>
          <w:color w:val="000000" w:themeColor="text1"/>
        </w:rPr>
        <w:t xml:space="preserve">Caballes </w:t>
      </w:r>
      <w:r w:rsidR="0016395D">
        <w:rPr>
          <w:color w:val="000000" w:themeColor="text1"/>
        </w:rPr>
        <w:t>et al.</w:t>
      </w:r>
      <w:r w:rsidR="00DB530F" w:rsidRPr="00665EFD">
        <w:rPr>
          <w:color w:val="000000" w:themeColor="text1"/>
        </w:rPr>
        <w:t xml:space="preserve"> 2017</w:t>
      </w:r>
      <w:r w:rsidR="00DB530F" w:rsidRPr="00665EFD">
        <w:t xml:space="preserve">). </w:t>
      </w:r>
      <w:r w:rsidR="00DB530F" w:rsidRPr="00085873">
        <w:rPr>
          <w:color w:val="202124"/>
          <w:shd w:val="clear" w:color="auto" w:fill="FFFFFF"/>
        </w:rPr>
        <w:t>However, as the gametes and embryos of COTS are likely to remain near the sea floor, they would not be expected to encounter low salinity surface waters.</w:t>
      </w:r>
    </w:p>
    <w:p w14:paraId="43F31B4C" w14:textId="5FDBFF7E" w:rsidR="0072263F" w:rsidRPr="00AF5534" w:rsidRDefault="0072263F" w:rsidP="0072263F">
      <w:pPr>
        <w:spacing w:line="480" w:lineRule="auto"/>
        <w:ind w:firstLine="720"/>
      </w:pPr>
      <w:r>
        <w:rPr>
          <w:color w:val="202124"/>
          <w:shd w:val="clear" w:color="auto" w:fill="FFFFFF"/>
        </w:rPr>
        <w:t>T</w:t>
      </w:r>
      <w:r w:rsidRPr="00311213">
        <w:rPr>
          <w:color w:val="202124"/>
          <w:shd w:val="clear" w:color="auto" w:fill="FFFFFF"/>
        </w:rPr>
        <w:t>hat COTS</w:t>
      </w:r>
      <w:r w:rsidRPr="00BD78A5">
        <w:rPr>
          <w:color w:val="202124"/>
          <w:shd w:val="clear" w:color="auto" w:fill="FFFFFF"/>
        </w:rPr>
        <w:t xml:space="preserve"> larvae develop faste</w:t>
      </w:r>
      <w:r w:rsidRPr="00AD344F">
        <w:rPr>
          <w:color w:val="202124"/>
          <w:shd w:val="clear" w:color="auto" w:fill="FFFFFF"/>
        </w:rPr>
        <w:t>r</w:t>
      </w:r>
      <w:r w:rsidRPr="0098398F">
        <w:rPr>
          <w:color w:val="202124"/>
          <w:shd w:val="clear" w:color="auto" w:fill="FFFFFF"/>
        </w:rPr>
        <w:t xml:space="preserve"> in </w:t>
      </w:r>
      <w:r w:rsidRPr="001E0E9E">
        <w:rPr>
          <w:color w:val="202124"/>
          <w:shd w:val="clear" w:color="auto" w:fill="FFFFFF"/>
        </w:rPr>
        <w:t>low salinity</w:t>
      </w:r>
      <w:r w:rsidR="00C1272C">
        <w:rPr>
          <w:color w:val="202124"/>
          <w:shd w:val="clear" w:color="auto" w:fill="FFFFFF"/>
        </w:rPr>
        <w:t>-warm</w:t>
      </w:r>
      <w:r w:rsidRPr="001E0E9E">
        <w:rPr>
          <w:color w:val="202124"/>
          <w:shd w:val="clear" w:color="auto" w:fill="FFFFFF"/>
        </w:rPr>
        <w:t xml:space="preserve"> conditions (30 ‰/</w:t>
      </w:r>
      <w:r w:rsidRPr="007B1CC1">
        <w:rPr>
          <w:color w:val="202124"/>
          <w:shd w:val="clear" w:color="auto" w:fill="FFFFFF"/>
        </w:rPr>
        <w:t>~28 °C)</w:t>
      </w:r>
      <w:r w:rsidRPr="009D12AD">
        <w:rPr>
          <w:color w:val="202124"/>
          <w:shd w:val="clear" w:color="auto" w:fill="FFFFFF"/>
        </w:rPr>
        <w:t xml:space="preserve"> with high </w:t>
      </w:r>
      <w:r w:rsidRPr="00D672C8">
        <w:rPr>
          <w:color w:val="202124"/>
          <w:shd w:val="clear" w:color="auto" w:fill="FFFFFF"/>
        </w:rPr>
        <w:t>surviv</w:t>
      </w:r>
      <w:r w:rsidRPr="00BD674C">
        <w:rPr>
          <w:color w:val="202124"/>
          <w:shd w:val="clear" w:color="auto" w:fill="FFFFFF"/>
        </w:rPr>
        <w:t xml:space="preserve">al </w:t>
      </w:r>
      <w:r>
        <w:rPr>
          <w:color w:val="202124"/>
          <w:shd w:val="clear" w:color="auto" w:fill="FFFFFF"/>
        </w:rPr>
        <w:t>(</w:t>
      </w:r>
      <w:r w:rsidRPr="00311213">
        <w:rPr>
          <w:color w:val="202124"/>
          <w:shd w:val="clear" w:color="auto" w:fill="FFFFFF"/>
        </w:rPr>
        <w:t>Lucas 1973)</w:t>
      </w:r>
      <w:r>
        <w:rPr>
          <w:color w:val="202124"/>
          <w:shd w:val="clear" w:color="auto" w:fill="FFFFFF"/>
        </w:rPr>
        <w:t xml:space="preserve"> </w:t>
      </w:r>
      <w:r w:rsidRPr="00BD674C">
        <w:rPr>
          <w:color w:val="202124"/>
          <w:shd w:val="clear" w:color="auto" w:fill="FFFFFF"/>
        </w:rPr>
        <w:t>is</w:t>
      </w:r>
      <w:r w:rsidRPr="00F811C9">
        <w:rPr>
          <w:color w:val="202124"/>
          <w:shd w:val="clear" w:color="auto" w:fill="FFFFFF"/>
        </w:rPr>
        <w:t xml:space="preserve"> taken as evidence to support the TRH (Brodie </w:t>
      </w:r>
      <w:r>
        <w:rPr>
          <w:color w:val="202124"/>
          <w:shd w:val="clear" w:color="auto" w:fill="FFFFFF"/>
        </w:rPr>
        <w:t>et al.</w:t>
      </w:r>
      <w:r w:rsidRPr="00F811C9">
        <w:rPr>
          <w:color w:val="202124"/>
          <w:shd w:val="clear" w:color="auto" w:fill="FFFFFF"/>
        </w:rPr>
        <w:t xml:space="preserve"> 2005). However, these larvae had total metamorphic failure (</w:t>
      </w:r>
      <w:r>
        <w:rPr>
          <w:color w:val="202124"/>
          <w:shd w:val="clear" w:color="auto" w:fill="FFFFFF"/>
        </w:rPr>
        <w:t>Lucas</w:t>
      </w:r>
      <w:r w:rsidRPr="00F811C9">
        <w:rPr>
          <w:color w:val="202124"/>
          <w:shd w:val="clear" w:color="auto" w:fill="FFFFFF"/>
        </w:rPr>
        <w:t xml:space="preserve"> 1973) and so would not recruit to form an outbreak population. </w:t>
      </w:r>
      <w:r w:rsidRPr="00F811C9">
        <w:rPr>
          <w:color w:val="000000" w:themeColor="text1"/>
          <w:shd w:val="clear" w:color="auto" w:fill="FFFFFF"/>
        </w:rPr>
        <w:t>Moreo</w:t>
      </w:r>
      <w:r w:rsidRPr="007B1CC1">
        <w:rPr>
          <w:color w:val="000000" w:themeColor="text1"/>
          <w:shd w:val="clear" w:color="auto" w:fill="FFFFFF"/>
        </w:rPr>
        <w:t xml:space="preserve">ver, </w:t>
      </w:r>
      <w:r w:rsidRPr="007B1CC1">
        <w:rPr>
          <w:color w:val="202124"/>
          <w:shd w:val="clear" w:color="auto" w:fill="FFFFFF"/>
        </w:rPr>
        <w:t xml:space="preserve">30 ‰ </w:t>
      </w:r>
      <w:r w:rsidRPr="00F811C9">
        <w:rPr>
          <w:color w:val="202124"/>
          <w:shd w:val="clear" w:color="auto" w:fill="FFFFFF"/>
        </w:rPr>
        <w:t xml:space="preserve">did not have a negative effect on the larvae investigated here until 4 days of exposure. It is likely that the faster growth recorded by Lucas (1973) was due to warming </w:t>
      </w:r>
      <w:r w:rsidRPr="00F811C9">
        <w:rPr>
          <w:color w:val="000000" w:themeColor="text1"/>
          <w:shd w:val="clear" w:color="auto" w:fill="FFFFFF"/>
        </w:rPr>
        <w:t xml:space="preserve">(2 ºC increase). </w:t>
      </w:r>
    </w:p>
    <w:p w14:paraId="1D99D8A9" w14:textId="03A0C4F1" w:rsidR="00EB2591" w:rsidRDefault="002C3F5C" w:rsidP="00ED3B68">
      <w:pPr>
        <w:spacing w:line="480" w:lineRule="auto"/>
        <w:ind w:firstLine="720"/>
        <w:rPr>
          <w:color w:val="202124"/>
          <w:shd w:val="clear" w:color="auto" w:fill="FFFFFF"/>
        </w:rPr>
      </w:pPr>
      <w:r>
        <w:t>The number of l</w:t>
      </w:r>
      <w:r w:rsidR="00DB530F" w:rsidRPr="00CC5521">
        <w:t>arva</w:t>
      </w:r>
      <w:r w:rsidR="009238CE">
        <w:t>e</w:t>
      </w:r>
      <w:r w:rsidR="00DB530F" w:rsidRPr="00CC5521">
        <w:t xml:space="preserve"> swimming in</w:t>
      </w:r>
      <w:r>
        <w:t xml:space="preserve"> the water column</w:t>
      </w:r>
      <w:r w:rsidR="00DB530F" w:rsidRPr="00CC5521">
        <w:t xml:space="preserve"> was </w:t>
      </w:r>
      <w:r>
        <w:t>markedly reduced</w:t>
      </w:r>
      <w:r w:rsidR="00DB530F" w:rsidRPr="0098398F">
        <w:t xml:space="preserve"> </w:t>
      </w:r>
      <w:r w:rsidR="00E17BDF" w:rsidRPr="005E6CC6">
        <w:t>a</w:t>
      </w:r>
      <w:r w:rsidR="00DB530F" w:rsidRPr="001E0E9E">
        <w:t xml:space="preserve">t </w:t>
      </w:r>
      <w:r w:rsidR="004A7AE8" w:rsidRPr="00932446">
        <w:t>salinities ≤</w:t>
      </w:r>
      <w:r w:rsidR="006603A1">
        <w:t xml:space="preserve"> </w:t>
      </w:r>
      <w:r w:rsidR="00DB530F" w:rsidRPr="00932446">
        <w:rPr>
          <w:color w:val="202124"/>
          <w:shd w:val="clear" w:color="auto" w:fill="FFFFFF"/>
        </w:rPr>
        <w:t>2</w:t>
      </w:r>
      <w:r w:rsidR="005D278E">
        <w:rPr>
          <w:color w:val="202124"/>
          <w:shd w:val="clear" w:color="auto" w:fill="FFFFFF"/>
        </w:rPr>
        <w:t>5–</w:t>
      </w:r>
      <w:r w:rsidR="00DB530F" w:rsidRPr="007B1CC1">
        <w:rPr>
          <w:color w:val="202124"/>
          <w:shd w:val="clear" w:color="auto" w:fill="FFFFFF"/>
        </w:rPr>
        <w:t>30 ‰</w:t>
      </w:r>
      <w:r w:rsidR="00CD3DA7" w:rsidRPr="007B1CC1">
        <w:rPr>
          <w:color w:val="202124"/>
          <w:shd w:val="clear" w:color="auto" w:fill="FFFFFF"/>
        </w:rPr>
        <w:t xml:space="preserve"> resulting in the </w:t>
      </w:r>
      <w:r w:rsidR="00DB530F" w:rsidRPr="00F811C9">
        <w:rPr>
          <w:color w:val="202124"/>
          <w:shd w:val="clear" w:color="auto" w:fill="FFFFFF"/>
        </w:rPr>
        <w:t>sink</w:t>
      </w:r>
      <w:r w:rsidR="00CD3DA7" w:rsidRPr="00F811C9">
        <w:rPr>
          <w:color w:val="202124"/>
          <w:shd w:val="clear" w:color="auto" w:fill="FFFFFF"/>
        </w:rPr>
        <w:t xml:space="preserve">ing </w:t>
      </w:r>
      <w:r w:rsidR="008351CC" w:rsidRPr="00F811C9">
        <w:rPr>
          <w:color w:val="202124"/>
          <w:shd w:val="clear" w:color="auto" w:fill="FFFFFF"/>
        </w:rPr>
        <w:t>response</w:t>
      </w:r>
      <w:r w:rsidR="00DB530F" w:rsidRPr="00F811C9">
        <w:rPr>
          <w:color w:val="202124"/>
          <w:shd w:val="clear" w:color="auto" w:fill="FFFFFF"/>
        </w:rPr>
        <w:t xml:space="preserve">. </w:t>
      </w:r>
      <w:r w:rsidR="00C4734D">
        <w:rPr>
          <w:color w:val="202124"/>
          <w:shd w:val="clear" w:color="auto" w:fill="FFFFFF"/>
        </w:rPr>
        <w:t>No larvae were swimming in the 1</w:t>
      </w:r>
      <w:r w:rsidR="00C4734D" w:rsidRPr="00F811C9">
        <w:t xml:space="preserve">9 </w:t>
      </w:r>
      <w:r w:rsidR="00C4734D" w:rsidRPr="00F811C9">
        <w:rPr>
          <w:color w:val="202124"/>
          <w:shd w:val="clear" w:color="auto" w:fill="FFFFFF"/>
        </w:rPr>
        <w:t xml:space="preserve">‰ and </w:t>
      </w:r>
      <w:r w:rsidR="00C4734D">
        <w:rPr>
          <w:color w:val="202124"/>
          <w:shd w:val="clear" w:color="auto" w:fill="FFFFFF"/>
        </w:rPr>
        <w:t>22</w:t>
      </w:r>
      <w:r w:rsidR="00C4734D" w:rsidRPr="00F811C9">
        <w:rPr>
          <w:color w:val="202124"/>
          <w:shd w:val="clear" w:color="auto" w:fill="FFFFFF"/>
        </w:rPr>
        <w:t xml:space="preserve"> ‰</w:t>
      </w:r>
      <w:r w:rsidR="00C4734D">
        <w:rPr>
          <w:color w:val="202124"/>
          <w:shd w:val="clear" w:color="auto" w:fill="FFFFFF"/>
        </w:rPr>
        <w:t xml:space="preserve"> treatments and </w:t>
      </w:r>
      <w:r w:rsidR="00DB530F" w:rsidRPr="00F811C9">
        <w:rPr>
          <w:color w:val="202124"/>
          <w:shd w:val="clear" w:color="auto" w:fill="FFFFFF"/>
        </w:rPr>
        <w:t>the percentage of swimming bipinnaria decreased 3-fold</w:t>
      </w:r>
      <w:r w:rsidR="008351CC" w:rsidRPr="00F811C9">
        <w:rPr>
          <w:color w:val="202124"/>
          <w:shd w:val="clear" w:color="auto" w:fill="FFFFFF"/>
        </w:rPr>
        <w:t xml:space="preserve"> i</w:t>
      </w:r>
      <w:r w:rsidR="00CD3DA7" w:rsidRPr="00F811C9">
        <w:rPr>
          <w:color w:val="202124"/>
          <w:shd w:val="clear" w:color="auto" w:fill="FFFFFF"/>
        </w:rPr>
        <w:t xml:space="preserve">n the </w:t>
      </w:r>
      <w:r w:rsidR="00CD3DA7" w:rsidRPr="00F811C9">
        <w:t xml:space="preserve">25 </w:t>
      </w:r>
      <w:r w:rsidR="00CD3DA7" w:rsidRPr="00F811C9">
        <w:rPr>
          <w:color w:val="202124"/>
          <w:shd w:val="clear" w:color="auto" w:fill="FFFFFF"/>
        </w:rPr>
        <w:t>‰ treatment</w:t>
      </w:r>
      <w:r w:rsidR="00C4734D">
        <w:rPr>
          <w:color w:val="202124"/>
          <w:shd w:val="clear" w:color="auto" w:fill="FFFFFF"/>
        </w:rPr>
        <w:t xml:space="preserve"> over time</w:t>
      </w:r>
      <w:r w:rsidR="00CD3DA7" w:rsidRPr="00F811C9">
        <w:rPr>
          <w:color w:val="202124"/>
          <w:shd w:val="clear" w:color="auto" w:fill="FFFFFF"/>
        </w:rPr>
        <w:t xml:space="preserve">. </w:t>
      </w:r>
      <w:r w:rsidR="009238CE" w:rsidRPr="002770C1">
        <w:rPr>
          <w:color w:val="202124"/>
          <w:shd w:val="clear" w:color="auto" w:fill="FFFFFF"/>
        </w:rPr>
        <w:t>The continued ciliary beating activity in larva that had sunk to the bottom of the vials</w:t>
      </w:r>
      <w:r w:rsidR="00C442DF">
        <w:rPr>
          <w:color w:val="202124"/>
          <w:shd w:val="clear" w:color="auto" w:fill="FFFFFF"/>
        </w:rPr>
        <w:t xml:space="preserve"> in this salinity</w:t>
      </w:r>
      <w:r w:rsidR="009238CE" w:rsidRPr="002770C1">
        <w:rPr>
          <w:color w:val="202124"/>
          <w:shd w:val="clear" w:color="auto" w:fill="FFFFFF"/>
        </w:rPr>
        <w:t xml:space="preserve"> indicated that ciliary movement no longer worked to maintain the larvae in the water column and that the mechanics of the beat had changed.</w:t>
      </w:r>
      <w:r w:rsidR="009238CE" w:rsidRPr="00E639E4">
        <w:rPr>
          <w:color w:val="202124"/>
          <w:shd w:val="clear" w:color="auto" w:fill="FFFFFF"/>
        </w:rPr>
        <w:t xml:space="preserve"> </w:t>
      </w:r>
    </w:p>
    <w:p w14:paraId="6EAEEDCF" w14:textId="026FBBB1" w:rsidR="00C4734D" w:rsidRDefault="00C4734D" w:rsidP="00DB7C4E">
      <w:pPr>
        <w:spacing w:line="480" w:lineRule="auto"/>
        <w:ind w:firstLine="720"/>
        <w:rPr>
          <w:color w:val="202124"/>
          <w:shd w:val="clear" w:color="auto" w:fill="FFFFFF"/>
        </w:rPr>
      </w:pPr>
      <w:r w:rsidRPr="00641A31">
        <w:rPr>
          <w:color w:val="202124"/>
          <w:shd w:val="clear" w:color="auto" w:fill="FFFFFF"/>
        </w:rPr>
        <w:t xml:space="preserve">The </w:t>
      </w:r>
      <w:r w:rsidR="00DB7C4E">
        <w:rPr>
          <w:color w:val="202124"/>
          <w:shd w:val="clear" w:color="auto" w:fill="FFFFFF"/>
        </w:rPr>
        <w:t xml:space="preserve">swollen appearance and shorter arms on the larvae in low salinity </w:t>
      </w:r>
      <w:r w:rsidRPr="00641A31">
        <w:rPr>
          <w:color w:val="202124"/>
          <w:shd w:val="clear" w:color="auto" w:fill="FFFFFF"/>
        </w:rPr>
        <w:t>is likely due to movement of water molecules into the larvae as they are</w:t>
      </w:r>
      <w:r>
        <w:rPr>
          <w:color w:val="202124"/>
          <w:shd w:val="clear" w:color="auto" w:fill="FFFFFF"/>
        </w:rPr>
        <w:t xml:space="preserve"> </w:t>
      </w:r>
      <w:r w:rsidRPr="00641A31">
        <w:rPr>
          <w:color w:val="202124"/>
          <w:shd w:val="clear" w:color="auto" w:fill="FFFFFF"/>
        </w:rPr>
        <w:t xml:space="preserve">osmoconformers (Russell 2013). </w:t>
      </w:r>
      <w:r w:rsidR="004C3549">
        <w:rPr>
          <w:color w:val="202124"/>
          <w:shd w:val="clear" w:color="auto" w:fill="FFFFFF"/>
        </w:rPr>
        <w:t>Similarly, the b</w:t>
      </w:r>
      <w:r w:rsidR="004C3549" w:rsidRPr="00F811C9">
        <w:rPr>
          <w:color w:val="202124"/>
          <w:shd w:val="clear" w:color="auto" w:fill="FFFFFF"/>
        </w:rPr>
        <w:t xml:space="preserve">ipinnaria of the sea star </w:t>
      </w:r>
      <w:r w:rsidR="004C3549" w:rsidRPr="00F811C9">
        <w:rPr>
          <w:i/>
          <w:iCs/>
          <w:color w:val="202124"/>
          <w:shd w:val="clear" w:color="auto" w:fill="FFFFFF"/>
        </w:rPr>
        <w:t>Pisaster ochraceus</w:t>
      </w:r>
      <w:r w:rsidR="004C3549" w:rsidRPr="00F811C9">
        <w:rPr>
          <w:color w:val="202124"/>
          <w:shd w:val="clear" w:color="auto" w:fill="FFFFFF"/>
        </w:rPr>
        <w:t xml:space="preserve"> exposed to ~20 ‰ salinity for 1</w:t>
      </w:r>
      <w:r w:rsidR="00BB0D97">
        <w:rPr>
          <w:color w:val="202124"/>
          <w:shd w:val="clear" w:color="auto" w:fill="FFFFFF"/>
        </w:rPr>
        <w:t>–</w:t>
      </w:r>
      <w:r w:rsidR="004C3549" w:rsidRPr="00F811C9">
        <w:rPr>
          <w:color w:val="202124"/>
          <w:shd w:val="clear" w:color="auto" w:fill="FFFFFF"/>
        </w:rPr>
        <w:t xml:space="preserve">3 weeks developed into wider larvae with shorter posterolateral arms, which had altered swimming behaviour (Pia </w:t>
      </w:r>
      <w:r w:rsidR="004C3549">
        <w:rPr>
          <w:color w:val="202124"/>
          <w:shd w:val="clear" w:color="auto" w:fill="FFFFFF"/>
        </w:rPr>
        <w:t>et al.</w:t>
      </w:r>
      <w:r w:rsidR="004C3549" w:rsidRPr="00F811C9">
        <w:rPr>
          <w:color w:val="202124"/>
          <w:shd w:val="clear" w:color="auto" w:fill="FFFFFF"/>
        </w:rPr>
        <w:t xml:space="preserve"> 2012</w:t>
      </w:r>
      <w:r w:rsidR="004C3549">
        <w:rPr>
          <w:color w:val="202124"/>
          <w:shd w:val="clear" w:color="auto" w:fill="FFFFFF"/>
        </w:rPr>
        <w:t>,</w:t>
      </w:r>
      <w:r w:rsidR="004C3549" w:rsidRPr="00F811C9">
        <w:rPr>
          <w:color w:val="202124"/>
          <w:shd w:val="clear" w:color="auto" w:fill="FFFFFF"/>
        </w:rPr>
        <w:t xml:space="preserve"> Bashevkin </w:t>
      </w:r>
      <w:r w:rsidR="004C3549">
        <w:rPr>
          <w:color w:val="202124"/>
          <w:shd w:val="clear" w:color="auto" w:fill="FFFFFF"/>
        </w:rPr>
        <w:t>et al.</w:t>
      </w:r>
      <w:r w:rsidR="004C3549" w:rsidRPr="00F811C9">
        <w:rPr>
          <w:color w:val="202124"/>
          <w:shd w:val="clear" w:color="auto" w:fill="FFFFFF"/>
        </w:rPr>
        <w:t xml:space="preserve"> 2016). </w:t>
      </w:r>
      <w:r w:rsidR="005B1741" w:rsidRPr="00641A31">
        <w:rPr>
          <w:color w:val="202124"/>
          <w:shd w:val="clear" w:color="auto" w:fill="FFFFFF"/>
        </w:rPr>
        <w:t>Changes in larval shape and density alters the buoyancy, swimming behaviour,</w:t>
      </w:r>
      <w:r w:rsidR="005B1741" w:rsidRPr="009A3565">
        <w:rPr>
          <w:color w:val="202124"/>
          <w:shd w:val="clear" w:color="auto" w:fill="FFFFFF"/>
        </w:rPr>
        <w:t xml:space="preserve"> </w:t>
      </w:r>
      <w:r w:rsidR="005B1741" w:rsidRPr="00BD674C">
        <w:rPr>
          <w:color w:val="202124"/>
          <w:shd w:val="clear" w:color="auto" w:fill="FFFFFF"/>
        </w:rPr>
        <w:t xml:space="preserve">sinking rate, and passive vertical dispersal of </w:t>
      </w:r>
      <w:r w:rsidR="005B1741" w:rsidRPr="00F811C9">
        <w:rPr>
          <w:color w:val="202124"/>
          <w:shd w:val="clear" w:color="auto" w:fill="FFFFFF"/>
        </w:rPr>
        <w:t>ech</w:t>
      </w:r>
      <w:r w:rsidR="005B1741" w:rsidRPr="00641A31">
        <w:rPr>
          <w:color w:val="202124"/>
          <w:shd w:val="clear" w:color="auto" w:fill="FFFFFF"/>
        </w:rPr>
        <w:t xml:space="preserve">inoderm larvae </w:t>
      </w:r>
      <w:r w:rsidR="005B1741" w:rsidRPr="009A3565">
        <w:rPr>
          <w:color w:val="202124"/>
          <w:shd w:val="clear" w:color="auto" w:fill="FFFFFF"/>
        </w:rPr>
        <w:t xml:space="preserve">in response to </w:t>
      </w:r>
      <w:r w:rsidR="00B22E31">
        <w:rPr>
          <w:color w:val="202124"/>
          <w:shd w:val="clear" w:color="auto" w:fill="FFFFFF"/>
        </w:rPr>
        <w:t>decreased</w:t>
      </w:r>
      <w:r w:rsidR="004752AC">
        <w:rPr>
          <w:color w:val="202124"/>
          <w:shd w:val="clear" w:color="auto" w:fill="FFFFFF"/>
        </w:rPr>
        <w:t xml:space="preserve"> </w:t>
      </w:r>
      <w:r w:rsidR="005B1741" w:rsidRPr="009A3565">
        <w:rPr>
          <w:color w:val="202124"/>
          <w:shd w:val="clear" w:color="auto" w:fill="FFFFFF"/>
        </w:rPr>
        <w:t>salinity</w:t>
      </w:r>
      <w:r w:rsidR="00B22E31">
        <w:rPr>
          <w:color w:val="202124"/>
          <w:shd w:val="clear" w:color="auto" w:fill="FFFFFF"/>
        </w:rPr>
        <w:t>, influencing</w:t>
      </w:r>
      <w:r w:rsidR="005B1741">
        <w:rPr>
          <w:color w:val="202124"/>
          <w:shd w:val="clear" w:color="auto" w:fill="FFFFFF"/>
        </w:rPr>
        <w:t xml:space="preserve"> their position in the water column </w:t>
      </w:r>
      <w:r w:rsidR="005B1741" w:rsidRPr="009A3565">
        <w:rPr>
          <w:color w:val="202124"/>
          <w:shd w:val="clear" w:color="auto" w:fill="FFFFFF"/>
        </w:rPr>
        <w:t xml:space="preserve">(Chia </w:t>
      </w:r>
      <w:r w:rsidR="005B1741">
        <w:rPr>
          <w:color w:val="202124"/>
          <w:shd w:val="clear" w:color="auto" w:fill="FFFFFF"/>
        </w:rPr>
        <w:t>et al.</w:t>
      </w:r>
      <w:r w:rsidR="005B1741" w:rsidRPr="00F811C9">
        <w:rPr>
          <w:color w:val="202124"/>
          <w:shd w:val="clear" w:color="auto" w:fill="FFFFFF"/>
        </w:rPr>
        <w:t xml:space="preserve"> 1983</w:t>
      </w:r>
      <w:r w:rsidR="005B1741">
        <w:rPr>
          <w:color w:val="202124"/>
          <w:shd w:val="clear" w:color="auto" w:fill="FFFFFF"/>
        </w:rPr>
        <w:t>,</w:t>
      </w:r>
      <w:r w:rsidR="005B1741" w:rsidRPr="00F811C9">
        <w:rPr>
          <w:color w:val="202124"/>
          <w:shd w:val="clear" w:color="auto" w:fill="FFFFFF"/>
        </w:rPr>
        <w:t xml:space="preserve"> Young 1995</w:t>
      </w:r>
      <w:r w:rsidR="005B1741">
        <w:rPr>
          <w:color w:val="202124"/>
          <w:shd w:val="clear" w:color="auto" w:fill="FFFFFF"/>
        </w:rPr>
        <w:t>,</w:t>
      </w:r>
      <w:r w:rsidR="005B1741" w:rsidRPr="00F811C9">
        <w:rPr>
          <w:color w:val="202124"/>
          <w:shd w:val="clear" w:color="auto" w:fill="FFFFFF"/>
        </w:rPr>
        <w:t xml:space="preserve"> Metaxas </w:t>
      </w:r>
      <w:r w:rsidR="005B1741">
        <w:rPr>
          <w:color w:val="202124"/>
          <w:shd w:val="clear" w:color="auto" w:fill="FFFFFF"/>
        </w:rPr>
        <w:t>&amp;</w:t>
      </w:r>
      <w:r w:rsidR="005B1741" w:rsidRPr="00F811C9">
        <w:rPr>
          <w:color w:val="202124"/>
          <w:shd w:val="clear" w:color="auto" w:fill="FFFFFF"/>
        </w:rPr>
        <w:t xml:space="preserve"> Young 1998a, 1998b</w:t>
      </w:r>
      <w:r w:rsidR="005B1741">
        <w:rPr>
          <w:color w:val="202124"/>
          <w:shd w:val="clear" w:color="auto" w:fill="FFFFFF"/>
        </w:rPr>
        <w:t>,</w:t>
      </w:r>
      <w:r w:rsidR="005B1741" w:rsidRPr="00F811C9">
        <w:rPr>
          <w:color w:val="202124"/>
          <w:shd w:val="clear" w:color="auto" w:fill="FFFFFF"/>
        </w:rPr>
        <w:t xml:space="preserve"> Vazquez </w:t>
      </w:r>
      <w:r w:rsidR="005B1741">
        <w:rPr>
          <w:color w:val="202124"/>
          <w:shd w:val="clear" w:color="auto" w:fill="FFFFFF"/>
        </w:rPr>
        <w:t>&amp;</w:t>
      </w:r>
      <w:r w:rsidR="005B1741" w:rsidRPr="00F811C9">
        <w:rPr>
          <w:color w:val="202124"/>
          <w:shd w:val="clear" w:color="auto" w:fill="FFFFFF"/>
        </w:rPr>
        <w:t xml:space="preserve"> Young 1996</w:t>
      </w:r>
      <w:r w:rsidR="005B1741">
        <w:rPr>
          <w:color w:val="202124"/>
          <w:shd w:val="clear" w:color="auto" w:fill="FFFFFF"/>
        </w:rPr>
        <w:t>,</w:t>
      </w:r>
      <w:r w:rsidR="005B1741" w:rsidRPr="00F811C9">
        <w:rPr>
          <w:color w:val="202124"/>
          <w:shd w:val="clear" w:color="auto" w:fill="FFFFFF"/>
        </w:rPr>
        <w:t xml:space="preserve"> Chan 2012</w:t>
      </w:r>
      <w:r w:rsidR="005B1741">
        <w:rPr>
          <w:color w:val="202124"/>
          <w:shd w:val="clear" w:color="auto" w:fill="FFFFFF"/>
        </w:rPr>
        <w:t>,</w:t>
      </w:r>
      <w:r w:rsidR="005B1741" w:rsidRPr="00F811C9">
        <w:rPr>
          <w:color w:val="202124"/>
          <w:shd w:val="clear" w:color="auto" w:fill="FFFFFF"/>
        </w:rPr>
        <w:t xml:space="preserve"> Pia </w:t>
      </w:r>
      <w:r w:rsidR="005B1741">
        <w:rPr>
          <w:color w:val="202124"/>
          <w:shd w:val="clear" w:color="auto" w:fill="FFFFFF"/>
        </w:rPr>
        <w:t>et al.</w:t>
      </w:r>
      <w:r w:rsidR="005B1741" w:rsidRPr="00F811C9">
        <w:rPr>
          <w:color w:val="202124"/>
          <w:shd w:val="clear" w:color="auto" w:fill="FFFFFF"/>
        </w:rPr>
        <w:t xml:space="preserve"> 2012</w:t>
      </w:r>
      <w:r w:rsidR="005B1741">
        <w:rPr>
          <w:color w:val="202124"/>
          <w:shd w:val="clear" w:color="auto" w:fill="FFFFFF"/>
        </w:rPr>
        <w:t>,</w:t>
      </w:r>
      <w:r w:rsidR="005B1741" w:rsidRPr="00F811C9">
        <w:rPr>
          <w:color w:val="202124"/>
          <w:shd w:val="clear" w:color="auto" w:fill="FFFFFF"/>
        </w:rPr>
        <w:t xml:space="preserve"> Bashevkin </w:t>
      </w:r>
      <w:r w:rsidR="005B1741">
        <w:rPr>
          <w:color w:val="202124"/>
          <w:shd w:val="clear" w:color="auto" w:fill="FFFFFF"/>
        </w:rPr>
        <w:t>et al.</w:t>
      </w:r>
      <w:r w:rsidR="005B1741" w:rsidRPr="00F811C9">
        <w:rPr>
          <w:color w:val="202124"/>
          <w:shd w:val="clear" w:color="auto" w:fill="FFFFFF"/>
        </w:rPr>
        <w:t xml:space="preserve"> 2016).</w:t>
      </w:r>
    </w:p>
    <w:p w14:paraId="20C82F1B" w14:textId="2E513317" w:rsidR="00903CCA" w:rsidRDefault="00DB530F" w:rsidP="005319CF">
      <w:pPr>
        <w:spacing w:line="480" w:lineRule="auto"/>
        <w:ind w:firstLine="720"/>
        <w:rPr>
          <w:color w:val="202124"/>
          <w:shd w:val="clear" w:color="auto" w:fill="FFFFFF"/>
        </w:rPr>
      </w:pPr>
      <w:r w:rsidRPr="00F811C9">
        <w:rPr>
          <w:color w:val="202124"/>
          <w:shd w:val="clear" w:color="auto" w:fill="FFFFFF"/>
        </w:rPr>
        <w:lastRenderedPageBreak/>
        <w:t xml:space="preserve">Echinoderm larvae </w:t>
      </w:r>
      <w:r w:rsidR="00901726" w:rsidRPr="00F811C9">
        <w:rPr>
          <w:color w:val="202124"/>
          <w:shd w:val="clear" w:color="auto" w:fill="FFFFFF"/>
        </w:rPr>
        <w:t xml:space="preserve">have some ability to </w:t>
      </w:r>
      <w:r w:rsidRPr="00F811C9">
        <w:rPr>
          <w:color w:val="202124"/>
          <w:shd w:val="clear" w:color="auto" w:fill="FFFFFF"/>
        </w:rPr>
        <w:t xml:space="preserve">control their swimming </w:t>
      </w:r>
      <w:r w:rsidR="00903CCA" w:rsidRPr="00F811C9">
        <w:rPr>
          <w:color w:val="202124"/>
          <w:shd w:val="clear" w:color="auto" w:fill="FFFFFF"/>
        </w:rPr>
        <w:t xml:space="preserve">and vertical </w:t>
      </w:r>
      <w:r w:rsidR="004045DF" w:rsidRPr="00F811C9">
        <w:rPr>
          <w:color w:val="202124"/>
          <w:shd w:val="clear" w:color="auto" w:fill="FFFFFF"/>
        </w:rPr>
        <w:t>position i</w:t>
      </w:r>
      <w:r w:rsidR="00903CCA" w:rsidRPr="00F811C9">
        <w:rPr>
          <w:color w:val="202124"/>
          <w:shd w:val="clear" w:color="auto" w:fill="FFFFFF"/>
        </w:rPr>
        <w:t xml:space="preserve">n the water column </w:t>
      </w:r>
      <w:r w:rsidRPr="00F811C9">
        <w:rPr>
          <w:color w:val="202124"/>
          <w:shd w:val="clear" w:color="auto" w:fill="FFFFFF"/>
        </w:rPr>
        <w:t xml:space="preserve">in response to low salinity and food (Metaxas </w:t>
      </w:r>
      <w:r w:rsidR="00D057A2">
        <w:rPr>
          <w:color w:val="202124"/>
          <w:shd w:val="clear" w:color="auto" w:fill="FFFFFF"/>
        </w:rPr>
        <w:t>&amp;</w:t>
      </w:r>
      <w:r w:rsidRPr="00F811C9">
        <w:rPr>
          <w:color w:val="202124"/>
          <w:shd w:val="clear" w:color="auto" w:fill="FFFFFF"/>
        </w:rPr>
        <w:t xml:space="preserve"> Young 1998a,</w:t>
      </w:r>
      <w:r w:rsidR="003F5C61" w:rsidRPr="00F811C9">
        <w:rPr>
          <w:color w:val="202124"/>
          <w:shd w:val="clear" w:color="auto" w:fill="FFFFFF"/>
        </w:rPr>
        <w:t xml:space="preserve"> 1998</w:t>
      </w:r>
      <w:r w:rsidRPr="00F811C9">
        <w:rPr>
          <w:color w:val="202124"/>
          <w:shd w:val="clear" w:color="auto" w:fill="FFFFFF"/>
        </w:rPr>
        <w:t>b,</w:t>
      </w:r>
      <w:r w:rsidR="003F5C61" w:rsidRPr="00F811C9">
        <w:rPr>
          <w:color w:val="202124"/>
          <w:shd w:val="clear" w:color="auto" w:fill="FFFFFF"/>
        </w:rPr>
        <w:t xml:space="preserve"> 1998</w:t>
      </w:r>
      <w:r w:rsidRPr="00F811C9">
        <w:rPr>
          <w:color w:val="202124"/>
          <w:shd w:val="clear" w:color="auto" w:fill="FFFFFF"/>
        </w:rPr>
        <w:t>c</w:t>
      </w:r>
      <w:r w:rsidR="00D057A2">
        <w:rPr>
          <w:color w:val="202124"/>
          <w:shd w:val="clear" w:color="auto" w:fill="FFFFFF"/>
        </w:rPr>
        <w:t>,</w:t>
      </w:r>
      <w:r w:rsidR="00732888" w:rsidRPr="00F811C9">
        <w:rPr>
          <w:color w:val="202124"/>
          <w:shd w:val="clear" w:color="auto" w:fill="FFFFFF"/>
        </w:rPr>
        <w:t xml:space="preserve"> </w:t>
      </w:r>
      <w:r w:rsidR="005629D7" w:rsidRPr="00F811C9">
        <w:rPr>
          <w:color w:val="202124"/>
          <w:shd w:val="clear" w:color="auto" w:fill="FFFFFF"/>
        </w:rPr>
        <w:t xml:space="preserve">Bashevkin </w:t>
      </w:r>
      <w:r w:rsidR="0016395D">
        <w:rPr>
          <w:color w:val="202124"/>
          <w:shd w:val="clear" w:color="auto" w:fill="FFFFFF"/>
        </w:rPr>
        <w:t>et al.</w:t>
      </w:r>
      <w:r w:rsidR="005629D7" w:rsidRPr="00F811C9">
        <w:rPr>
          <w:color w:val="202124"/>
          <w:shd w:val="clear" w:color="auto" w:fill="FFFFFF"/>
        </w:rPr>
        <w:t xml:space="preserve"> 2016</w:t>
      </w:r>
      <w:r w:rsidRPr="00F811C9">
        <w:rPr>
          <w:color w:val="202124"/>
          <w:shd w:val="clear" w:color="auto" w:fill="FFFFFF"/>
        </w:rPr>
        <w:t>)</w:t>
      </w:r>
      <w:r w:rsidR="00901726" w:rsidRPr="00F811C9">
        <w:rPr>
          <w:color w:val="202124"/>
          <w:shd w:val="clear" w:color="auto" w:fill="FFFFFF"/>
        </w:rPr>
        <w:t>.</w:t>
      </w:r>
      <w:r w:rsidR="00E17BDF" w:rsidRPr="00F811C9">
        <w:rPr>
          <w:color w:val="202124"/>
          <w:shd w:val="clear" w:color="auto" w:fill="FFFFFF"/>
        </w:rPr>
        <w:t xml:space="preserve"> </w:t>
      </w:r>
      <w:r w:rsidR="00901726" w:rsidRPr="00F811C9">
        <w:rPr>
          <w:color w:val="202124"/>
          <w:shd w:val="clear" w:color="auto" w:fill="FFFFFF"/>
        </w:rPr>
        <w:t xml:space="preserve">The sinking of COTS larvae may be an active behavioural response to osmotic stress to escape low salinity, as suggested for </w:t>
      </w:r>
      <w:r w:rsidR="004A5379" w:rsidRPr="00F811C9">
        <w:rPr>
          <w:color w:val="000000" w:themeColor="text1"/>
          <w:shd w:val="clear" w:color="auto" w:fill="FFFFFF"/>
        </w:rPr>
        <w:t>a</w:t>
      </w:r>
      <w:r w:rsidR="004A5379" w:rsidRPr="00F811C9">
        <w:rPr>
          <w:color w:val="202124"/>
          <w:shd w:val="clear" w:color="auto" w:fill="FFFFFF"/>
        </w:rPr>
        <w:t xml:space="preserve">scidian larvae </w:t>
      </w:r>
      <w:r w:rsidR="008B7CEB" w:rsidRPr="00F811C9">
        <w:rPr>
          <w:color w:val="202124"/>
          <w:shd w:val="clear" w:color="auto" w:fill="FFFFFF"/>
        </w:rPr>
        <w:t xml:space="preserve">that </w:t>
      </w:r>
      <w:r w:rsidR="00901726" w:rsidRPr="00F811C9">
        <w:rPr>
          <w:color w:val="202124"/>
          <w:shd w:val="clear" w:color="auto" w:fill="FFFFFF"/>
        </w:rPr>
        <w:t xml:space="preserve">sink </w:t>
      </w:r>
      <w:r w:rsidR="004A5379" w:rsidRPr="00F811C9">
        <w:rPr>
          <w:color w:val="202124"/>
          <w:shd w:val="clear" w:color="auto" w:fill="FFFFFF"/>
        </w:rPr>
        <w:t xml:space="preserve">below the halocline (Vázquez </w:t>
      </w:r>
      <w:r w:rsidR="00D057A2">
        <w:rPr>
          <w:color w:val="202124"/>
          <w:shd w:val="clear" w:color="auto" w:fill="FFFFFF"/>
        </w:rPr>
        <w:t>&amp;</w:t>
      </w:r>
      <w:r w:rsidR="004A5379" w:rsidRPr="00F811C9">
        <w:rPr>
          <w:color w:val="202124"/>
          <w:shd w:val="clear" w:color="auto" w:fill="FFFFFF"/>
        </w:rPr>
        <w:t xml:space="preserve"> Young 1996). </w:t>
      </w:r>
      <w:r w:rsidR="00AC27AE" w:rsidRPr="00F811C9">
        <w:t xml:space="preserve">With distance from sources of </w:t>
      </w:r>
      <w:r w:rsidR="00D10C36" w:rsidRPr="00F811C9">
        <w:t>river</w:t>
      </w:r>
      <w:r w:rsidR="00AC27AE" w:rsidRPr="00F811C9">
        <w:t xml:space="preserve"> plumes, the halocline </w:t>
      </w:r>
      <w:r w:rsidR="004C78C0" w:rsidRPr="00F811C9">
        <w:t xml:space="preserve">discontinuity layer </w:t>
      </w:r>
      <w:r w:rsidR="00AC27AE" w:rsidRPr="00F811C9">
        <w:t xml:space="preserve">occurs at </w:t>
      </w:r>
      <w:r w:rsidR="00A37EB7" w:rsidRPr="00F811C9">
        <w:t xml:space="preserve">increasingly </w:t>
      </w:r>
      <w:r w:rsidR="00AC27AE" w:rsidRPr="00F811C9">
        <w:t xml:space="preserve">shallower depths </w:t>
      </w:r>
      <w:r w:rsidR="00A37EB7" w:rsidRPr="00F811C9">
        <w:t>(</w:t>
      </w:r>
      <w:r w:rsidR="000E2732" w:rsidRPr="00F811C9">
        <w:t xml:space="preserve">eReefs: </w:t>
      </w:r>
      <w:hyperlink r:id="rId13" w:history="1">
        <w:r w:rsidR="000E2732" w:rsidRPr="00665EFD">
          <w:rPr>
            <w:rStyle w:val="Hyperlink"/>
          </w:rPr>
          <w:t>http://www.ereefs.org.au/</w:t>
        </w:r>
      </w:hyperlink>
      <w:r w:rsidR="00A37EB7" w:rsidRPr="00665EFD">
        <w:t xml:space="preserve">) </w:t>
      </w:r>
      <w:r w:rsidR="00AC27AE" w:rsidRPr="00665EFD">
        <w:t xml:space="preserve">and so COTS larvae on mid-shelf reefs would not need to sink as far to escape deleterious </w:t>
      </w:r>
      <w:r w:rsidR="00901726" w:rsidRPr="005319CF">
        <w:t xml:space="preserve">surface </w:t>
      </w:r>
      <w:r w:rsidR="00AC27AE" w:rsidRPr="005319CF">
        <w:t xml:space="preserve">salinities compared to </w:t>
      </w:r>
      <w:r w:rsidR="00037ADB" w:rsidRPr="00085873">
        <w:t xml:space="preserve">larvae </w:t>
      </w:r>
      <w:r w:rsidR="00015D07" w:rsidRPr="00CC5521">
        <w:t xml:space="preserve">in waters </w:t>
      </w:r>
      <w:r w:rsidR="00037ADB" w:rsidRPr="00311213">
        <w:t xml:space="preserve">closer to the coast. </w:t>
      </w:r>
      <w:r w:rsidR="005B1741" w:rsidRPr="00F811C9">
        <w:rPr>
          <w:shd w:val="clear" w:color="auto" w:fill="FFFFFF"/>
        </w:rPr>
        <w:t>The</w:t>
      </w:r>
      <w:r w:rsidR="005B1741">
        <w:rPr>
          <w:shd w:val="clear" w:color="auto" w:fill="FFFFFF"/>
        </w:rPr>
        <w:t xml:space="preserve"> </w:t>
      </w:r>
      <w:r w:rsidR="005B1741" w:rsidRPr="00F811C9">
        <w:rPr>
          <w:shd w:val="clear" w:color="auto" w:fill="FFFFFF"/>
        </w:rPr>
        <w:t xml:space="preserve">sinking response may also allow COTS larvae to encounter </w:t>
      </w:r>
      <w:r w:rsidR="00E23D79">
        <w:rPr>
          <w:shd w:val="clear" w:color="auto" w:fill="FFFFFF"/>
        </w:rPr>
        <w:t xml:space="preserve">a </w:t>
      </w:r>
      <w:r w:rsidR="005B1741" w:rsidRPr="00F811C9">
        <w:rPr>
          <w:shd w:val="clear" w:color="auto" w:fill="FFFFFF"/>
        </w:rPr>
        <w:t>food pulse</w:t>
      </w:r>
      <w:r w:rsidR="005B1741">
        <w:rPr>
          <w:shd w:val="clear" w:color="auto" w:fill="FFFFFF"/>
        </w:rPr>
        <w:t xml:space="preserve"> as</w:t>
      </w:r>
      <w:r w:rsidR="00903CCA" w:rsidRPr="0098398F">
        <w:t xml:space="preserve"> </w:t>
      </w:r>
      <w:r w:rsidR="00037ADB" w:rsidRPr="005E6CC6">
        <w:rPr>
          <w:shd w:val="clear" w:color="auto" w:fill="FFFFFF"/>
        </w:rPr>
        <w:t>m</w:t>
      </w:r>
      <w:r w:rsidRPr="001E0E9E">
        <w:rPr>
          <w:shd w:val="clear" w:color="auto" w:fill="FFFFFF"/>
        </w:rPr>
        <w:t>any zooplankton</w:t>
      </w:r>
      <w:r w:rsidR="00037ADB" w:rsidRPr="00932446">
        <w:rPr>
          <w:shd w:val="clear" w:color="auto" w:fill="FFFFFF"/>
        </w:rPr>
        <w:t xml:space="preserve"> species</w:t>
      </w:r>
      <w:r w:rsidR="00930D64" w:rsidRPr="00932446">
        <w:rPr>
          <w:shd w:val="clear" w:color="auto" w:fill="FFFFFF"/>
        </w:rPr>
        <w:t xml:space="preserve"> including sea urchin and sea star larvae </w:t>
      </w:r>
      <w:r w:rsidRPr="00F811C9">
        <w:rPr>
          <w:shd w:val="clear" w:color="auto" w:fill="FFFFFF"/>
        </w:rPr>
        <w:t xml:space="preserve">aggregate at </w:t>
      </w:r>
      <w:r w:rsidR="00732888" w:rsidRPr="00F811C9">
        <w:rPr>
          <w:shd w:val="clear" w:color="auto" w:fill="FFFFFF"/>
        </w:rPr>
        <w:t>haloclines</w:t>
      </w:r>
      <w:r w:rsidR="00B4108F" w:rsidRPr="00F811C9">
        <w:rPr>
          <w:shd w:val="clear" w:color="auto" w:fill="FFFFFF"/>
        </w:rPr>
        <w:t xml:space="preserve"> to avail of phytoplankton </w:t>
      </w:r>
      <w:r w:rsidRPr="00F811C9">
        <w:rPr>
          <w:shd w:val="clear" w:color="auto" w:fill="FFFFFF"/>
        </w:rPr>
        <w:t>food</w:t>
      </w:r>
      <w:r w:rsidR="00B4108F" w:rsidRPr="00F811C9">
        <w:rPr>
          <w:shd w:val="clear" w:color="auto" w:fill="FFFFFF"/>
        </w:rPr>
        <w:t xml:space="preserve"> </w:t>
      </w:r>
      <w:r w:rsidR="005C0A65" w:rsidRPr="00F811C9">
        <w:rPr>
          <w:shd w:val="clear" w:color="auto" w:fill="FFFFFF"/>
        </w:rPr>
        <w:t xml:space="preserve">that concentrates </w:t>
      </w:r>
      <w:r w:rsidR="00B4108F" w:rsidRPr="00F811C9">
        <w:rPr>
          <w:shd w:val="clear" w:color="auto" w:fill="FFFFFF"/>
        </w:rPr>
        <w:t xml:space="preserve">at these </w:t>
      </w:r>
      <w:r w:rsidR="005C0A65" w:rsidRPr="00F811C9">
        <w:rPr>
          <w:shd w:val="clear" w:color="auto" w:fill="FFFFFF"/>
        </w:rPr>
        <w:t>discontinuity layers</w:t>
      </w:r>
      <w:r w:rsidRPr="00F811C9">
        <w:rPr>
          <w:shd w:val="clear" w:color="auto" w:fill="FFFFFF"/>
        </w:rPr>
        <w:t xml:space="preserve"> (Metaxas </w:t>
      </w:r>
      <w:r w:rsidR="00D057A2">
        <w:rPr>
          <w:shd w:val="clear" w:color="auto" w:fill="FFFFFF"/>
        </w:rPr>
        <w:t>&amp;</w:t>
      </w:r>
      <w:r w:rsidRPr="00F811C9">
        <w:rPr>
          <w:shd w:val="clear" w:color="auto" w:fill="FFFFFF"/>
        </w:rPr>
        <w:t xml:space="preserve"> Young 1998a,</w:t>
      </w:r>
      <w:r w:rsidR="003F5C61" w:rsidRPr="00F811C9">
        <w:rPr>
          <w:shd w:val="clear" w:color="auto" w:fill="FFFFFF"/>
        </w:rPr>
        <w:t xml:space="preserve"> 1998</w:t>
      </w:r>
      <w:r w:rsidRPr="00F811C9">
        <w:rPr>
          <w:shd w:val="clear" w:color="auto" w:fill="FFFFFF"/>
        </w:rPr>
        <w:t>b,</w:t>
      </w:r>
      <w:r w:rsidR="003F5C61" w:rsidRPr="00F811C9">
        <w:rPr>
          <w:shd w:val="clear" w:color="auto" w:fill="FFFFFF"/>
        </w:rPr>
        <w:t xml:space="preserve"> 1998</w:t>
      </w:r>
      <w:r w:rsidRPr="00F811C9">
        <w:rPr>
          <w:shd w:val="clear" w:color="auto" w:fill="FFFFFF"/>
        </w:rPr>
        <w:t>c</w:t>
      </w:r>
      <w:r w:rsidR="00D057A2">
        <w:rPr>
          <w:shd w:val="clear" w:color="auto" w:fill="FFFFFF"/>
        </w:rPr>
        <w:t>,</w:t>
      </w:r>
      <w:r w:rsidRPr="00F811C9">
        <w:rPr>
          <w:shd w:val="clear" w:color="auto" w:fill="FFFFFF"/>
        </w:rPr>
        <w:t xml:space="preserve"> </w:t>
      </w:r>
      <w:r w:rsidRPr="00F811C9">
        <w:rPr>
          <w:color w:val="202124"/>
          <w:shd w:val="clear" w:color="auto" w:fill="FFFFFF"/>
        </w:rPr>
        <w:t xml:space="preserve">Bashevkin </w:t>
      </w:r>
      <w:r w:rsidR="0016395D">
        <w:rPr>
          <w:color w:val="202124"/>
          <w:shd w:val="clear" w:color="auto" w:fill="FFFFFF"/>
        </w:rPr>
        <w:t>et al.</w:t>
      </w:r>
      <w:r w:rsidRPr="00F811C9">
        <w:rPr>
          <w:color w:val="202124"/>
          <w:shd w:val="clear" w:color="auto" w:fill="FFFFFF"/>
        </w:rPr>
        <w:t xml:space="preserve"> 2016</w:t>
      </w:r>
      <w:r w:rsidRPr="00F811C9">
        <w:rPr>
          <w:shd w:val="clear" w:color="auto" w:fill="FFFFFF"/>
        </w:rPr>
        <w:t xml:space="preserve">). </w:t>
      </w:r>
      <w:r w:rsidR="005B1741">
        <w:rPr>
          <w:shd w:val="clear" w:color="auto" w:fill="FFFFFF"/>
        </w:rPr>
        <w:t>However, i</w:t>
      </w:r>
      <w:r w:rsidR="00037ADB" w:rsidRPr="00F811C9">
        <w:rPr>
          <w:shd w:val="clear" w:color="auto" w:fill="FFFFFF"/>
        </w:rPr>
        <w:t>t is not known if COTS larvae can recover from osmotic shock as they sink to higher salinity water as well as their ability to behaviourally respond to haloclines and food concentrations.</w:t>
      </w:r>
      <w:r w:rsidR="00037ADB" w:rsidRPr="004B57D8">
        <w:rPr>
          <w:shd w:val="clear" w:color="auto" w:fill="FFFFFF"/>
        </w:rPr>
        <w:t xml:space="preserve"> </w:t>
      </w:r>
      <w:r w:rsidR="000F4CF3" w:rsidRPr="004B57D8">
        <w:rPr>
          <w:shd w:val="clear" w:color="auto" w:fill="FFFFFF"/>
        </w:rPr>
        <w:t xml:space="preserve">The position </w:t>
      </w:r>
      <w:r w:rsidR="00C655A1" w:rsidRPr="00E639E4">
        <w:rPr>
          <w:shd w:val="clear" w:color="auto" w:fill="FFFFFF"/>
        </w:rPr>
        <w:t xml:space="preserve">of </w:t>
      </w:r>
      <w:r w:rsidR="000F4CF3" w:rsidRPr="00E639E4">
        <w:rPr>
          <w:shd w:val="clear" w:color="auto" w:fill="FFFFFF"/>
        </w:rPr>
        <w:t xml:space="preserve">COTS in the water column and their ability to </w:t>
      </w:r>
      <w:r w:rsidR="000F4CF3" w:rsidRPr="00F811C9">
        <w:rPr>
          <w:color w:val="202124"/>
          <w:shd w:val="clear" w:color="auto" w:fill="FFFFFF"/>
        </w:rPr>
        <w:t>modulate their vertical distribution</w:t>
      </w:r>
      <w:r w:rsidR="008D4A8C" w:rsidRPr="00F811C9">
        <w:rPr>
          <w:color w:val="202124"/>
          <w:shd w:val="clear" w:color="auto" w:fill="FFFFFF"/>
        </w:rPr>
        <w:t xml:space="preserve"> and </w:t>
      </w:r>
      <w:r w:rsidR="005C0A65" w:rsidRPr="00F811C9">
        <w:rPr>
          <w:color w:val="202124"/>
          <w:shd w:val="clear" w:color="auto" w:fill="FFFFFF"/>
        </w:rPr>
        <w:t xml:space="preserve">the potential influence of </w:t>
      </w:r>
      <w:r w:rsidR="005B1741">
        <w:rPr>
          <w:color w:val="202124"/>
          <w:shd w:val="clear" w:color="auto" w:fill="FFFFFF"/>
        </w:rPr>
        <w:t xml:space="preserve">haloclines and </w:t>
      </w:r>
      <w:r w:rsidR="005C0A65" w:rsidRPr="00F811C9">
        <w:rPr>
          <w:color w:val="202124"/>
          <w:shd w:val="clear" w:color="auto" w:fill="FFFFFF"/>
        </w:rPr>
        <w:t xml:space="preserve">phytoplankton accumulations </w:t>
      </w:r>
      <w:r w:rsidR="005B1741">
        <w:rPr>
          <w:color w:val="202124"/>
          <w:shd w:val="clear" w:color="auto" w:fill="FFFFFF"/>
        </w:rPr>
        <w:t xml:space="preserve">on larval behaviour </w:t>
      </w:r>
      <w:r w:rsidR="00C93E17" w:rsidRPr="00F811C9">
        <w:rPr>
          <w:shd w:val="clear" w:color="auto" w:fill="FFFFFF"/>
        </w:rPr>
        <w:t>are</w:t>
      </w:r>
      <w:r w:rsidR="000F4CF3" w:rsidRPr="00F811C9">
        <w:rPr>
          <w:shd w:val="clear" w:color="auto" w:fill="FFFFFF"/>
        </w:rPr>
        <w:t xml:space="preserve"> not known</w:t>
      </w:r>
      <w:r w:rsidR="000749D2" w:rsidRPr="00F811C9">
        <w:rPr>
          <w:shd w:val="clear" w:color="auto" w:fill="FFFFFF"/>
        </w:rPr>
        <w:t xml:space="preserve"> </w:t>
      </w:r>
      <w:r w:rsidR="00462962" w:rsidRPr="00F811C9">
        <w:t xml:space="preserve">(Pratchett </w:t>
      </w:r>
      <w:r w:rsidR="0016395D">
        <w:t>et al.</w:t>
      </w:r>
      <w:r w:rsidR="00462962" w:rsidRPr="00F811C9">
        <w:t xml:space="preserve"> 2017).</w:t>
      </w:r>
      <w:r w:rsidR="005C0A65" w:rsidRPr="00F811C9">
        <w:t xml:space="preserve"> These are important to understan</w:t>
      </w:r>
      <w:r w:rsidR="00B458E7" w:rsidRPr="00F811C9">
        <w:t>d</w:t>
      </w:r>
      <w:r w:rsidR="005C0A65" w:rsidRPr="00F811C9">
        <w:t xml:space="preserve"> as these behaviours would</w:t>
      </w:r>
      <w:r w:rsidR="005C0A65" w:rsidRPr="00F811C9">
        <w:rPr>
          <w:color w:val="202124"/>
          <w:shd w:val="clear" w:color="auto" w:fill="FFFFFF"/>
        </w:rPr>
        <w:t xml:space="preserve"> influence </w:t>
      </w:r>
      <w:r w:rsidR="00C655A1" w:rsidRPr="00F811C9">
        <w:rPr>
          <w:color w:val="202124"/>
          <w:shd w:val="clear" w:color="auto" w:fill="FFFFFF"/>
        </w:rPr>
        <w:t>lar</w:t>
      </w:r>
      <w:r w:rsidR="00C655A1" w:rsidRPr="00D672C8">
        <w:rPr>
          <w:color w:val="202124"/>
          <w:shd w:val="clear" w:color="auto" w:fill="FFFFFF"/>
        </w:rPr>
        <w:t>val</w:t>
      </w:r>
      <w:r w:rsidR="005C0A65" w:rsidRPr="00D672C8">
        <w:rPr>
          <w:color w:val="202124"/>
          <w:shd w:val="clear" w:color="auto" w:fill="FFFFFF"/>
        </w:rPr>
        <w:t xml:space="preserve"> dispersal.</w:t>
      </w:r>
    </w:p>
    <w:p w14:paraId="7082CB00" w14:textId="77777777" w:rsidR="004C3549" w:rsidRPr="00AF5534" w:rsidRDefault="004C3549" w:rsidP="005319CF">
      <w:pPr>
        <w:spacing w:line="480" w:lineRule="auto"/>
        <w:ind w:firstLine="720"/>
        <w:rPr>
          <w:i/>
          <w:iCs/>
          <w:color w:val="202124"/>
          <w:shd w:val="clear" w:color="auto" w:fill="FFFFFF"/>
        </w:rPr>
      </w:pPr>
    </w:p>
    <w:p w14:paraId="4B35C0FA" w14:textId="33C582B3" w:rsidR="004C3549" w:rsidRPr="00AF5534" w:rsidRDefault="007861E9" w:rsidP="00AF5534">
      <w:pPr>
        <w:pStyle w:val="ListParagraph"/>
        <w:numPr>
          <w:ilvl w:val="1"/>
          <w:numId w:val="5"/>
        </w:numPr>
        <w:jc w:val="center"/>
        <w:rPr>
          <w:b/>
          <w:bCs/>
          <w:shd w:val="clear" w:color="auto" w:fill="FFFFFF"/>
        </w:rPr>
      </w:pPr>
      <w:r>
        <w:rPr>
          <w:rFonts w:ascii="Times New Roman" w:hAnsi="Times New Roman" w:cs="Times New Roman"/>
          <w:b/>
          <w:bCs/>
          <w:color w:val="202124"/>
          <w:shd w:val="clear" w:color="auto" w:fill="FFFFFF"/>
        </w:rPr>
        <w:t xml:space="preserve"> </w:t>
      </w:r>
      <w:r w:rsidR="004C3549" w:rsidRPr="00AF5534">
        <w:rPr>
          <w:rFonts w:ascii="Times New Roman" w:hAnsi="Times New Roman" w:cs="Times New Roman"/>
          <w:b/>
          <w:bCs/>
          <w:shd w:val="clear" w:color="auto" w:fill="FFFFFF"/>
        </w:rPr>
        <w:t>Implications for the terrestrial runoff hypothesis</w:t>
      </w:r>
    </w:p>
    <w:p w14:paraId="16C158F2" w14:textId="77777777" w:rsidR="004C3549" w:rsidRPr="00D672C8" w:rsidRDefault="004C3549" w:rsidP="00AF5534">
      <w:pPr>
        <w:spacing w:line="480" w:lineRule="auto"/>
        <w:rPr>
          <w:color w:val="202124"/>
          <w:shd w:val="clear" w:color="auto" w:fill="FFFFFF"/>
        </w:rPr>
      </w:pPr>
    </w:p>
    <w:p w14:paraId="30444AFF" w14:textId="30E1C929" w:rsidR="000E21C1" w:rsidRPr="00665EFD" w:rsidRDefault="004C3549" w:rsidP="00AF5534">
      <w:pPr>
        <w:spacing w:line="480" w:lineRule="auto"/>
        <w:rPr>
          <w:color w:val="000000" w:themeColor="text1"/>
        </w:rPr>
      </w:pPr>
      <w:r>
        <w:rPr>
          <w:color w:val="202124"/>
          <w:shd w:val="clear" w:color="auto" w:fill="FFFFFF"/>
        </w:rPr>
        <w:tab/>
      </w:r>
      <w:r w:rsidR="00416D0C">
        <w:rPr>
          <w:color w:val="202124"/>
          <w:shd w:val="clear" w:color="auto" w:fill="FFFFFF"/>
        </w:rPr>
        <w:t xml:space="preserve">The </w:t>
      </w:r>
      <w:r w:rsidR="00B22E31">
        <w:rPr>
          <w:color w:val="202124"/>
          <w:shd w:val="clear" w:color="auto" w:fill="FFFFFF"/>
        </w:rPr>
        <w:t xml:space="preserve">TRH </w:t>
      </w:r>
      <w:r w:rsidR="00416D0C">
        <w:rPr>
          <w:color w:val="202124"/>
          <w:shd w:val="clear" w:color="auto" w:fill="FFFFFF"/>
        </w:rPr>
        <w:t xml:space="preserve">is based on the potentially beneficial response of COTS larvae to increased availability of phytoplankton food </w:t>
      </w:r>
      <w:r w:rsidR="00E23D79">
        <w:rPr>
          <w:color w:val="202124"/>
          <w:shd w:val="clear" w:color="auto" w:fill="FFFFFF"/>
        </w:rPr>
        <w:t>that accompany</w:t>
      </w:r>
      <w:r w:rsidR="00416D0C">
        <w:rPr>
          <w:color w:val="202124"/>
          <w:shd w:val="clear" w:color="auto" w:fill="FFFFFF"/>
        </w:rPr>
        <w:t xml:space="preserve"> run off events (Birkeland 1982). So far, </w:t>
      </w:r>
      <w:r w:rsidR="00DB530F" w:rsidRPr="00F811C9">
        <w:rPr>
          <w:color w:val="202124"/>
          <w:shd w:val="clear" w:color="auto" w:fill="FFFFFF"/>
        </w:rPr>
        <w:t xml:space="preserve">the </w:t>
      </w:r>
      <w:r w:rsidR="00573081" w:rsidRPr="00F811C9">
        <w:rPr>
          <w:color w:val="202124"/>
          <w:shd w:val="clear" w:color="auto" w:fill="FFFFFF"/>
        </w:rPr>
        <w:t xml:space="preserve">covarying </w:t>
      </w:r>
      <w:r w:rsidR="003E1932" w:rsidRPr="00F811C9">
        <w:rPr>
          <w:color w:val="202124"/>
          <w:shd w:val="clear" w:color="auto" w:fill="FFFFFF"/>
        </w:rPr>
        <w:t xml:space="preserve">factor </w:t>
      </w:r>
      <w:r w:rsidR="00DB530F" w:rsidRPr="00F811C9">
        <w:rPr>
          <w:color w:val="202124"/>
          <w:shd w:val="clear" w:color="auto" w:fill="FFFFFF"/>
        </w:rPr>
        <w:t>of</w:t>
      </w:r>
      <w:r w:rsidR="003E1932" w:rsidRPr="00F811C9">
        <w:rPr>
          <w:color w:val="202124"/>
          <w:shd w:val="clear" w:color="auto" w:fill="FFFFFF"/>
        </w:rPr>
        <w:t xml:space="preserve"> freshening </w:t>
      </w:r>
      <w:r w:rsidR="00DB530F" w:rsidRPr="00F811C9">
        <w:rPr>
          <w:color w:val="202124"/>
          <w:shd w:val="clear" w:color="auto" w:fill="FFFFFF"/>
        </w:rPr>
        <w:t>on COTS larvae</w:t>
      </w:r>
      <w:r w:rsidR="00D470BA">
        <w:rPr>
          <w:color w:val="202124"/>
          <w:shd w:val="clear" w:color="auto" w:fill="FFFFFF"/>
        </w:rPr>
        <w:t xml:space="preserve"> has not </w:t>
      </w:r>
      <w:r w:rsidR="00553C58">
        <w:rPr>
          <w:color w:val="202124"/>
          <w:shd w:val="clear" w:color="auto" w:fill="FFFFFF"/>
        </w:rPr>
        <w:t xml:space="preserve">been </w:t>
      </w:r>
      <w:r w:rsidR="00D470BA">
        <w:rPr>
          <w:color w:val="202124"/>
          <w:shd w:val="clear" w:color="auto" w:fill="FFFFFF"/>
        </w:rPr>
        <w:t>considered</w:t>
      </w:r>
      <w:r w:rsidR="00DB530F" w:rsidRPr="00F811C9">
        <w:rPr>
          <w:color w:val="202124"/>
          <w:shd w:val="clear" w:color="auto" w:fill="FFFFFF"/>
        </w:rPr>
        <w:t xml:space="preserve">. </w:t>
      </w:r>
      <w:r w:rsidR="00416D0C">
        <w:rPr>
          <w:color w:val="202124"/>
          <w:shd w:val="clear" w:color="auto" w:fill="FFFFFF"/>
        </w:rPr>
        <w:t>Ou</w:t>
      </w:r>
      <w:r w:rsidR="003D3CBB">
        <w:rPr>
          <w:color w:val="202124"/>
          <w:shd w:val="clear" w:color="auto" w:fill="FFFFFF"/>
        </w:rPr>
        <w:t>r</w:t>
      </w:r>
      <w:r w:rsidR="00416D0C">
        <w:rPr>
          <w:color w:val="202124"/>
          <w:shd w:val="clear" w:color="auto" w:fill="FFFFFF"/>
        </w:rPr>
        <w:t xml:space="preserve"> data show that larval success also requires favourable salinity or</w:t>
      </w:r>
      <w:r w:rsidR="004D71B6">
        <w:rPr>
          <w:color w:val="202124"/>
          <w:shd w:val="clear" w:color="auto" w:fill="FFFFFF"/>
        </w:rPr>
        <w:t xml:space="preserve"> non-deleterious short-lived low salinity pulses</w:t>
      </w:r>
      <w:r w:rsidR="00150036">
        <w:rPr>
          <w:color w:val="202124"/>
          <w:shd w:val="clear" w:color="auto" w:fill="FFFFFF"/>
        </w:rPr>
        <w:t xml:space="preserve">. On the GBR, </w:t>
      </w:r>
      <w:r w:rsidR="00E23D79">
        <w:rPr>
          <w:color w:val="202124"/>
          <w:shd w:val="clear" w:color="auto" w:fill="FFFFFF"/>
        </w:rPr>
        <w:t xml:space="preserve">COTS </w:t>
      </w:r>
      <w:r w:rsidR="00DB530F" w:rsidRPr="009A3565">
        <w:rPr>
          <w:color w:val="000000" w:themeColor="text1"/>
          <w:shd w:val="clear" w:color="auto" w:fill="FFFFFF"/>
        </w:rPr>
        <w:t xml:space="preserve">larvae </w:t>
      </w:r>
      <w:r w:rsidR="003E1932" w:rsidRPr="009A3565">
        <w:rPr>
          <w:color w:val="000000" w:themeColor="text1"/>
          <w:shd w:val="clear" w:color="auto" w:fill="FFFFFF"/>
        </w:rPr>
        <w:t>are likely to</w:t>
      </w:r>
      <w:r w:rsidR="00DB530F" w:rsidRPr="00BD674C">
        <w:rPr>
          <w:color w:val="000000" w:themeColor="text1"/>
          <w:shd w:val="clear" w:color="auto" w:fill="FFFFFF"/>
        </w:rPr>
        <w:t xml:space="preserve"> experience salinity levels of 2</w:t>
      </w:r>
      <w:r w:rsidR="005D278E">
        <w:rPr>
          <w:color w:val="000000" w:themeColor="text1"/>
          <w:shd w:val="clear" w:color="auto" w:fill="FFFFFF"/>
        </w:rPr>
        <w:t>4–</w:t>
      </w:r>
      <w:r w:rsidR="00DB530F" w:rsidRPr="00F811C9">
        <w:rPr>
          <w:color w:val="000000" w:themeColor="text1"/>
          <w:shd w:val="clear" w:color="auto" w:fill="FFFFFF"/>
        </w:rPr>
        <w:t xml:space="preserve">30 ‰ (and </w:t>
      </w:r>
      <w:r w:rsidR="00DB530F" w:rsidRPr="00F811C9">
        <w:rPr>
          <w:color w:val="000000" w:themeColor="text1"/>
          <w:shd w:val="clear" w:color="auto" w:fill="FFFFFF"/>
        </w:rPr>
        <w:lastRenderedPageBreak/>
        <w:t>lower) in association with flood plumes</w:t>
      </w:r>
      <w:r w:rsidR="00C6089F" w:rsidRPr="00F811C9">
        <w:rPr>
          <w:color w:val="000000" w:themeColor="text1"/>
          <w:shd w:val="clear" w:color="auto" w:fill="FFFFFF"/>
        </w:rPr>
        <w:t xml:space="preserve"> </w:t>
      </w:r>
      <w:r w:rsidR="00DB530F" w:rsidRPr="00F811C9">
        <w:rPr>
          <w:color w:val="000000" w:themeColor="text1"/>
          <w:shd w:val="clear" w:color="auto" w:fill="FFFFFF"/>
        </w:rPr>
        <w:t>(</w:t>
      </w:r>
      <w:r w:rsidR="00116BF6" w:rsidRPr="00F811C9">
        <w:rPr>
          <w:color w:val="000000" w:themeColor="text1"/>
          <w:shd w:val="clear" w:color="auto" w:fill="FFFFFF"/>
        </w:rPr>
        <w:t xml:space="preserve">Devlin </w:t>
      </w:r>
      <w:r w:rsidR="0016395D">
        <w:rPr>
          <w:color w:val="000000" w:themeColor="text1"/>
          <w:shd w:val="clear" w:color="auto" w:fill="FFFFFF"/>
        </w:rPr>
        <w:t>et al.</w:t>
      </w:r>
      <w:r w:rsidR="00116BF6" w:rsidRPr="00F811C9">
        <w:rPr>
          <w:color w:val="000000" w:themeColor="text1"/>
          <w:shd w:val="clear" w:color="auto" w:fill="FFFFFF"/>
        </w:rPr>
        <w:t xml:space="preserve"> 2001</w:t>
      </w:r>
      <w:r w:rsidR="00421357">
        <w:rPr>
          <w:color w:val="000000" w:themeColor="text1"/>
          <w:shd w:val="clear" w:color="auto" w:fill="FFFFFF"/>
        </w:rPr>
        <w:t>,</w:t>
      </w:r>
      <w:r w:rsidR="00DB530F" w:rsidRPr="00F811C9">
        <w:rPr>
          <w:color w:val="000000" w:themeColor="text1"/>
          <w:shd w:val="clear" w:color="auto" w:fill="FFFFFF"/>
        </w:rPr>
        <w:t xml:space="preserve"> Jones </w:t>
      </w:r>
      <w:r w:rsidR="00421357">
        <w:rPr>
          <w:color w:val="000000" w:themeColor="text1"/>
          <w:shd w:val="clear" w:color="auto" w:fill="FFFFFF"/>
        </w:rPr>
        <w:t>&amp;</w:t>
      </w:r>
      <w:r w:rsidR="00DB530F" w:rsidRPr="00F811C9">
        <w:rPr>
          <w:color w:val="000000" w:themeColor="text1"/>
          <w:shd w:val="clear" w:color="auto" w:fill="FFFFFF"/>
        </w:rPr>
        <w:t xml:space="preserve"> Berkelmans 2014). </w:t>
      </w:r>
      <w:r w:rsidR="00D470BA">
        <w:rPr>
          <w:color w:val="000000" w:themeColor="text1"/>
          <w:shd w:val="clear" w:color="auto" w:fill="FFFFFF"/>
        </w:rPr>
        <w:t>Ri</w:t>
      </w:r>
      <w:r w:rsidR="003D3CBB">
        <w:rPr>
          <w:color w:val="000000" w:themeColor="text1"/>
          <w:shd w:val="clear" w:color="auto" w:fill="FFFFFF"/>
        </w:rPr>
        <w:t xml:space="preserve">ver runoff plumes </w:t>
      </w:r>
      <w:r w:rsidR="00D470BA">
        <w:rPr>
          <w:color w:val="000000" w:themeColor="text1"/>
          <w:shd w:val="clear" w:color="auto" w:fill="FFFFFF"/>
        </w:rPr>
        <w:t xml:space="preserve">with salinity </w:t>
      </w:r>
      <w:r w:rsidR="003D3CBB">
        <w:rPr>
          <w:color w:val="000000" w:themeColor="text1"/>
          <w:shd w:val="clear" w:color="auto" w:fill="FFFFFF"/>
        </w:rPr>
        <w:t>levels that cause high mortality to COTS larvae (</w:t>
      </w:r>
      <w:r w:rsidR="00A464E5" w:rsidRPr="00BD674C">
        <w:rPr>
          <w:color w:val="000000" w:themeColor="text1"/>
          <w:shd w:val="clear" w:color="auto" w:fill="FFFFFF"/>
        </w:rPr>
        <w:t>2</w:t>
      </w:r>
      <w:r w:rsidR="00A464E5">
        <w:rPr>
          <w:color w:val="000000" w:themeColor="text1"/>
          <w:shd w:val="clear" w:color="auto" w:fill="FFFFFF"/>
        </w:rPr>
        <w:t>6–</w:t>
      </w:r>
      <w:r w:rsidR="00A464E5" w:rsidRPr="00F811C9">
        <w:rPr>
          <w:color w:val="000000" w:themeColor="text1"/>
          <w:shd w:val="clear" w:color="auto" w:fill="FFFFFF"/>
        </w:rPr>
        <w:t>30 ‰</w:t>
      </w:r>
      <w:r w:rsidR="00A464E5">
        <w:rPr>
          <w:color w:val="000000" w:themeColor="text1"/>
          <w:shd w:val="clear" w:color="auto" w:fill="FFFFFF"/>
        </w:rPr>
        <w:t xml:space="preserve"> </w:t>
      </w:r>
      <w:r w:rsidR="003D3CBB">
        <w:rPr>
          <w:color w:val="000000" w:themeColor="text1"/>
          <w:shd w:val="clear" w:color="auto" w:fill="FFFFFF"/>
        </w:rPr>
        <w:t>by 96 h</w:t>
      </w:r>
      <w:r w:rsidR="00C10059">
        <w:rPr>
          <w:color w:val="000000" w:themeColor="text1"/>
          <w:shd w:val="clear" w:color="auto" w:fill="FFFFFF"/>
        </w:rPr>
        <w:t xml:space="preserve"> </w:t>
      </w:r>
      <w:r w:rsidR="00C10059">
        <w:rPr>
          <w:color w:val="000000" w:themeColor="text1"/>
        </w:rPr>
        <w:t>of exposure</w:t>
      </w:r>
      <w:r w:rsidR="003D3CBB">
        <w:rPr>
          <w:color w:val="000000" w:themeColor="text1"/>
          <w:shd w:val="clear" w:color="auto" w:fill="FFFFFF"/>
        </w:rPr>
        <w:t>) can inundate initiation are</w:t>
      </w:r>
      <w:r w:rsidR="00150036">
        <w:rPr>
          <w:color w:val="000000" w:themeColor="text1"/>
          <w:shd w:val="clear" w:color="auto" w:fill="FFFFFF"/>
        </w:rPr>
        <w:t>a</w:t>
      </w:r>
      <w:r w:rsidR="003D3CBB">
        <w:rPr>
          <w:color w:val="000000" w:themeColor="text1"/>
          <w:shd w:val="clear" w:color="auto" w:fill="FFFFFF"/>
        </w:rPr>
        <w:t xml:space="preserve"> reefs for days (Devlin et a</w:t>
      </w:r>
      <w:r w:rsidR="00DA7DB2">
        <w:rPr>
          <w:color w:val="000000" w:themeColor="text1"/>
          <w:shd w:val="clear" w:color="auto" w:fill="FFFFFF"/>
        </w:rPr>
        <w:t>l</w:t>
      </w:r>
      <w:r w:rsidR="003D3CBB">
        <w:rPr>
          <w:color w:val="000000" w:themeColor="text1"/>
          <w:shd w:val="clear" w:color="auto" w:fill="FFFFFF"/>
        </w:rPr>
        <w:t>. 2001; Devlin &amp; Brodie</w:t>
      </w:r>
      <w:r w:rsidR="00DA7DB2">
        <w:rPr>
          <w:color w:val="000000" w:themeColor="text1"/>
          <w:shd w:val="clear" w:color="auto" w:fill="FFFFFF"/>
        </w:rPr>
        <w:t xml:space="preserve"> 2005; Schroeder et al. 2012; </w:t>
      </w:r>
      <w:r w:rsidR="00DA7DB2" w:rsidRPr="00F811C9">
        <w:t xml:space="preserve">eReefs: </w:t>
      </w:r>
      <w:hyperlink r:id="rId14" w:history="1">
        <w:r w:rsidR="00DA7DB2" w:rsidRPr="00DA7DB2">
          <w:rPr>
            <w:rStyle w:val="Hyperlink"/>
          </w:rPr>
          <w:t>http://www.ereefs.org.au/</w:t>
        </w:r>
      </w:hyperlink>
      <w:r w:rsidR="00DA7DB2">
        <w:rPr>
          <w:color w:val="202124"/>
          <w:shd w:val="clear" w:color="auto" w:fill="FFFFFF"/>
        </w:rPr>
        <w:t xml:space="preserve">). </w:t>
      </w:r>
      <w:r w:rsidR="00D470BA">
        <w:rPr>
          <w:color w:val="202124"/>
          <w:shd w:val="clear" w:color="auto" w:fill="FFFFFF"/>
        </w:rPr>
        <w:t>S</w:t>
      </w:r>
      <w:r w:rsidR="00D470BA" w:rsidRPr="009A3565">
        <w:rPr>
          <w:color w:val="202124"/>
          <w:shd w:val="clear" w:color="auto" w:fill="FFFFFF"/>
        </w:rPr>
        <w:t>trong larval retention combined with runoff nutrients is suggested to</w:t>
      </w:r>
      <w:r w:rsidR="00D470BA" w:rsidRPr="00F811C9">
        <w:rPr>
          <w:color w:val="202124"/>
          <w:shd w:val="clear" w:color="auto" w:fill="FFFFFF"/>
        </w:rPr>
        <w:t xml:space="preserve"> promote success of COTS larvae on these reefs (Wooldridge </w:t>
      </w:r>
      <w:r w:rsidR="00D470BA">
        <w:rPr>
          <w:color w:val="202124"/>
          <w:shd w:val="clear" w:color="auto" w:fill="FFFFFF"/>
        </w:rPr>
        <w:t>&amp;</w:t>
      </w:r>
      <w:r w:rsidR="00D470BA" w:rsidRPr="00F811C9">
        <w:rPr>
          <w:color w:val="202124"/>
          <w:shd w:val="clear" w:color="auto" w:fill="FFFFFF"/>
        </w:rPr>
        <w:t xml:space="preserve"> Brodie 2015)</w:t>
      </w:r>
      <w:r w:rsidR="00E74A1B">
        <w:rPr>
          <w:color w:val="202124"/>
          <w:shd w:val="clear" w:color="auto" w:fill="FFFFFF"/>
        </w:rPr>
        <w:t>.</w:t>
      </w:r>
      <w:r w:rsidR="00D470BA">
        <w:rPr>
          <w:color w:val="202124"/>
          <w:shd w:val="clear" w:color="auto" w:fill="FFFFFF"/>
        </w:rPr>
        <w:t xml:space="preserve"> However, </w:t>
      </w:r>
      <w:r w:rsidR="00520ABC">
        <w:rPr>
          <w:color w:val="202124"/>
          <w:shd w:val="clear" w:color="auto" w:fill="FFFFFF"/>
        </w:rPr>
        <w:t xml:space="preserve">our data suggest that </w:t>
      </w:r>
      <w:r w:rsidR="00D470BA">
        <w:rPr>
          <w:color w:val="202124"/>
          <w:shd w:val="clear" w:color="auto" w:fill="FFFFFF"/>
        </w:rPr>
        <w:t>t</w:t>
      </w:r>
      <w:r w:rsidR="003D3CBB" w:rsidRPr="00665EFD">
        <w:rPr>
          <w:color w:val="202124"/>
          <w:shd w:val="clear" w:color="auto" w:fill="FFFFFF"/>
        </w:rPr>
        <w:t>he negative effects</w:t>
      </w:r>
      <w:r w:rsidR="003D3CBB" w:rsidRPr="005319CF">
        <w:rPr>
          <w:color w:val="202124"/>
          <w:shd w:val="clear" w:color="auto" w:fill="FFFFFF"/>
        </w:rPr>
        <w:t xml:space="preserve"> of decreased salinity as well as </w:t>
      </w:r>
      <w:r w:rsidR="003D3CBB" w:rsidRPr="005255EA">
        <w:rPr>
          <w:color w:val="202124"/>
          <w:shd w:val="clear" w:color="auto" w:fill="FFFFFF"/>
        </w:rPr>
        <w:t xml:space="preserve">accompanying toxicants (Kroon </w:t>
      </w:r>
      <w:r w:rsidR="003D3CBB">
        <w:rPr>
          <w:color w:val="202124"/>
          <w:shd w:val="clear" w:color="auto" w:fill="FFFFFF"/>
        </w:rPr>
        <w:t>et al.</w:t>
      </w:r>
      <w:r w:rsidR="003D3CBB" w:rsidRPr="005255EA">
        <w:rPr>
          <w:color w:val="202124"/>
          <w:shd w:val="clear" w:color="auto" w:fill="FFFFFF"/>
        </w:rPr>
        <w:t xml:space="preserve"> 2020) </w:t>
      </w:r>
      <w:r w:rsidR="00D470BA">
        <w:rPr>
          <w:color w:val="202124"/>
          <w:shd w:val="clear" w:color="auto" w:fill="FFFFFF"/>
        </w:rPr>
        <w:t xml:space="preserve">would </w:t>
      </w:r>
      <w:r w:rsidR="003D3CBB" w:rsidRPr="005255EA">
        <w:rPr>
          <w:color w:val="202124"/>
          <w:shd w:val="clear" w:color="auto" w:fill="FFFFFF"/>
        </w:rPr>
        <w:t>outweigh</w:t>
      </w:r>
      <w:r w:rsidR="00D470BA">
        <w:rPr>
          <w:color w:val="202124"/>
          <w:shd w:val="clear" w:color="auto" w:fill="FFFFFF"/>
        </w:rPr>
        <w:t xml:space="preserve"> the</w:t>
      </w:r>
      <w:r w:rsidR="003D3CBB" w:rsidRPr="005255EA">
        <w:rPr>
          <w:color w:val="202124"/>
          <w:shd w:val="clear" w:color="auto" w:fill="FFFFFF"/>
        </w:rPr>
        <w:t xml:space="preserve"> potential </w:t>
      </w:r>
      <w:r w:rsidR="003D3CBB" w:rsidRPr="00085873">
        <w:rPr>
          <w:color w:val="202124"/>
          <w:shd w:val="clear" w:color="auto" w:fill="FFFFFF"/>
        </w:rPr>
        <w:t>benefits of higher food</w:t>
      </w:r>
      <w:r w:rsidR="003D3CBB" w:rsidRPr="00932446">
        <w:rPr>
          <w:color w:val="202124"/>
          <w:shd w:val="clear" w:color="auto" w:fill="FFFFFF"/>
        </w:rPr>
        <w:t xml:space="preserve">. </w:t>
      </w:r>
    </w:p>
    <w:p w14:paraId="41D35ED9" w14:textId="24AB6BE7" w:rsidR="00EC7013" w:rsidRPr="00F811C9" w:rsidRDefault="00DE6CDD" w:rsidP="005319CF">
      <w:pPr>
        <w:spacing w:line="480" w:lineRule="auto"/>
        <w:ind w:firstLine="720"/>
      </w:pPr>
      <w:r w:rsidRPr="005319CF">
        <w:rPr>
          <w:color w:val="000000" w:themeColor="text1"/>
        </w:rPr>
        <w:t xml:space="preserve">Although it </w:t>
      </w:r>
      <w:r w:rsidR="00A464E5">
        <w:rPr>
          <w:color w:val="000000" w:themeColor="text1"/>
        </w:rPr>
        <w:t>may</w:t>
      </w:r>
      <w:r w:rsidRPr="005319CF">
        <w:rPr>
          <w:color w:val="000000" w:themeColor="text1"/>
        </w:rPr>
        <w:t xml:space="preserve"> be expected that</w:t>
      </w:r>
      <w:r w:rsidR="002B6A6F" w:rsidRPr="005319CF">
        <w:rPr>
          <w:color w:val="000000" w:themeColor="text1"/>
        </w:rPr>
        <w:t xml:space="preserve"> the</w:t>
      </w:r>
      <w:r w:rsidRPr="005319CF">
        <w:rPr>
          <w:color w:val="000000" w:themeColor="text1"/>
        </w:rPr>
        <w:t xml:space="preserve"> higher levels of nutrients </w:t>
      </w:r>
      <w:r w:rsidR="002B6A6F" w:rsidRPr="005255EA">
        <w:rPr>
          <w:color w:val="000000" w:themeColor="text1"/>
        </w:rPr>
        <w:t xml:space="preserve">recorded on </w:t>
      </w:r>
      <w:r w:rsidRPr="005255EA">
        <w:rPr>
          <w:color w:val="000000" w:themeColor="text1"/>
        </w:rPr>
        <w:t>inshore</w:t>
      </w:r>
      <w:r w:rsidR="002B6A6F" w:rsidRPr="005255EA">
        <w:rPr>
          <w:color w:val="000000" w:themeColor="text1"/>
        </w:rPr>
        <w:t xml:space="preserve"> reefs</w:t>
      </w:r>
      <w:r w:rsidRPr="00085873">
        <w:rPr>
          <w:color w:val="000000" w:themeColor="text1"/>
        </w:rPr>
        <w:t xml:space="preserve"> </w:t>
      </w:r>
      <w:r w:rsidR="004C1FB8" w:rsidRPr="00CC5521">
        <w:rPr>
          <w:color w:val="000000" w:themeColor="text1"/>
        </w:rPr>
        <w:t>during</w:t>
      </w:r>
      <w:r w:rsidRPr="00311213">
        <w:rPr>
          <w:color w:val="000000" w:themeColor="text1"/>
        </w:rPr>
        <w:t xml:space="preserve"> runoff </w:t>
      </w:r>
      <w:r w:rsidRPr="00932446">
        <w:rPr>
          <w:color w:val="000000" w:themeColor="text1"/>
        </w:rPr>
        <w:t>would enhance larval success and settlement</w:t>
      </w:r>
      <w:r w:rsidR="00465657">
        <w:rPr>
          <w:color w:val="000000" w:themeColor="text1"/>
        </w:rPr>
        <w:t xml:space="preserve"> </w:t>
      </w:r>
      <w:r w:rsidR="00465657" w:rsidRPr="0098398F">
        <w:rPr>
          <w:color w:val="000000" w:themeColor="text1"/>
        </w:rPr>
        <w:t xml:space="preserve">(Brodie </w:t>
      </w:r>
      <w:r w:rsidR="00465657">
        <w:rPr>
          <w:color w:val="000000" w:themeColor="text1"/>
        </w:rPr>
        <w:t>et al.</w:t>
      </w:r>
      <w:r w:rsidR="00465657" w:rsidRPr="001E0E9E">
        <w:rPr>
          <w:color w:val="000000" w:themeColor="text1"/>
        </w:rPr>
        <w:t xml:space="preserve"> 2005)</w:t>
      </w:r>
      <w:r w:rsidR="00005F83" w:rsidRPr="00932446">
        <w:rPr>
          <w:color w:val="000000" w:themeColor="text1"/>
        </w:rPr>
        <w:t>,</w:t>
      </w:r>
      <w:r w:rsidRPr="00932446">
        <w:rPr>
          <w:color w:val="000000" w:themeColor="text1"/>
        </w:rPr>
        <w:t xml:space="preserve"> </w:t>
      </w:r>
      <w:r w:rsidR="003E1932" w:rsidRPr="009D12AD">
        <w:rPr>
          <w:color w:val="000000" w:themeColor="text1"/>
        </w:rPr>
        <w:t xml:space="preserve">adult COTS are rarely </w:t>
      </w:r>
      <w:r w:rsidR="003E1932" w:rsidRPr="00F811C9">
        <w:rPr>
          <w:color w:val="000000" w:themeColor="text1"/>
        </w:rPr>
        <w:t>observed on near shore reefs (AIMS 2015).</w:t>
      </w:r>
      <w:r w:rsidR="003E1932" w:rsidRPr="00F811C9">
        <w:rPr>
          <w:color w:val="202124"/>
          <w:shd w:val="clear" w:color="auto" w:fill="FFFFFF"/>
        </w:rPr>
        <w:t xml:space="preserve"> </w:t>
      </w:r>
      <w:r w:rsidR="00395805" w:rsidRPr="00F811C9">
        <w:rPr>
          <w:color w:val="202124"/>
          <w:shd w:val="clear" w:color="auto" w:fill="FFFFFF"/>
        </w:rPr>
        <w:t>L</w:t>
      </w:r>
      <w:r w:rsidR="003649F6" w:rsidRPr="00F811C9">
        <w:rPr>
          <w:color w:val="202124"/>
          <w:shd w:val="clear" w:color="auto" w:fill="FFFFFF"/>
        </w:rPr>
        <w:t>arva</w:t>
      </w:r>
      <w:r w:rsidR="001A1954" w:rsidRPr="00F811C9">
        <w:rPr>
          <w:color w:val="202124"/>
          <w:shd w:val="clear" w:color="auto" w:fill="FFFFFF"/>
        </w:rPr>
        <w:t>l</w:t>
      </w:r>
      <w:r w:rsidR="00395805" w:rsidRPr="00F811C9">
        <w:rPr>
          <w:color w:val="202124"/>
          <w:shd w:val="clear" w:color="auto" w:fill="FFFFFF"/>
        </w:rPr>
        <w:t xml:space="preserve"> sensitivity</w:t>
      </w:r>
      <w:r w:rsidR="003649F6" w:rsidRPr="00F811C9">
        <w:rPr>
          <w:color w:val="202124"/>
          <w:shd w:val="clear" w:color="auto" w:fill="FFFFFF"/>
        </w:rPr>
        <w:t xml:space="preserve"> to low salinity, suggests that if they encounter water with a salinity </w:t>
      </w:r>
      <w:r w:rsidR="00D35FEF">
        <w:rPr>
          <w:color w:val="202124"/>
          <w:shd w:val="clear" w:color="auto" w:fill="FFFFFF"/>
        </w:rPr>
        <w:t>&lt; 2</w:t>
      </w:r>
      <w:r w:rsidR="005D278E">
        <w:rPr>
          <w:color w:val="202124"/>
          <w:shd w:val="clear" w:color="auto" w:fill="FFFFFF"/>
        </w:rPr>
        <w:t>4–</w:t>
      </w:r>
      <w:r w:rsidR="003649F6" w:rsidRPr="00F811C9">
        <w:rPr>
          <w:color w:val="202124"/>
          <w:shd w:val="clear" w:color="auto" w:fill="FFFFFF"/>
        </w:rPr>
        <w:t xml:space="preserve">30 </w:t>
      </w:r>
      <w:r w:rsidR="003649F6" w:rsidRPr="00F811C9">
        <w:rPr>
          <w:color w:val="000000" w:themeColor="text1"/>
          <w:shd w:val="clear" w:color="auto" w:fill="FFFFFF"/>
        </w:rPr>
        <w:t>‰</w:t>
      </w:r>
      <w:r w:rsidR="003649F6" w:rsidRPr="00F811C9">
        <w:rPr>
          <w:color w:val="202124"/>
          <w:shd w:val="clear" w:color="auto" w:fill="FFFFFF"/>
        </w:rPr>
        <w:t xml:space="preserve"> for 1</w:t>
      </w:r>
      <w:r w:rsidR="00F46B01" w:rsidRPr="00F811C9">
        <w:rPr>
          <w:color w:val="202124"/>
          <w:shd w:val="clear" w:color="auto" w:fill="FFFFFF"/>
        </w:rPr>
        <w:t>-</w:t>
      </w:r>
      <w:r w:rsidR="003649F6" w:rsidRPr="00F811C9">
        <w:rPr>
          <w:color w:val="202124"/>
          <w:shd w:val="clear" w:color="auto" w:fill="FFFFFF"/>
        </w:rPr>
        <w:t>4 days, as occurs</w:t>
      </w:r>
      <w:r w:rsidR="00944CBC" w:rsidRPr="00F811C9">
        <w:rPr>
          <w:color w:val="202124"/>
          <w:shd w:val="clear" w:color="auto" w:fill="FFFFFF"/>
        </w:rPr>
        <w:t xml:space="preserve"> frequently</w:t>
      </w:r>
      <w:r w:rsidR="003649F6" w:rsidRPr="00F811C9">
        <w:rPr>
          <w:color w:val="202124"/>
          <w:shd w:val="clear" w:color="auto" w:fill="FFFFFF"/>
        </w:rPr>
        <w:t xml:space="preserve"> on reefs within 20 km of the coast </w:t>
      </w:r>
      <w:r w:rsidR="00C92BA2" w:rsidRPr="00F811C9">
        <w:rPr>
          <w:color w:val="202124"/>
          <w:shd w:val="clear" w:color="auto" w:fill="FFFFFF"/>
        </w:rPr>
        <w:t>(</w:t>
      </w:r>
      <w:r w:rsidR="00C92BA2" w:rsidRPr="00F811C9">
        <w:t xml:space="preserve">eReefs: </w:t>
      </w:r>
      <w:hyperlink r:id="rId15" w:history="1">
        <w:r w:rsidR="00C92BA2" w:rsidRPr="00665EFD">
          <w:rPr>
            <w:rStyle w:val="Hyperlink"/>
          </w:rPr>
          <w:t>http://www.ereefs.org.au/</w:t>
        </w:r>
      </w:hyperlink>
      <w:r w:rsidR="003649F6" w:rsidRPr="00665EFD">
        <w:rPr>
          <w:color w:val="202124"/>
          <w:shd w:val="clear" w:color="auto" w:fill="FFFFFF"/>
        </w:rPr>
        <w:t>)</w:t>
      </w:r>
      <w:r w:rsidR="006603A1">
        <w:rPr>
          <w:color w:val="202124"/>
          <w:shd w:val="clear" w:color="auto" w:fill="FFFFFF"/>
        </w:rPr>
        <w:t>,</w:t>
      </w:r>
      <w:r w:rsidR="003649F6" w:rsidRPr="00665EFD">
        <w:rPr>
          <w:color w:val="202124"/>
          <w:shd w:val="clear" w:color="auto" w:fill="FFFFFF"/>
        </w:rPr>
        <w:t xml:space="preserve"> then high mortality would occur.</w:t>
      </w:r>
      <w:r w:rsidR="003649F6" w:rsidRPr="00665EFD">
        <w:rPr>
          <w:color w:val="000000" w:themeColor="text1"/>
          <w:shd w:val="clear" w:color="auto" w:fill="FFFFFF"/>
        </w:rPr>
        <w:t xml:space="preserve"> </w:t>
      </w:r>
      <w:r w:rsidR="00786AEA" w:rsidRPr="00665EFD">
        <w:rPr>
          <w:color w:val="202124"/>
          <w:shd w:val="clear" w:color="auto" w:fill="FFFFFF"/>
        </w:rPr>
        <w:t>These</w:t>
      </w:r>
      <w:r w:rsidR="00005F83" w:rsidRPr="00665EFD">
        <w:rPr>
          <w:color w:val="202124"/>
          <w:shd w:val="clear" w:color="auto" w:fill="FFFFFF"/>
        </w:rPr>
        <w:t xml:space="preserve"> reefs can</w:t>
      </w:r>
      <w:r w:rsidR="003649F6" w:rsidRPr="005319CF">
        <w:rPr>
          <w:color w:val="202124"/>
          <w:shd w:val="clear" w:color="auto" w:fill="FFFFFF"/>
        </w:rPr>
        <w:t xml:space="preserve"> also</w:t>
      </w:r>
      <w:r w:rsidR="00005F83" w:rsidRPr="005319CF">
        <w:rPr>
          <w:color w:val="202124"/>
          <w:shd w:val="clear" w:color="auto" w:fill="FFFFFF"/>
        </w:rPr>
        <w:t xml:space="preserve"> experience very low salinity (to 6.</w:t>
      </w:r>
      <w:r w:rsidR="005D278E">
        <w:rPr>
          <w:color w:val="202124"/>
          <w:shd w:val="clear" w:color="auto" w:fill="FFFFFF"/>
        </w:rPr>
        <w:t>5–</w:t>
      </w:r>
      <w:r w:rsidR="00005F83" w:rsidRPr="005255EA">
        <w:rPr>
          <w:color w:val="202124"/>
          <w:shd w:val="clear" w:color="auto" w:fill="FFFFFF"/>
        </w:rPr>
        <w:t xml:space="preserve">8 </w:t>
      </w:r>
      <w:r w:rsidR="00005F83" w:rsidRPr="005255EA">
        <w:rPr>
          <w:color w:val="000000" w:themeColor="text1"/>
          <w:shd w:val="clear" w:color="auto" w:fill="FFFFFF"/>
        </w:rPr>
        <w:t>‰</w:t>
      </w:r>
      <w:r w:rsidR="00005F83" w:rsidRPr="005255EA">
        <w:rPr>
          <w:color w:val="202124"/>
          <w:shd w:val="clear" w:color="auto" w:fill="FFFFFF"/>
        </w:rPr>
        <w:t xml:space="preserve">) in long durations </w:t>
      </w:r>
      <w:r w:rsidR="0012583E" w:rsidRPr="00085873">
        <w:rPr>
          <w:color w:val="202124"/>
          <w:shd w:val="clear" w:color="auto" w:fill="FFFFFF"/>
        </w:rPr>
        <w:t>to</w:t>
      </w:r>
      <w:r w:rsidR="00005F83" w:rsidRPr="00085873">
        <w:rPr>
          <w:color w:val="202124"/>
          <w:shd w:val="clear" w:color="auto" w:fill="FFFFFF"/>
        </w:rPr>
        <w:t xml:space="preserve"> depths of </w:t>
      </w:r>
      <w:r w:rsidR="005D278E">
        <w:rPr>
          <w:color w:val="202124"/>
          <w:shd w:val="clear" w:color="auto" w:fill="FFFFFF"/>
        </w:rPr>
        <w:t>5–</w:t>
      </w:r>
      <w:r w:rsidR="00005F83" w:rsidRPr="00311213">
        <w:rPr>
          <w:color w:val="202124"/>
          <w:shd w:val="clear" w:color="auto" w:fill="FFFFFF"/>
        </w:rPr>
        <w:t>9 m</w:t>
      </w:r>
      <w:r w:rsidR="001C720D" w:rsidRPr="0098398F">
        <w:rPr>
          <w:color w:val="202124"/>
          <w:shd w:val="clear" w:color="auto" w:fill="FFFFFF"/>
        </w:rPr>
        <w:t xml:space="preserve"> </w:t>
      </w:r>
      <w:r w:rsidR="001C720D" w:rsidRPr="005E6CC6">
        <w:rPr>
          <w:color w:val="000000" w:themeColor="text1"/>
        </w:rPr>
        <w:t>(Van Woesik</w:t>
      </w:r>
      <w:r w:rsidR="001C720D" w:rsidRPr="00932446">
        <w:rPr>
          <w:color w:val="000000" w:themeColor="text1"/>
        </w:rPr>
        <w:t xml:space="preserve"> 1991</w:t>
      </w:r>
      <w:r w:rsidR="00421357">
        <w:rPr>
          <w:color w:val="000000" w:themeColor="text1"/>
          <w:shd w:val="clear" w:color="auto" w:fill="FFFFFF"/>
        </w:rPr>
        <w:t>,</w:t>
      </w:r>
      <w:r w:rsidR="001C720D" w:rsidRPr="00932446">
        <w:rPr>
          <w:color w:val="000000" w:themeColor="text1"/>
        </w:rPr>
        <w:t xml:space="preserve"> Jones </w:t>
      </w:r>
      <w:r w:rsidR="00421357">
        <w:rPr>
          <w:color w:val="000000" w:themeColor="text1"/>
        </w:rPr>
        <w:t>&amp;</w:t>
      </w:r>
      <w:r w:rsidR="001C720D" w:rsidRPr="00932446">
        <w:rPr>
          <w:color w:val="000000" w:themeColor="text1"/>
        </w:rPr>
        <w:t xml:space="preserve"> Berkelmans</w:t>
      </w:r>
      <w:r w:rsidR="001C720D" w:rsidRPr="00D672C8">
        <w:rPr>
          <w:color w:val="000000" w:themeColor="text1"/>
        </w:rPr>
        <w:t xml:space="preserve"> 2014</w:t>
      </w:r>
      <w:r w:rsidR="00421357">
        <w:rPr>
          <w:color w:val="000000" w:themeColor="text1"/>
        </w:rPr>
        <w:t>,</w:t>
      </w:r>
      <w:r w:rsidR="00D04334" w:rsidRPr="009A3565">
        <w:rPr>
          <w:color w:val="000000" w:themeColor="text1"/>
        </w:rPr>
        <w:t xml:space="preserve"> </w:t>
      </w:r>
      <w:r w:rsidR="00D04334" w:rsidRPr="009A3565">
        <w:t>eReefs:</w:t>
      </w:r>
      <w:r w:rsidR="001C720D" w:rsidRPr="009A3565">
        <w:t xml:space="preserve"> </w:t>
      </w:r>
      <w:hyperlink r:id="rId16" w:history="1">
        <w:r w:rsidR="001C720D" w:rsidRPr="00665EFD">
          <w:rPr>
            <w:rStyle w:val="Hyperlink"/>
          </w:rPr>
          <w:t>http://www.ereefs.org.au/</w:t>
        </w:r>
      </w:hyperlink>
      <w:r w:rsidR="001C720D" w:rsidRPr="00665EFD">
        <w:rPr>
          <w:color w:val="000000" w:themeColor="text1"/>
        </w:rPr>
        <w:t xml:space="preserve">), conditions </w:t>
      </w:r>
      <w:r w:rsidR="003649F6" w:rsidRPr="00665EFD">
        <w:rPr>
          <w:color w:val="000000" w:themeColor="text1"/>
        </w:rPr>
        <w:t>lethal</w:t>
      </w:r>
      <w:r w:rsidR="001C720D" w:rsidRPr="00665EFD">
        <w:rPr>
          <w:color w:val="000000" w:themeColor="text1"/>
        </w:rPr>
        <w:t xml:space="preserve"> for COTS larvae.</w:t>
      </w:r>
      <w:r w:rsidR="00395805" w:rsidRPr="00665EFD">
        <w:rPr>
          <w:color w:val="202124"/>
          <w:shd w:val="clear" w:color="auto" w:fill="FFFFFF"/>
        </w:rPr>
        <w:t xml:space="preserve"> </w:t>
      </w:r>
      <w:r w:rsidR="00A57F25" w:rsidRPr="00F811C9">
        <w:rPr>
          <w:color w:val="202124"/>
          <w:shd w:val="clear" w:color="auto" w:fill="FFFFFF"/>
        </w:rPr>
        <w:t>Moreover,</w:t>
      </w:r>
      <w:r w:rsidR="00AE39CD" w:rsidRPr="00F811C9">
        <w:rPr>
          <w:color w:val="202124"/>
          <w:shd w:val="clear" w:color="auto" w:fill="FFFFFF"/>
        </w:rPr>
        <w:t xml:space="preserve"> these conditions also have deleterious effects on</w:t>
      </w:r>
      <w:r w:rsidR="00BE5ACD" w:rsidRPr="00F811C9">
        <w:rPr>
          <w:color w:val="202124"/>
          <w:shd w:val="clear" w:color="auto" w:fill="FFFFFF"/>
        </w:rPr>
        <w:t xml:space="preserve"> the preferred</w:t>
      </w:r>
      <w:r w:rsidR="00AE39CD" w:rsidRPr="00F811C9">
        <w:rPr>
          <w:color w:val="202124"/>
          <w:shd w:val="clear" w:color="auto" w:fill="FFFFFF"/>
        </w:rPr>
        <w:t xml:space="preserve"> coral prey of COTS</w:t>
      </w:r>
      <w:r w:rsidR="00280E10" w:rsidRPr="00F811C9">
        <w:t xml:space="preserve"> </w:t>
      </w:r>
      <w:r w:rsidR="0004726D" w:rsidRPr="00F811C9">
        <w:rPr>
          <w:color w:val="202124"/>
          <w:shd w:val="clear" w:color="auto" w:fill="FFFFFF"/>
        </w:rPr>
        <w:t>(</w:t>
      </w:r>
      <w:r w:rsidR="0004726D" w:rsidRPr="00F811C9">
        <w:t xml:space="preserve">Van Woesik </w:t>
      </w:r>
      <w:r w:rsidR="0016395D">
        <w:t>et al.</w:t>
      </w:r>
      <w:r w:rsidR="0004726D" w:rsidRPr="00F811C9">
        <w:t xml:space="preserve"> 1995</w:t>
      </w:r>
      <w:r w:rsidR="00421357">
        <w:t>,</w:t>
      </w:r>
      <w:r w:rsidR="0004726D" w:rsidRPr="00F811C9">
        <w:t xml:space="preserve"> Kerswell </w:t>
      </w:r>
      <w:r w:rsidR="00421357">
        <w:t>&amp;</w:t>
      </w:r>
      <w:r w:rsidR="0004726D" w:rsidRPr="00F811C9">
        <w:t xml:space="preserve"> Jones 2003</w:t>
      </w:r>
      <w:r w:rsidR="00421357">
        <w:t>,</w:t>
      </w:r>
      <w:r w:rsidR="0004726D" w:rsidRPr="00F811C9">
        <w:t xml:space="preserve"> </w:t>
      </w:r>
      <w:r w:rsidR="00591F43" w:rsidRPr="00F811C9">
        <w:rPr>
          <w:color w:val="202124"/>
          <w:shd w:val="clear" w:color="auto" w:fill="FFFFFF"/>
        </w:rPr>
        <w:t>Keesing 2021</w:t>
      </w:r>
      <w:r w:rsidR="00AE39CD" w:rsidRPr="00F811C9">
        <w:rPr>
          <w:color w:val="202124"/>
          <w:shd w:val="clear" w:color="auto" w:fill="FFFFFF"/>
        </w:rPr>
        <w:t>).</w:t>
      </w:r>
    </w:p>
    <w:p w14:paraId="3B1C2DA7" w14:textId="74B80210" w:rsidR="00A97203" w:rsidRDefault="00A97203" w:rsidP="00A97203">
      <w:pPr>
        <w:spacing w:line="480" w:lineRule="auto"/>
        <w:ind w:firstLine="720"/>
        <w:rPr>
          <w:color w:val="202124"/>
          <w:shd w:val="clear" w:color="auto" w:fill="FFFFFF"/>
        </w:rPr>
      </w:pPr>
      <w:r w:rsidRPr="00F811C9">
        <w:rPr>
          <w:color w:val="202124"/>
          <w:shd w:val="clear" w:color="auto" w:fill="FFFFFF"/>
        </w:rPr>
        <w:t>Chl</w:t>
      </w:r>
      <w:r w:rsidR="003D022E">
        <w:rPr>
          <w:color w:val="202124"/>
          <w:shd w:val="clear" w:color="auto" w:fill="FFFFFF"/>
        </w:rPr>
        <w:t>-</w:t>
      </w:r>
      <w:r w:rsidRPr="00F811C9">
        <w:rPr>
          <w:i/>
          <w:iCs/>
          <w:color w:val="202124"/>
          <w:shd w:val="clear" w:color="auto" w:fill="FFFFFF"/>
        </w:rPr>
        <w:t xml:space="preserve">a </w:t>
      </w:r>
      <w:r w:rsidRPr="00F811C9">
        <w:rPr>
          <w:color w:val="202124"/>
          <w:shd w:val="clear" w:color="auto" w:fill="FFFFFF"/>
        </w:rPr>
        <w:t xml:space="preserve">and ocean colour satellite data are used as proxies </w:t>
      </w:r>
      <w:r>
        <w:rPr>
          <w:color w:val="202124"/>
          <w:shd w:val="clear" w:color="auto" w:fill="FFFFFF"/>
        </w:rPr>
        <w:t xml:space="preserve">to estimate </w:t>
      </w:r>
      <w:r w:rsidRPr="00F811C9">
        <w:rPr>
          <w:color w:val="202124"/>
          <w:shd w:val="clear" w:color="auto" w:fill="FFFFFF"/>
        </w:rPr>
        <w:t>phytoplankton biomass in GBR waters (Devlin et al. 2013a</w:t>
      </w:r>
      <w:r w:rsidR="00421357">
        <w:rPr>
          <w:color w:val="202124"/>
          <w:shd w:val="clear" w:color="auto" w:fill="FFFFFF"/>
        </w:rPr>
        <w:t>,</w:t>
      </w:r>
      <w:r w:rsidRPr="00F811C9">
        <w:rPr>
          <w:color w:val="202124"/>
          <w:shd w:val="clear" w:color="auto" w:fill="FFFFFF"/>
        </w:rPr>
        <w:t xml:space="preserve"> Brodie et al. 2017)</w:t>
      </w:r>
      <w:r>
        <w:rPr>
          <w:color w:val="202124"/>
          <w:shd w:val="clear" w:color="auto" w:fill="FFFFFF"/>
        </w:rPr>
        <w:t>. Based on these remote measures, t</w:t>
      </w:r>
      <w:r w:rsidRPr="00F811C9">
        <w:rPr>
          <w:color w:val="202124"/>
          <w:shd w:val="clear" w:color="auto" w:fill="FFFFFF"/>
        </w:rPr>
        <w:t>he highest chl</w:t>
      </w:r>
      <w:r w:rsidR="003D022E">
        <w:rPr>
          <w:color w:val="202124"/>
          <w:shd w:val="clear" w:color="auto" w:fill="FFFFFF"/>
        </w:rPr>
        <w:t>-</w:t>
      </w:r>
      <w:r w:rsidRPr="00F811C9">
        <w:rPr>
          <w:i/>
          <w:iCs/>
          <w:color w:val="202124"/>
          <w:shd w:val="clear" w:color="auto" w:fill="FFFFFF"/>
        </w:rPr>
        <w:t xml:space="preserve">a </w:t>
      </w:r>
      <w:r>
        <w:rPr>
          <w:color w:val="202124"/>
          <w:shd w:val="clear" w:color="auto" w:fill="FFFFFF"/>
        </w:rPr>
        <w:t xml:space="preserve">occurs in water </w:t>
      </w:r>
      <w:r w:rsidRPr="007D13D7">
        <w:rPr>
          <w:color w:val="202124"/>
          <w:shd w:val="clear" w:color="auto" w:fill="FFFFFF"/>
        </w:rPr>
        <w:t>with 10</w:t>
      </w:r>
      <w:r w:rsidR="00BB0D97">
        <w:rPr>
          <w:color w:val="202124"/>
          <w:shd w:val="clear" w:color="auto" w:fill="FFFFFF"/>
        </w:rPr>
        <w:t>–</w:t>
      </w:r>
      <w:r w:rsidR="00AE213C">
        <w:rPr>
          <w:color w:val="202124"/>
          <w:shd w:val="clear" w:color="auto" w:fill="FFFFFF"/>
        </w:rPr>
        <w:t>25/</w:t>
      </w:r>
      <w:r w:rsidRPr="007D13D7">
        <w:rPr>
          <w:color w:val="202124"/>
          <w:shd w:val="clear" w:color="auto" w:fill="FFFFFF"/>
        </w:rPr>
        <w:t xml:space="preserve">30 </w:t>
      </w:r>
      <w:r w:rsidRPr="007D13D7">
        <w:t>‰</w:t>
      </w:r>
      <w:r w:rsidRPr="007D13D7">
        <w:rPr>
          <w:color w:val="202124"/>
          <w:shd w:val="clear" w:color="auto" w:fill="FFFFFF"/>
        </w:rPr>
        <w:t xml:space="preserve"> salinity</w:t>
      </w:r>
      <w:r w:rsidRPr="00F811C9">
        <w:rPr>
          <w:color w:val="202124"/>
          <w:shd w:val="clear" w:color="auto" w:fill="FFFFFF"/>
        </w:rPr>
        <w:t xml:space="preserve"> (Devlin</w:t>
      </w:r>
      <w:r>
        <w:rPr>
          <w:color w:val="202124"/>
          <w:shd w:val="clear" w:color="auto" w:fill="FFFFFF"/>
        </w:rPr>
        <w:t xml:space="preserve"> &amp;</w:t>
      </w:r>
      <w:r w:rsidRPr="00F811C9">
        <w:rPr>
          <w:color w:val="202124"/>
          <w:shd w:val="clear" w:color="auto" w:fill="FFFFFF"/>
        </w:rPr>
        <w:t xml:space="preserve"> Schaffelke 2009</w:t>
      </w:r>
      <w:r w:rsidR="00421357">
        <w:rPr>
          <w:color w:val="202124"/>
          <w:shd w:val="clear" w:color="auto" w:fill="FFFFFF"/>
        </w:rPr>
        <w:t>,</w:t>
      </w:r>
      <w:r w:rsidRPr="00F811C9">
        <w:rPr>
          <w:color w:val="202124"/>
          <w:shd w:val="clear" w:color="auto" w:fill="FFFFFF"/>
        </w:rPr>
        <w:t xml:space="preserve"> Devlin et al. 2013a), freshening levels deleterious to COTS larvae. </w:t>
      </w:r>
      <w:r>
        <w:rPr>
          <w:color w:val="202124"/>
          <w:shd w:val="clear" w:color="auto" w:fill="FFFFFF"/>
        </w:rPr>
        <w:t>H</w:t>
      </w:r>
      <w:r w:rsidRPr="00CC4639">
        <w:rPr>
          <w:color w:val="202124"/>
          <w:shd w:val="clear" w:color="auto" w:fill="FFFFFF"/>
        </w:rPr>
        <w:t xml:space="preserve">igh concentrations of </w:t>
      </w:r>
      <w:r w:rsidR="002508B2">
        <w:rPr>
          <w:color w:val="202124"/>
          <w:shd w:val="clear" w:color="auto" w:fill="FFFFFF"/>
        </w:rPr>
        <w:t>c</w:t>
      </w:r>
      <w:r w:rsidRPr="00CC4639">
        <w:rPr>
          <w:color w:val="202124"/>
          <w:shd w:val="clear" w:color="auto" w:fill="FFFFFF"/>
        </w:rPr>
        <w:t>hl</w:t>
      </w:r>
      <w:r w:rsidR="003D022E">
        <w:rPr>
          <w:color w:val="202124"/>
          <w:shd w:val="clear" w:color="auto" w:fill="FFFFFF"/>
        </w:rPr>
        <w:t>-</w:t>
      </w:r>
      <w:r w:rsidRPr="00CC4639">
        <w:rPr>
          <w:i/>
          <w:iCs/>
          <w:color w:val="202124"/>
          <w:shd w:val="clear" w:color="auto" w:fill="FFFFFF"/>
        </w:rPr>
        <w:t xml:space="preserve">a </w:t>
      </w:r>
      <w:r>
        <w:rPr>
          <w:color w:val="202124"/>
          <w:shd w:val="clear" w:color="auto" w:fill="FFFFFF"/>
        </w:rPr>
        <w:t xml:space="preserve">occur </w:t>
      </w:r>
      <w:r w:rsidRPr="00CC4639">
        <w:rPr>
          <w:color w:val="202124"/>
          <w:shd w:val="clear" w:color="auto" w:fill="FFFFFF"/>
        </w:rPr>
        <w:t xml:space="preserve">at low salinity-high salinity </w:t>
      </w:r>
      <w:r>
        <w:rPr>
          <w:color w:val="202124"/>
          <w:shd w:val="clear" w:color="auto" w:fill="FFFFFF"/>
        </w:rPr>
        <w:t xml:space="preserve">plume </w:t>
      </w:r>
      <w:r w:rsidRPr="00CC4639">
        <w:rPr>
          <w:color w:val="202124"/>
          <w:shd w:val="clear" w:color="auto" w:fill="FFFFFF"/>
        </w:rPr>
        <w:t xml:space="preserve">fronts (Devlin </w:t>
      </w:r>
      <w:r>
        <w:rPr>
          <w:color w:val="202124"/>
          <w:shd w:val="clear" w:color="auto" w:fill="FFFFFF"/>
        </w:rPr>
        <w:t>&amp;</w:t>
      </w:r>
      <w:r w:rsidRPr="00CC4639">
        <w:rPr>
          <w:color w:val="202124"/>
          <w:shd w:val="clear" w:color="auto" w:fill="FFFFFF"/>
        </w:rPr>
        <w:t xml:space="preserve"> Brodie. 2005</w:t>
      </w:r>
      <w:r w:rsidR="00421357">
        <w:rPr>
          <w:color w:val="202124"/>
          <w:shd w:val="clear" w:color="auto" w:fill="FFFFFF"/>
        </w:rPr>
        <w:t>,</w:t>
      </w:r>
      <w:r w:rsidRPr="00CC4639">
        <w:rPr>
          <w:color w:val="202124"/>
          <w:shd w:val="clear" w:color="auto" w:fill="FFFFFF"/>
        </w:rPr>
        <w:t xml:space="preserve"> Brodie et al. 201</w:t>
      </w:r>
      <w:r w:rsidR="00CA7732">
        <w:rPr>
          <w:color w:val="202124"/>
          <w:shd w:val="clear" w:color="auto" w:fill="FFFFFF"/>
        </w:rPr>
        <w:t>7</w:t>
      </w:r>
      <w:r w:rsidRPr="00CC4639">
        <w:rPr>
          <w:color w:val="202124"/>
          <w:shd w:val="clear" w:color="auto" w:fill="FFFFFF"/>
        </w:rPr>
        <w:t>).</w:t>
      </w:r>
      <w:r w:rsidR="00421357">
        <w:rPr>
          <w:color w:val="202124"/>
          <w:shd w:val="clear" w:color="auto" w:fill="FFFFFF"/>
        </w:rPr>
        <w:t xml:space="preserve"> </w:t>
      </w:r>
      <w:r w:rsidRPr="00F811C9">
        <w:rPr>
          <w:color w:val="202124"/>
          <w:shd w:val="clear" w:color="auto" w:fill="FFFFFF"/>
        </w:rPr>
        <w:t>While the chl</w:t>
      </w:r>
      <w:r w:rsidR="003D022E">
        <w:rPr>
          <w:color w:val="202124"/>
          <w:shd w:val="clear" w:color="auto" w:fill="FFFFFF"/>
        </w:rPr>
        <w:t>-</w:t>
      </w:r>
      <w:r w:rsidRPr="00F811C9">
        <w:rPr>
          <w:i/>
          <w:iCs/>
          <w:color w:val="202124"/>
          <w:shd w:val="clear" w:color="auto" w:fill="FFFFFF"/>
        </w:rPr>
        <w:t xml:space="preserve">a </w:t>
      </w:r>
      <w:r w:rsidRPr="00F811C9">
        <w:rPr>
          <w:color w:val="202124"/>
          <w:shd w:val="clear" w:color="auto" w:fill="FFFFFF"/>
        </w:rPr>
        <w:t xml:space="preserve">levels generated by river plumes across a large spatial extent of the GBR </w:t>
      </w:r>
      <w:r w:rsidRPr="00F811C9">
        <w:t>are suggested to</w:t>
      </w:r>
      <w:r w:rsidRPr="00F811C9">
        <w:rPr>
          <w:color w:val="202124"/>
          <w:shd w:val="clear" w:color="auto" w:fill="FFFFFF"/>
        </w:rPr>
        <w:t xml:space="preserve"> </w:t>
      </w:r>
      <w:r>
        <w:rPr>
          <w:color w:val="202124"/>
          <w:shd w:val="clear" w:color="auto" w:fill="FFFFFF"/>
        </w:rPr>
        <w:t xml:space="preserve">indicate the presence of </w:t>
      </w:r>
      <w:r w:rsidRPr="00F811C9">
        <w:rPr>
          <w:color w:val="202124"/>
          <w:shd w:val="clear" w:color="auto" w:fill="FFFFFF"/>
        </w:rPr>
        <w:t>optimal food availability for COTS</w:t>
      </w:r>
      <w:r w:rsidRPr="00F811C9">
        <w:t xml:space="preserve"> larvae </w:t>
      </w:r>
      <w:r w:rsidRPr="00F811C9">
        <w:rPr>
          <w:color w:val="202124"/>
          <w:shd w:val="clear" w:color="auto" w:fill="FFFFFF"/>
        </w:rPr>
        <w:lastRenderedPageBreak/>
        <w:t xml:space="preserve">(Devlin </w:t>
      </w:r>
      <w:r>
        <w:rPr>
          <w:color w:val="202124"/>
          <w:shd w:val="clear" w:color="auto" w:fill="FFFFFF"/>
        </w:rPr>
        <w:t>&amp;</w:t>
      </w:r>
      <w:r w:rsidRPr="00F811C9">
        <w:rPr>
          <w:color w:val="202124"/>
          <w:shd w:val="clear" w:color="auto" w:fill="FFFFFF"/>
        </w:rPr>
        <w:t xml:space="preserve"> Brodie 2005</w:t>
      </w:r>
      <w:r w:rsidR="00421357">
        <w:rPr>
          <w:color w:val="202124"/>
          <w:shd w:val="clear" w:color="auto" w:fill="FFFFFF"/>
        </w:rPr>
        <w:t>,</w:t>
      </w:r>
      <w:r w:rsidRPr="00F811C9">
        <w:rPr>
          <w:color w:val="202124"/>
          <w:shd w:val="clear" w:color="auto" w:fill="FFFFFF"/>
        </w:rPr>
        <w:t xml:space="preserve"> Devlin </w:t>
      </w:r>
      <w:r>
        <w:rPr>
          <w:color w:val="202124"/>
          <w:shd w:val="clear" w:color="auto" w:fill="FFFFFF"/>
        </w:rPr>
        <w:t>&amp;</w:t>
      </w:r>
      <w:r w:rsidRPr="00F811C9">
        <w:rPr>
          <w:color w:val="202124"/>
          <w:shd w:val="clear" w:color="auto" w:fill="FFFFFF"/>
        </w:rPr>
        <w:t xml:space="preserve"> Schaffelke 2009), how these data relate to phytoplankton species composition and salinity levels in locations where COTS larvae occur are not known. </w:t>
      </w:r>
      <w:r>
        <w:t>For instance, t</w:t>
      </w:r>
      <w:r w:rsidRPr="00B50F6D">
        <w:t xml:space="preserve">he euryhaline diatom </w:t>
      </w:r>
      <w:r w:rsidRPr="00B50F6D">
        <w:rPr>
          <w:i/>
          <w:iCs/>
        </w:rPr>
        <w:t>Skeletonema</w:t>
      </w:r>
      <w:r>
        <w:t xml:space="preserve"> occurs i</w:t>
      </w:r>
      <w:r w:rsidRPr="00B50F6D">
        <w:t xml:space="preserve">n </w:t>
      </w:r>
      <w:r>
        <w:t xml:space="preserve">low salinity </w:t>
      </w:r>
      <w:r w:rsidRPr="00B50F6D">
        <w:t>plumes (</w:t>
      </w:r>
      <w:r w:rsidRPr="00B50F6D">
        <w:rPr>
          <w:color w:val="202124"/>
          <w:shd w:val="clear" w:color="auto" w:fill="FFFFFF"/>
        </w:rPr>
        <w:t>Devlin et al.</w:t>
      </w:r>
      <w:r>
        <w:rPr>
          <w:color w:val="202124"/>
          <w:shd w:val="clear" w:color="auto" w:fill="FFFFFF"/>
        </w:rPr>
        <w:t xml:space="preserve"> </w:t>
      </w:r>
      <w:r w:rsidRPr="00B50F6D">
        <w:rPr>
          <w:color w:val="202124"/>
          <w:shd w:val="clear" w:color="auto" w:fill="FFFFFF"/>
        </w:rPr>
        <w:t>2013b)</w:t>
      </w:r>
      <w:r>
        <w:rPr>
          <w:color w:val="202124"/>
          <w:shd w:val="clear" w:color="auto" w:fill="FFFFFF"/>
        </w:rPr>
        <w:t>, but it is not known if they are accessible to COT</w:t>
      </w:r>
      <w:r w:rsidR="007368FB">
        <w:rPr>
          <w:color w:val="202124"/>
          <w:shd w:val="clear" w:color="auto" w:fill="FFFFFF"/>
        </w:rPr>
        <w:t>S</w:t>
      </w:r>
      <w:r>
        <w:rPr>
          <w:color w:val="202124"/>
          <w:shd w:val="clear" w:color="auto" w:fill="FFFFFF"/>
        </w:rPr>
        <w:t xml:space="preserve"> larvae with respect to salinity levels.</w:t>
      </w:r>
      <w:r w:rsidRPr="009A3565">
        <w:rPr>
          <w:color w:val="202124"/>
          <w:shd w:val="clear" w:color="auto" w:fill="FFFFFF"/>
        </w:rPr>
        <w:t xml:space="preserve"> Direct measurement of water samples shows </w:t>
      </w:r>
      <w:r w:rsidRPr="00FB7BE2">
        <w:rPr>
          <w:color w:val="202124"/>
          <w:shd w:val="clear" w:color="auto" w:fill="FFFFFF"/>
        </w:rPr>
        <w:t>decreasing phytoplankton at salinities</w:t>
      </w:r>
      <w:r w:rsidRPr="009A3565">
        <w:rPr>
          <w:color w:val="202124"/>
          <w:shd w:val="clear" w:color="auto" w:fill="FFFFFF"/>
        </w:rPr>
        <w:t xml:space="preserve"> </w:t>
      </w:r>
      <w:r w:rsidR="00D35FEF">
        <w:rPr>
          <w:color w:val="202124"/>
          <w:shd w:val="clear" w:color="auto" w:fill="FFFFFF"/>
        </w:rPr>
        <w:t>&gt; 2</w:t>
      </w:r>
      <w:r w:rsidRPr="009A3565">
        <w:rPr>
          <w:color w:val="202124"/>
          <w:shd w:val="clear" w:color="auto" w:fill="FFFFFF"/>
        </w:rPr>
        <w:t xml:space="preserve">5 </w:t>
      </w:r>
      <w:r w:rsidRPr="009A3565">
        <w:rPr>
          <w:color w:val="000000" w:themeColor="text1"/>
          <w:shd w:val="clear" w:color="auto" w:fill="FFFFFF"/>
        </w:rPr>
        <w:t>‰</w:t>
      </w:r>
      <w:r w:rsidRPr="009A3565">
        <w:rPr>
          <w:color w:val="202124"/>
          <w:shd w:val="clear" w:color="auto" w:fill="FFFFFF"/>
        </w:rPr>
        <w:t>, indicating that favourable salinity and food may not coincide for COTS larvae (</w:t>
      </w:r>
      <w:r w:rsidRPr="005500B2">
        <w:rPr>
          <w:color w:val="202124"/>
          <w:shd w:val="clear" w:color="auto" w:fill="FFFFFF"/>
        </w:rPr>
        <w:t>Howley et al. 2018)</w:t>
      </w:r>
      <w:r w:rsidRPr="00BD674C">
        <w:rPr>
          <w:color w:val="202124"/>
          <w:shd w:val="clear" w:color="auto" w:fill="FFFFFF"/>
        </w:rPr>
        <w:t xml:space="preserve">. </w:t>
      </w:r>
    </w:p>
    <w:p w14:paraId="43104100" w14:textId="0DD64BB1" w:rsidR="00A97203" w:rsidRPr="00F811C9" w:rsidRDefault="00A97203" w:rsidP="00A97203">
      <w:pPr>
        <w:spacing w:line="480" w:lineRule="auto"/>
        <w:rPr>
          <w:color w:val="202124"/>
          <w:bdr w:val="none" w:sz="0" w:space="0" w:color="auto" w:frame="1"/>
          <w:shd w:val="clear" w:color="auto" w:fill="FFFFFF"/>
        </w:rPr>
      </w:pPr>
      <w:r w:rsidRPr="00C25FE8">
        <w:rPr>
          <w:color w:val="202124"/>
          <w:shd w:val="clear" w:color="auto" w:fill="FFFFFF"/>
        </w:rPr>
        <w:tab/>
      </w:r>
      <w:r>
        <w:rPr>
          <w:color w:val="202124"/>
          <w:shd w:val="clear" w:color="auto" w:fill="FFFFFF"/>
        </w:rPr>
        <w:t>While there are many laboratory studies of feeding in COTS larvae (</w:t>
      </w:r>
      <w:r w:rsidR="00AE213C">
        <w:rPr>
          <w:color w:val="202124"/>
          <w:shd w:val="clear" w:color="auto" w:fill="FFFFFF"/>
        </w:rPr>
        <w:t>e.g.,</w:t>
      </w:r>
      <w:r>
        <w:rPr>
          <w:color w:val="202124"/>
          <w:shd w:val="clear" w:color="auto" w:fill="FFFFFF"/>
        </w:rPr>
        <w:t xml:space="preserve"> Wolfe et al. </w:t>
      </w:r>
      <w:r w:rsidRPr="00FB7BE2">
        <w:rPr>
          <w:color w:val="202124"/>
          <w:shd w:val="clear" w:color="auto" w:fill="FFFFFF"/>
        </w:rPr>
        <w:t>2015</w:t>
      </w:r>
      <w:r w:rsidR="00421357">
        <w:rPr>
          <w:color w:val="202124"/>
          <w:shd w:val="clear" w:color="auto" w:fill="FFFFFF"/>
        </w:rPr>
        <w:t>,</w:t>
      </w:r>
      <w:r>
        <w:rPr>
          <w:color w:val="202124"/>
          <w:shd w:val="clear" w:color="auto" w:fill="FFFFFF"/>
        </w:rPr>
        <w:t xml:space="preserve"> </w:t>
      </w:r>
      <w:r w:rsidRPr="00F811C9">
        <w:rPr>
          <w:color w:val="202124"/>
          <w:shd w:val="clear" w:color="auto" w:fill="FFFFFF"/>
        </w:rPr>
        <w:t>Mellin et al. 2017</w:t>
      </w:r>
      <w:r>
        <w:rPr>
          <w:color w:val="202124"/>
          <w:shd w:val="clear" w:color="auto" w:fill="FFFFFF"/>
        </w:rPr>
        <w:t>), fu</w:t>
      </w:r>
      <w:r w:rsidRPr="00C25FE8">
        <w:rPr>
          <w:color w:val="202124"/>
          <w:bdr w:val="none" w:sz="0" w:space="0" w:color="auto" w:frame="1"/>
          <w:shd w:val="clear" w:color="auto" w:fill="FFFFFF"/>
        </w:rPr>
        <w:t xml:space="preserve">rther knowledge is needed as to the selective feeding of COTS larvae and direct determination of </w:t>
      </w:r>
      <w:r w:rsidRPr="00C25FE8">
        <w:rPr>
          <w:color w:val="202124"/>
          <w:shd w:val="clear" w:color="auto" w:fill="FFFFFF"/>
        </w:rPr>
        <w:t xml:space="preserve">phytoplankton species assemblages in situ </w:t>
      </w:r>
      <w:r w:rsidRPr="00C25FE8">
        <w:rPr>
          <w:color w:val="202124"/>
          <w:bdr w:val="none" w:sz="0" w:space="0" w:color="auto" w:frame="1"/>
          <w:shd w:val="clear" w:color="auto" w:fill="FFFFFF"/>
        </w:rPr>
        <w:t>(Brodie et al. 2017</w:t>
      </w:r>
      <w:r w:rsidR="00421357">
        <w:rPr>
          <w:color w:val="202124"/>
          <w:bdr w:val="none" w:sz="0" w:space="0" w:color="auto" w:frame="1"/>
          <w:shd w:val="clear" w:color="auto" w:fill="FFFFFF"/>
        </w:rPr>
        <w:t>,</w:t>
      </w:r>
      <w:r w:rsidRPr="00C25FE8">
        <w:rPr>
          <w:color w:val="202124"/>
          <w:bdr w:val="none" w:sz="0" w:space="0" w:color="auto" w:frame="1"/>
          <w:shd w:val="clear" w:color="auto" w:fill="FFFFFF"/>
        </w:rPr>
        <w:t xml:space="preserve"> Pratchett et al. 2017)</w:t>
      </w:r>
      <w:r w:rsidRPr="00C25FE8">
        <w:rPr>
          <w:color w:val="202124"/>
          <w:shd w:val="clear" w:color="auto" w:fill="FFFFFF"/>
        </w:rPr>
        <w:t xml:space="preserve">. These data are needed with focus on regions with favourable salinity for COTS larvae to assess the hypothesised link between nutrient enrichment and larval </w:t>
      </w:r>
      <w:r>
        <w:rPr>
          <w:color w:val="202124"/>
          <w:shd w:val="clear" w:color="auto" w:fill="FFFFFF"/>
        </w:rPr>
        <w:t>success and, importantly, to determine the veracity of</w:t>
      </w:r>
      <w:r w:rsidRPr="00C25FE8">
        <w:rPr>
          <w:color w:val="202124"/>
          <w:shd w:val="clear" w:color="auto" w:fill="FFFFFF"/>
        </w:rPr>
        <w:t xml:space="preserve"> </w:t>
      </w:r>
      <w:r w:rsidR="002508B2">
        <w:rPr>
          <w:color w:val="202124"/>
          <w:shd w:val="clear" w:color="auto" w:fill="FFFFFF"/>
        </w:rPr>
        <w:t>c</w:t>
      </w:r>
      <w:r w:rsidRPr="00C25FE8">
        <w:rPr>
          <w:color w:val="202124"/>
          <w:shd w:val="clear" w:color="auto" w:fill="FFFFFF"/>
        </w:rPr>
        <w:t>hl</w:t>
      </w:r>
      <w:r w:rsidR="003D022E">
        <w:rPr>
          <w:color w:val="202124"/>
          <w:shd w:val="clear" w:color="auto" w:fill="FFFFFF"/>
        </w:rPr>
        <w:t>-</w:t>
      </w:r>
      <w:r w:rsidRPr="00C25FE8">
        <w:rPr>
          <w:i/>
          <w:iCs/>
          <w:color w:val="202124"/>
          <w:shd w:val="clear" w:color="auto" w:fill="FFFFFF"/>
        </w:rPr>
        <w:t>a</w:t>
      </w:r>
      <w:r>
        <w:rPr>
          <w:color w:val="202124"/>
          <w:shd w:val="clear" w:color="auto" w:fill="FFFFFF"/>
        </w:rPr>
        <w:t>/</w:t>
      </w:r>
      <w:r w:rsidRPr="00C25FE8">
        <w:rPr>
          <w:color w:val="202124"/>
          <w:shd w:val="clear" w:color="auto" w:fill="FFFFFF"/>
        </w:rPr>
        <w:t xml:space="preserve">ocean colour </w:t>
      </w:r>
      <w:r>
        <w:rPr>
          <w:color w:val="202124"/>
          <w:shd w:val="clear" w:color="auto" w:fill="FFFFFF"/>
        </w:rPr>
        <w:t>as proxies to identify favourable conditions</w:t>
      </w:r>
      <w:r w:rsidR="00677175">
        <w:rPr>
          <w:color w:val="202124"/>
          <w:shd w:val="clear" w:color="auto" w:fill="FFFFFF"/>
        </w:rPr>
        <w:t xml:space="preserve"> for COTS larvae</w:t>
      </w:r>
      <w:r>
        <w:rPr>
          <w:color w:val="202124"/>
          <w:shd w:val="clear" w:color="auto" w:fill="FFFFFF"/>
        </w:rPr>
        <w:t xml:space="preserve">. </w:t>
      </w:r>
      <w:r w:rsidRPr="00C25FE8">
        <w:rPr>
          <w:color w:val="202124"/>
          <w:shd w:val="clear" w:color="auto" w:fill="FFFFFF"/>
        </w:rPr>
        <w:t>We</w:t>
      </w:r>
      <w:r w:rsidRPr="00C25FE8">
        <w:rPr>
          <w:color w:val="202124"/>
          <w:bdr w:val="none" w:sz="0" w:space="0" w:color="auto" w:frame="1"/>
          <w:shd w:val="clear" w:color="auto" w:fill="FFFFFF"/>
        </w:rPr>
        <w:t xml:space="preserve"> </w:t>
      </w:r>
      <w:r w:rsidRPr="00C25FE8">
        <w:rPr>
          <w:color w:val="202124"/>
          <w:shd w:val="clear" w:color="auto" w:fill="FFFFFF"/>
        </w:rPr>
        <w:t xml:space="preserve">do not know what salinity levels COTS larvae encounter in the plankton with respect to potential low salinity-high food scenarios. It is also not known if </w:t>
      </w:r>
      <w:r>
        <w:rPr>
          <w:color w:val="202124"/>
          <w:shd w:val="clear" w:color="auto" w:fill="FFFFFF"/>
        </w:rPr>
        <w:t>terrestrial runoff</w:t>
      </w:r>
      <w:r w:rsidRPr="00C25FE8">
        <w:rPr>
          <w:color w:val="202124"/>
          <w:shd w:val="clear" w:color="auto" w:fill="FFFFFF"/>
        </w:rPr>
        <w:t xml:space="preserve"> generate</w:t>
      </w:r>
      <w:r>
        <w:rPr>
          <w:color w:val="202124"/>
          <w:shd w:val="clear" w:color="auto" w:fill="FFFFFF"/>
        </w:rPr>
        <w:t>s</w:t>
      </w:r>
      <w:r w:rsidRPr="00C25FE8">
        <w:rPr>
          <w:color w:val="202124"/>
          <w:shd w:val="clear" w:color="auto" w:fill="FFFFFF"/>
        </w:rPr>
        <w:t xml:space="preserve"> </w:t>
      </w:r>
      <w:r w:rsidRPr="00F811C9">
        <w:t xml:space="preserve">favourable phytoplankton </w:t>
      </w:r>
      <w:r>
        <w:t>conditions</w:t>
      </w:r>
      <w:r w:rsidRPr="00C25FE8">
        <w:t xml:space="preserve"> for larvae at surface plume fronts or at halocline discontinuities that the larvae may find as they sink to deeper water. </w:t>
      </w:r>
    </w:p>
    <w:p w14:paraId="619A74F7" w14:textId="200D11C5" w:rsidR="00A97203" w:rsidRPr="001E0E9E" w:rsidRDefault="00295ECF" w:rsidP="00A97203">
      <w:pPr>
        <w:spacing w:line="480" w:lineRule="auto"/>
        <w:ind w:firstLine="720"/>
        <w:rPr>
          <w:color w:val="202124"/>
          <w:shd w:val="clear" w:color="auto" w:fill="FFFFFF"/>
        </w:rPr>
      </w:pPr>
      <w:r w:rsidRPr="00F811C9">
        <w:rPr>
          <w:color w:val="202124"/>
          <w:shd w:val="clear" w:color="auto" w:fill="FFFFFF"/>
        </w:rPr>
        <w:t>Relating COTS outbreaks to</w:t>
      </w:r>
      <w:r w:rsidRPr="009A3565">
        <w:rPr>
          <w:color w:val="202124"/>
          <w:shd w:val="clear" w:color="auto" w:fill="FFFFFF"/>
        </w:rPr>
        <w:t xml:space="preserve"> runoff events with respect to salinity and food conditions is complex due to the influence of regional oceanography, reef connectivity and the spatial patterns of outbreaks (Wooldridge </w:t>
      </w:r>
      <w:r>
        <w:rPr>
          <w:color w:val="202124"/>
          <w:shd w:val="clear" w:color="auto" w:fill="FFFFFF"/>
        </w:rPr>
        <w:t>&amp;</w:t>
      </w:r>
      <w:r w:rsidRPr="009A3565">
        <w:rPr>
          <w:color w:val="202124"/>
          <w:shd w:val="clear" w:color="auto" w:fill="FFFFFF"/>
        </w:rPr>
        <w:t xml:space="preserve"> Brodie 2015). </w:t>
      </w:r>
      <w:r w:rsidR="00A97203" w:rsidRPr="00F811C9">
        <w:rPr>
          <w:color w:val="202124"/>
          <w:shd w:val="clear" w:color="auto" w:fill="FFFFFF"/>
        </w:rPr>
        <w:t xml:space="preserve">Our results show </w:t>
      </w:r>
      <w:r w:rsidR="00A97203" w:rsidRPr="00F811C9">
        <w:rPr>
          <w:color w:val="000000" w:themeColor="text1"/>
        </w:rPr>
        <w:t xml:space="preserve">the importance to consider river runoff as a potential source of mortality for COTS larvae, especially as decreased salinity coincides with the increased nutrient conditions </w:t>
      </w:r>
      <w:r w:rsidR="00A97203" w:rsidRPr="00C25FE8">
        <w:rPr>
          <w:color w:val="000000" w:themeColor="text1"/>
        </w:rPr>
        <w:t xml:space="preserve">assumed to promote larval success and drive outbreaks. </w:t>
      </w:r>
      <w:r w:rsidR="00A97203" w:rsidRPr="00C25FE8">
        <w:rPr>
          <w:color w:val="202124"/>
          <w:shd w:val="clear" w:color="auto" w:fill="FFFFFF"/>
        </w:rPr>
        <w:fldChar w:fldCharType="begin"/>
      </w:r>
      <w:r w:rsidR="00A97203" w:rsidRPr="00C25FE8">
        <w:rPr>
          <w:color w:val="202124"/>
          <w:shd w:val="clear" w:color="auto" w:fill="FFFFFF"/>
        </w:rPr>
        <w:instrText xml:space="preserve"> ADDIN EN.CITE &lt;EndNote&gt;&lt;Cite Hidden="1"&gt;&lt;Author&gt;Wooldridge&lt;/Author&gt;&lt;Year&gt;2015&lt;/Year&gt;&lt;RecNum&gt;190&lt;/RecNum&gt;&lt;record&gt;&lt;rec-number&gt;190&lt;/rec-number&gt;&lt;foreign-keys&gt;&lt;key app="EN" db-id="2wswavaxp2250aep00u52fvnt9w25teefp9e" timestamp="1633424110"&gt;190&lt;/key&gt;&lt;/foreign-keys&gt;&lt;ref-type name="Journal Article"&gt;17&lt;/ref-type&gt;&lt;contributors&gt;&lt;authors&gt;&lt;author&gt;Wooldridge, Scott A&lt;/author&gt;&lt;author&gt;Brodie, Jon E&lt;/author&gt;&lt;/authors&gt;&lt;/contributors&gt;&lt;titles&gt;&lt;title&gt;Environmental triggers for primary outbreaks of crown-of-thorns starfish on the Great Barrier Reef, Australia&lt;/title&gt;&lt;secondary-title&gt;Marine pollution bulletin&lt;/secondary-title&gt;&lt;/titles&gt;&lt;periodical&gt;&lt;full-title&gt;Marine pollution bulletin&lt;/full-title&gt;&lt;/periodical&gt;&lt;pages&gt;805-815&lt;/pages&gt;&lt;volume&gt;101&lt;/volume&gt;&lt;number&gt;2&lt;/number&gt;&lt;dates&gt;&lt;year&gt;2015&lt;/year&gt;&lt;/dates&gt;&lt;isbn&gt;0025-326X&lt;/isbn&gt;&lt;urls&gt;&lt;/urls&gt;&lt;/record&gt;&lt;/Cite&gt;&lt;/EndNote&gt;</w:instrText>
      </w:r>
      <w:r w:rsidR="00A97203" w:rsidRPr="00C25FE8">
        <w:rPr>
          <w:color w:val="202124"/>
          <w:shd w:val="clear" w:color="auto" w:fill="FFFFFF"/>
        </w:rPr>
        <w:fldChar w:fldCharType="end"/>
      </w:r>
      <w:r w:rsidR="00A97203" w:rsidRPr="00665EFD">
        <w:rPr>
          <w:color w:val="202124"/>
          <w:shd w:val="clear" w:color="auto" w:fill="FFFFFF"/>
        </w:rPr>
        <w:t xml:space="preserve">Understanding the low salinity conditions that COTS larvae encounter in nature now, and, potentially </w:t>
      </w:r>
      <w:r w:rsidR="00A97203" w:rsidRPr="005319CF">
        <w:rPr>
          <w:color w:val="202124"/>
          <w:shd w:val="clear" w:color="auto" w:fill="FFFFFF"/>
        </w:rPr>
        <w:t xml:space="preserve">under </w:t>
      </w:r>
      <w:r w:rsidR="00A97203" w:rsidRPr="005255EA">
        <w:rPr>
          <w:color w:val="202124"/>
          <w:shd w:val="clear" w:color="auto" w:fill="FFFFFF"/>
        </w:rPr>
        <w:t>future f</w:t>
      </w:r>
      <w:r w:rsidR="00A97203" w:rsidRPr="00C25FE8">
        <w:rPr>
          <w:color w:val="202124"/>
          <w:shd w:val="clear" w:color="auto" w:fill="FFFFFF"/>
        </w:rPr>
        <w:t xml:space="preserve">lood events are important in </w:t>
      </w:r>
      <w:r w:rsidR="00A97203" w:rsidRPr="00C25FE8">
        <w:rPr>
          <w:color w:val="202124"/>
          <w:shd w:val="clear" w:color="auto" w:fill="FFFFFF"/>
        </w:rPr>
        <w:lastRenderedPageBreak/>
        <w:t>predicting outbreaks in the face of</w:t>
      </w:r>
      <w:r w:rsidR="00A97203" w:rsidRPr="00C25FE8">
        <w:rPr>
          <w:color w:val="000000" w:themeColor="text1"/>
        </w:rPr>
        <w:t xml:space="preserve"> increased freshening and anthropogenic contamination of marine waters due to climate change </w:t>
      </w:r>
      <w:r w:rsidR="00A97203" w:rsidRPr="00C25FE8">
        <w:rPr>
          <w:color w:val="000000" w:themeColor="text1"/>
        </w:rPr>
        <w:fldChar w:fldCharType="begin"/>
      </w:r>
      <w:r w:rsidR="00A97203" w:rsidRPr="00C25FE8">
        <w:rPr>
          <w:color w:val="000000" w:themeColor="text1"/>
        </w:rPr>
        <w:instrText xml:space="preserve"> ADDIN EN.CITE &lt;EndNote&gt;&lt;Cite Hidden="1"&gt;&lt;Author&gt;IPCC&lt;/Author&gt;&lt;Year&gt;2014&lt;/Year&gt;&lt;RecNum&gt;314&lt;/RecNum&gt;&lt;record&gt;&lt;rec-number&gt;314&lt;/rec-number&gt;&lt;foreign-keys&gt;&lt;key app="EN" db-id="2wswavaxp2250aep00u52fvnt9w25teefp9e" timestamp="1635218104"&gt;314&lt;/key&gt;&lt;/foreign-keys&gt;&lt;ref-type name="Book"&gt;6&lt;/ref-type&gt;&lt;contributors&gt;&lt;authors&gt;&lt;author&gt;IPCC &lt;/author&gt;&lt;/authors&gt;&lt;/contributors&gt;&lt;titles&gt;&lt;title&gt;Climate change 2014: synthesis report. Contribution of Working Groups I, II and III to the fifth assessment report of the Intergovernmental Panel on Climate Change&lt;/title&gt;&lt;/titles&gt;&lt;dates&gt;&lt;year&gt;2014&lt;/year&gt;&lt;/dates&gt;&lt;publisher&gt;Ipcc&lt;/publisher&gt;&lt;isbn&gt;9291691437&lt;/isbn&gt;&lt;urls&gt;&lt;/urls&gt;&lt;/record&gt;&lt;/Cite&gt;&lt;/EndNote&gt;</w:instrText>
      </w:r>
      <w:r w:rsidR="00A97203" w:rsidRPr="00C25FE8">
        <w:rPr>
          <w:color w:val="000000" w:themeColor="text1"/>
        </w:rPr>
        <w:fldChar w:fldCharType="end"/>
      </w:r>
      <w:r w:rsidR="00A97203" w:rsidRPr="00665EFD">
        <w:rPr>
          <w:color w:val="000000" w:themeColor="text1"/>
        </w:rPr>
        <w:t>(Howley et al. 2018</w:t>
      </w:r>
      <w:r w:rsidR="00421357">
        <w:rPr>
          <w:color w:val="000000" w:themeColor="text1"/>
        </w:rPr>
        <w:t>,</w:t>
      </w:r>
      <w:r w:rsidR="00A97203" w:rsidRPr="00665EFD">
        <w:rPr>
          <w:color w:val="000000" w:themeColor="text1"/>
        </w:rPr>
        <w:t xml:space="preserve"> Kroon et al. 2020</w:t>
      </w:r>
      <w:r w:rsidR="00421357">
        <w:rPr>
          <w:color w:val="000000" w:themeColor="text1"/>
        </w:rPr>
        <w:t>,</w:t>
      </w:r>
      <w:r w:rsidR="00A97203" w:rsidRPr="00665EFD">
        <w:rPr>
          <w:color w:val="000000" w:themeColor="text1"/>
        </w:rPr>
        <w:t xml:space="preserve"> IPCC 2021).</w:t>
      </w:r>
      <w:r w:rsidR="00A97203" w:rsidRPr="00665EFD">
        <w:rPr>
          <w:color w:val="202124"/>
          <w:shd w:val="clear" w:color="auto" w:fill="FFFFFF"/>
        </w:rPr>
        <w:t xml:space="preserve"> </w:t>
      </w:r>
      <w:r w:rsidR="00A97203" w:rsidRPr="005319CF">
        <w:rPr>
          <w:color w:val="202124"/>
          <w:shd w:val="clear" w:color="auto" w:fill="FFFFFF"/>
        </w:rPr>
        <w:t>While management regulation to reduc</w:t>
      </w:r>
      <w:r w:rsidR="00A97203" w:rsidRPr="005255EA">
        <w:rPr>
          <w:color w:val="202124"/>
          <w:shd w:val="clear" w:color="auto" w:fill="FFFFFF"/>
        </w:rPr>
        <w:t>e runoff of nutrients and other contaminants</w:t>
      </w:r>
      <w:r w:rsidR="00A97203" w:rsidRPr="00085873">
        <w:rPr>
          <w:color w:val="202124"/>
          <w:shd w:val="clear" w:color="auto" w:fill="FFFFFF"/>
        </w:rPr>
        <w:t xml:space="preserve"> is crucial to protect the Great</w:t>
      </w:r>
      <w:r w:rsidR="00A97203" w:rsidRPr="00CC5521">
        <w:rPr>
          <w:color w:val="202124"/>
          <w:shd w:val="clear" w:color="auto" w:fill="FFFFFF"/>
        </w:rPr>
        <w:t xml:space="preserve"> Barrier Reef, whether th</w:t>
      </w:r>
      <w:r w:rsidR="00A97203" w:rsidRPr="00311213">
        <w:rPr>
          <w:color w:val="202124"/>
          <w:shd w:val="clear" w:color="auto" w:fill="FFFFFF"/>
        </w:rPr>
        <w:t>ese</w:t>
      </w:r>
      <w:r w:rsidR="00A97203" w:rsidRPr="00AD344F">
        <w:rPr>
          <w:color w:val="202124"/>
          <w:shd w:val="clear" w:color="auto" w:fill="FFFFFF"/>
        </w:rPr>
        <w:t xml:space="preserve"> actions address the </w:t>
      </w:r>
      <w:r w:rsidR="00A97203">
        <w:rPr>
          <w:color w:val="202124"/>
          <w:shd w:val="clear" w:color="auto" w:fill="FFFFFF"/>
        </w:rPr>
        <w:t xml:space="preserve">wicked </w:t>
      </w:r>
      <w:r w:rsidR="00A97203" w:rsidRPr="00AD344F">
        <w:rPr>
          <w:color w:val="202124"/>
          <w:shd w:val="clear" w:color="auto" w:fill="FFFFFF"/>
        </w:rPr>
        <w:t>COTS problem</w:t>
      </w:r>
      <w:r w:rsidR="00A97203" w:rsidRPr="005E6CC6">
        <w:rPr>
          <w:color w:val="202124"/>
          <w:shd w:val="clear" w:color="auto" w:fill="FFFFFF"/>
        </w:rPr>
        <w:t xml:space="preserve"> </w:t>
      </w:r>
      <w:r w:rsidR="00A97203">
        <w:rPr>
          <w:color w:val="202124"/>
          <w:shd w:val="clear" w:color="auto" w:fill="FFFFFF"/>
        </w:rPr>
        <w:t xml:space="preserve">(Deaker &amp; Byrne 2022), </w:t>
      </w:r>
      <w:r w:rsidR="00A97203" w:rsidRPr="005E6CC6">
        <w:rPr>
          <w:color w:val="202124"/>
          <w:shd w:val="clear" w:color="auto" w:fill="FFFFFF"/>
        </w:rPr>
        <w:t>remains to be determined.</w:t>
      </w:r>
    </w:p>
    <w:p w14:paraId="3D53461F" w14:textId="77777777" w:rsidR="004501D1" w:rsidRPr="00F811C9" w:rsidRDefault="004501D1" w:rsidP="005319CF">
      <w:pPr>
        <w:spacing w:line="480" w:lineRule="auto"/>
        <w:rPr>
          <w:color w:val="202124"/>
          <w:shd w:val="clear" w:color="auto" w:fill="FFFFFF"/>
        </w:rPr>
      </w:pPr>
    </w:p>
    <w:p w14:paraId="657B4275" w14:textId="59B9F35C" w:rsidR="00C54588" w:rsidRDefault="00C54588" w:rsidP="00C54588">
      <w:pPr>
        <w:spacing w:line="480" w:lineRule="auto"/>
        <w:rPr>
          <w:iCs/>
          <w:color w:val="000000" w:themeColor="text1"/>
        </w:rPr>
      </w:pPr>
      <w:r>
        <w:rPr>
          <w:i/>
          <w:iCs/>
          <w:color w:val="202124"/>
          <w:shd w:val="clear" w:color="auto" w:fill="FFFFFF"/>
        </w:rPr>
        <w:t xml:space="preserve">Data availability. </w:t>
      </w:r>
      <w:r>
        <w:rPr>
          <w:iCs/>
          <w:color w:val="000000" w:themeColor="text1"/>
        </w:rPr>
        <w:t xml:space="preserve">The data and code that support the findings of this study are available on request from the corresponding author. </w:t>
      </w:r>
    </w:p>
    <w:p w14:paraId="0348586D" w14:textId="77777777" w:rsidR="00C54588" w:rsidRPr="00C54588" w:rsidRDefault="00C54588" w:rsidP="005319CF">
      <w:pPr>
        <w:spacing w:line="480" w:lineRule="auto"/>
        <w:rPr>
          <w:color w:val="202124"/>
          <w:shd w:val="clear" w:color="auto" w:fill="FFFFFF"/>
        </w:rPr>
      </w:pPr>
    </w:p>
    <w:p w14:paraId="785916C3" w14:textId="0FFE1CA3" w:rsidR="008B2E6A" w:rsidRDefault="009027B4" w:rsidP="005319CF">
      <w:pPr>
        <w:spacing w:line="480" w:lineRule="auto"/>
        <w:rPr>
          <w:color w:val="202124"/>
          <w:shd w:val="clear" w:color="auto" w:fill="FFFFFF"/>
        </w:rPr>
      </w:pPr>
      <w:r w:rsidRPr="00AD344F">
        <w:rPr>
          <w:i/>
          <w:iCs/>
          <w:color w:val="202124"/>
          <w:shd w:val="clear" w:color="auto" w:fill="FFFFFF"/>
        </w:rPr>
        <w:t>Acknowledgements</w:t>
      </w:r>
      <w:r w:rsidR="00C77F54">
        <w:rPr>
          <w:i/>
          <w:iCs/>
          <w:color w:val="202124"/>
          <w:shd w:val="clear" w:color="auto" w:fill="FFFFFF"/>
        </w:rPr>
        <w:t>.</w:t>
      </w:r>
      <w:r w:rsidR="00C77F54">
        <w:rPr>
          <w:color w:val="202124"/>
          <w:shd w:val="clear" w:color="auto" w:fill="FFFFFF"/>
        </w:rPr>
        <w:t xml:space="preserve"> </w:t>
      </w:r>
      <w:r w:rsidR="009F2EC3" w:rsidRPr="00C77F54">
        <w:rPr>
          <w:color w:val="202124"/>
          <w:shd w:val="clear" w:color="auto" w:fill="FFFFFF"/>
        </w:rPr>
        <w:t xml:space="preserve">The authors </w:t>
      </w:r>
      <w:r w:rsidR="009F2EC3" w:rsidRPr="00C25FE8">
        <w:rPr>
          <w:color w:val="202124"/>
          <w:shd w:val="clear" w:color="auto" w:fill="FFFFFF"/>
        </w:rPr>
        <w:t>thank</w:t>
      </w:r>
      <w:r w:rsidR="009B2B70" w:rsidRPr="00C25FE8">
        <w:rPr>
          <w:color w:val="202124"/>
          <w:shd w:val="clear" w:color="auto" w:fill="FFFFFF"/>
        </w:rPr>
        <w:t xml:space="preserve"> Hamish Campbell, Emily McLaren, and Regina Balogh</w:t>
      </w:r>
      <w:r w:rsidR="00F05A91" w:rsidRPr="00C25FE8">
        <w:rPr>
          <w:color w:val="202124"/>
          <w:shd w:val="clear" w:color="auto" w:fill="FFFFFF"/>
        </w:rPr>
        <w:t xml:space="preserve"> for assista</w:t>
      </w:r>
      <w:r w:rsidR="00F05A91" w:rsidRPr="00C77F54">
        <w:rPr>
          <w:color w:val="202124"/>
          <w:shd w:val="clear" w:color="auto" w:fill="FFFFFF"/>
        </w:rPr>
        <w:t>nce</w:t>
      </w:r>
      <w:r w:rsidR="00704EB8" w:rsidRPr="00C77F54">
        <w:rPr>
          <w:color w:val="202124"/>
          <w:shd w:val="clear" w:color="auto" w:fill="FFFFFF"/>
        </w:rPr>
        <w:t xml:space="preserve"> </w:t>
      </w:r>
      <w:r w:rsidR="00C25FE8" w:rsidRPr="00C77F54">
        <w:rPr>
          <w:color w:val="202124"/>
          <w:shd w:val="clear" w:color="auto" w:fill="FFFFFF"/>
        </w:rPr>
        <w:t xml:space="preserve">and </w:t>
      </w:r>
      <w:r w:rsidR="00C25FE8" w:rsidRPr="00C25FE8">
        <w:rPr>
          <w:color w:val="202124"/>
          <w:shd w:val="clear" w:color="auto" w:fill="FFFFFF"/>
        </w:rPr>
        <w:t>Dr</w:t>
      </w:r>
      <w:r w:rsidR="009B2B70" w:rsidRPr="00C25FE8">
        <w:rPr>
          <w:color w:val="202124"/>
          <w:shd w:val="clear" w:color="auto" w:fill="FFFFFF"/>
        </w:rPr>
        <w:t xml:space="preserve"> Floris van Ogtrop for </w:t>
      </w:r>
      <w:r w:rsidR="00704EB8" w:rsidRPr="00C25FE8">
        <w:rPr>
          <w:color w:val="202124"/>
          <w:shd w:val="clear" w:color="auto" w:fill="FFFFFF"/>
        </w:rPr>
        <w:t>advic</w:t>
      </w:r>
      <w:r w:rsidR="00704EB8" w:rsidRPr="00C77F54">
        <w:rPr>
          <w:color w:val="202124"/>
          <w:shd w:val="clear" w:color="auto" w:fill="FFFFFF"/>
        </w:rPr>
        <w:t xml:space="preserve">e on </w:t>
      </w:r>
      <w:r w:rsidR="009B2B70" w:rsidRPr="00C77F54">
        <w:rPr>
          <w:color w:val="202124"/>
          <w:shd w:val="clear" w:color="auto" w:fill="FFFFFF"/>
        </w:rPr>
        <w:t>statisti</w:t>
      </w:r>
      <w:r w:rsidR="00704EB8" w:rsidRPr="00C77F54">
        <w:rPr>
          <w:color w:val="202124"/>
          <w:shd w:val="clear" w:color="auto" w:fill="FFFFFF"/>
        </w:rPr>
        <w:t>cs</w:t>
      </w:r>
      <w:r w:rsidR="00704EB8" w:rsidRPr="00C25FE8">
        <w:rPr>
          <w:color w:val="202124"/>
          <w:shd w:val="clear" w:color="auto" w:fill="FFFFFF"/>
        </w:rPr>
        <w:t xml:space="preserve">, </w:t>
      </w:r>
      <w:r w:rsidR="00704EB8" w:rsidRPr="00C25FE8">
        <w:t>Syd</w:t>
      </w:r>
      <w:r w:rsidR="00704EB8" w:rsidRPr="00C77F54">
        <w:t xml:space="preserve">ney Institute of Marine Science </w:t>
      </w:r>
      <w:r w:rsidR="00BA59D2" w:rsidRPr="00C25FE8">
        <w:rPr>
          <w:color w:val="202124"/>
          <w:shd w:val="clear" w:color="auto" w:fill="FFFFFF"/>
        </w:rPr>
        <w:t xml:space="preserve">and staff </w:t>
      </w:r>
      <w:r w:rsidR="00704EB8" w:rsidRPr="00C25FE8">
        <w:rPr>
          <w:color w:val="202124"/>
          <w:shd w:val="clear" w:color="auto" w:fill="FFFFFF"/>
        </w:rPr>
        <w:t>are th</w:t>
      </w:r>
      <w:r w:rsidR="00704EB8" w:rsidRPr="00C77F54">
        <w:rPr>
          <w:color w:val="202124"/>
          <w:shd w:val="clear" w:color="auto" w:fill="FFFFFF"/>
        </w:rPr>
        <w:t xml:space="preserve">anked </w:t>
      </w:r>
      <w:r w:rsidR="00BA59D2" w:rsidRPr="00C77F54">
        <w:rPr>
          <w:color w:val="202124"/>
          <w:shd w:val="clear" w:color="auto" w:fill="FFFFFF"/>
        </w:rPr>
        <w:t xml:space="preserve">for housing </w:t>
      </w:r>
      <w:r w:rsidR="00704EB8" w:rsidRPr="00C77F54">
        <w:rPr>
          <w:color w:val="202124"/>
          <w:shd w:val="clear" w:color="auto" w:fill="FFFFFF"/>
        </w:rPr>
        <w:t xml:space="preserve">the </w:t>
      </w:r>
      <w:r w:rsidR="00BA59D2" w:rsidRPr="00C25FE8">
        <w:rPr>
          <w:color w:val="202124"/>
          <w:shd w:val="clear" w:color="auto" w:fill="FFFFFF"/>
        </w:rPr>
        <w:t>COTS</w:t>
      </w:r>
      <w:r w:rsidR="009B2B70" w:rsidRPr="00C25FE8">
        <w:rPr>
          <w:color w:val="202124"/>
          <w:shd w:val="clear" w:color="auto" w:fill="FFFFFF"/>
        </w:rPr>
        <w:t>.</w:t>
      </w:r>
      <w:r w:rsidR="00F05A91" w:rsidRPr="00C25FE8">
        <w:rPr>
          <w:color w:val="202124"/>
          <w:shd w:val="clear" w:color="auto" w:fill="FFFFFF"/>
        </w:rPr>
        <w:t xml:space="preserve"> </w:t>
      </w:r>
      <w:r w:rsidR="00542C96">
        <w:rPr>
          <w:color w:val="202124"/>
          <w:shd w:val="clear" w:color="auto" w:fill="FFFFFF"/>
        </w:rPr>
        <w:t xml:space="preserve">We thank reviewers for insightful comments that improved the manuscript. </w:t>
      </w:r>
      <w:r w:rsidR="00B55CB7">
        <w:rPr>
          <w:color w:val="202124"/>
          <w:shd w:val="clear" w:color="auto" w:fill="FFFFFF"/>
        </w:rPr>
        <w:t>This work was partially funded by a grant from the Ian Potter Foundation and the Lizard Island Reef Research Foundation.</w:t>
      </w:r>
      <w:r w:rsidR="00AE213C" w:rsidRPr="00AE213C">
        <w:rPr>
          <w:color w:val="202124"/>
          <w:shd w:val="clear" w:color="auto" w:fill="FFFFFF"/>
        </w:rPr>
        <w:t xml:space="preserve"> </w:t>
      </w:r>
      <w:r w:rsidR="00AE213C" w:rsidRPr="00C25FE8">
        <w:rPr>
          <w:color w:val="202124"/>
          <w:shd w:val="clear" w:color="auto" w:fill="FFFFFF"/>
        </w:rPr>
        <w:t xml:space="preserve">This is SIMS contribution </w:t>
      </w:r>
      <w:r w:rsidR="00AE213C" w:rsidRPr="00F90A17">
        <w:rPr>
          <w:color w:val="202124"/>
          <w:shd w:val="clear" w:color="auto" w:fill="FFFFFF"/>
        </w:rPr>
        <w:t xml:space="preserve">number </w:t>
      </w:r>
      <w:r w:rsidR="00AE213C" w:rsidRPr="007314D7">
        <w:rPr>
          <w:color w:val="202124"/>
          <w:shd w:val="clear" w:color="auto" w:fill="FFFFFF"/>
        </w:rPr>
        <w:t>XXX</w:t>
      </w:r>
      <w:r w:rsidR="00AE213C" w:rsidRPr="00F90A17">
        <w:rPr>
          <w:color w:val="202124"/>
          <w:shd w:val="clear" w:color="auto" w:fill="FFFFFF"/>
        </w:rPr>
        <w:t>.</w:t>
      </w:r>
    </w:p>
    <w:p w14:paraId="7029971A" w14:textId="77777777" w:rsidR="00CF3A44" w:rsidRDefault="00CF3A44" w:rsidP="005319CF">
      <w:pPr>
        <w:spacing w:line="480" w:lineRule="auto"/>
        <w:rPr>
          <w:color w:val="202124"/>
          <w:shd w:val="clear" w:color="auto" w:fill="FFFFFF"/>
        </w:rPr>
      </w:pPr>
    </w:p>
    <w:p w14:paraId="49ECC753" w14:textId="02359B12" w:rsidR="00FC1ACD" w:rsidRDefault="00FC1ACD" w:rsidP="00FC1ACD">
      <w:pPr>
        <w:spacing w:line="480" w:lineRule="auto"/>
        <w:jc w:val="center"/>
        <w:rPr>
          <w:color w:val="202124"/>
          <w:shd w:val="clear" w:color="auto" w:fill="FFFFFF"/>
        </w:rPr>
      </w:pPr>
      <w:r>
        <w:rPr>
          <w:color w:val="202124"/>
          <w:shd w:val="clear" w:color="auto" w:fill="FFFFFF"/>
        </w:rPr>
        <w:t>LITERATURE CITED</w:t>
      </w:r>
    </w:p>
    <w:p w14:paraId="5D8ABEC1" w14:textId="77777777" w:rsidR="001D57FC" w:rsidRDefault="001D57FC" w:rsidP="00FC1ACD">
      <w:pPr>
        <w:spacing w:line="480" w:lineRule="auto"/>
        <w:jc w:val="center"/>
        <w:rPr>
          <w:color w:val="202124"/>
          <w:shd w:val="clear" w:color="auto" w:fill="FFFFFF"/>
        </w:rPr>
      </w:pPr>
    </w:p>
    <w:p w14:paraId="3BA9B89C" w14:textId="77777777" w:rsidR="00456537" w:rsidRPr="000E7DE1" w:rsidRDefault="00456537" w:rsidP="00456537">
      <w:pPr>
        <w:pStyle w:val="EndNoteBibliography"/>
        <w:spacing w:line="480" w:lineRule="auto"/>
        <w:ind w:left="720" w:hanging="720"/>
        <w:rPr>
          <w:noProof/>
        </w:rPr>
      </w:pPr>
      <w:r w:rsidRPr="009B5172">
        <w:rPr>
          <w:noProof/>
        </w:rPr>
        <w:t>AIMS (2015) AIMS long-term monitoring program: crown-of-thorns starfish and benthos manta tow data (Great Barrier Reef). Australian Institute of Marine Science, Townsville. https://doi.org/10.25845/5c09b0abf315a</w:t>
      </w:r>
      <w:r w:rsidRPr="009B5172">
        <w:rPr>
          <w:rStyle w:val="Hyperlink"/>
          <w:noProof/>
          <w:u w:val="none"/>
        </w:rPr>
        <w:t xml:space="preserve"> </w:t>
      </w:r>
      <w:r w:rsidRPr="009B5172">
        <w:rPr>
          <w:rStyle w:val="Hyperlink"/>
          <w:noProof/>
          <w:color w:val="000000" w:themeColor="text1"/>
          <w:u w:val="none"/>
        </w:rPr>
        <w:t>(accessed 21 October 2022)</w:t>
      </w:r>
      <w:r w:rsidRPr="000E7DE1">
        <w:rPr>
          <w:rFonts w:ascii="Calibri" w:hAnsi="Calibri" w:cs="Calibri"/>
          <w:highlight w:val="yellow"/>
        </w:rPr>
        <w:fldChar w:fldCharType="begin"/>
      </w:r>
      <w:r w:rsidRPr="009B5172">
        <w:rPr>
          <w:highlight w:val="yellow"/>
        </w:rPr>
        <w:instrText xml:space="preserve"> ADDIN EN.REFLIST </w:instrText>
      </w:r>
      <w:r w:rsidRPr="000E7DE1">
        <w:rPr>
          <w:rFonts w:ascii="Calibri" w:hAnsi="Calibri" w:cs="Calibri"/>
          <w:highlight w:val="yellow"/>
        </w:rPr>
        <w:fldChar w:fldCharType="separate"/>
      </w:r>
    </w:p>
    <w:p w14:paraId="791C1714" w14:textId="698CF9AF" w:rsidR="00456537" w:rsidRDefault="00456537" w:rsidP="00456537">
      <w:pPr>
        <w:spacing w:line="480" w:lineRule="auto"/>
        <w:ind w:left="720" w:hanging="720"/>
        <w:rPr>
          <w:shd w:val="clear" w:color="auto" w:fill="FFFFFF"/>
        </w:rPr>
      </w:pPr>
      <w:r w:rsidRPr="000E7DE1">
        <w:rPr>
          <w:noProof/>
        </w:rPr>
        <w:t>Allen JD, Schrage KR, Foo SA, Watson</w:t>
      </w:r>
      <w:r>
        <w:rPr>
          <w:noProof/>
        </w:rPr>
        <w:t xml:space="preserve"> </w:t>
      </w:r>
      <w:r w:rsidRPr="000E7DE1">
        <w:rPr>
          <w:noProof/>
        </w:rPr>
        <w:t xml:space="preserve">S-A, Byrne M </w:t>
      </w:r>
      <w:r>
        <w:rPr>
          <w:noProof/>
        </w:rPr>
        <w:t>(</w:t>
      </w:r>
      <w:r w:rsidRPr="000E7DE1">
        <w:rPr>
          <w:noProof/>
        </w:rPr>
        <w:t>2017</w:t>
      </w:r>
      <w:r>
        <w:rPr>
          <w:noProof/>
        </w:rPr>
        <w:t>)</w:t>
      </w:r>
      <w:r w:rsidRPr="000E7DE1">
        <w:rPr>
          <w:noProof/>
        </w:rPr>
        <w:t xml:space="preserve"> The effects of salinity and pH on fertilization, early development, and hatching in the crown-of-thorns seastar. </w:t>
      </w:r>
      <w:r w:rsidRPr="00932187">
        <w:rPr>
          <w:noProof/>
        </w:rPr>
        <w:t>Diversity</w:t>
      </w:r>
      <w:r w:rsidRPr="000E7DE1">
        <w:rPr>
          <w:noProof/>
        </w:rPr>
        <w:t xml:space="preserve"> 9(1)</w:t>
      </w:r>
      <w:r>
        <w:rPr>
          <w:noProof/>
        </w:rPr>
        <w:t>:</w:t>
      </w:r>
      <w:r w:rsidRPr="000E7DE1">
        <w:rPr>
          <w:noProof/>
        </w:rPr>
        <w:t xml:space="preserve">13. </w:t>
      </w:r>
      <w:r w:rsidRPr="000E7DE1">
        <w:rPr>
          <w:shd w:val="clear" w:color="auto" w:fill="FFFFFF"/>
        </w:rPr>
        <w:t>https://doi.org/10.3390/d9010013</w:t>
      </w:r>
    </w:p>
    <w:p w14:paraId="60539620" w14:textId="7B54AFE9" w:rsidR="00E05A71" w:rsidRPr="00226A70" w:rsidRDefault="00E05A71" w:rsidP="00226A70">
      <w:pPr>
        <w:pStyle w:val="NormalWeb"/>
        <w:shd w:val="clear" w:color="auto" w:fill="FFFFFF"/>
        <w:spacing w:line="480" w:lineRule="auto"/>
        <w:ind w:left="720" w:hanging="720"/>
        <w:rPr>
          <w:color w:val="00313C"/>
        </w:rPr>
      </w:pPr>
      <w:r w:rsidRPr="00AC5840">
        <w:rPr>
          <w:color w:val="222222"/>
          <w:shd w:val="clear" w:color="auto" w:fill="FFFFFF"/>
        </w:rPr>
        <w:lastRenderedPageBreak/>
        <w:t xml:space="preserve">Babcock RC and Mundy CN </w:t>
      </w:r>
      <w:r>
        <w:rPr>
          <w:color w:val="222222"/>
          <w:shd w:val="clear" w:color="auto" w:fill="FFFFFF"/>
        </w:rPr>
        <w:t>(</w:t>
      </w:r>
      <w:r w:rsidRPr="00AC5840">
        <w:rPr>
          <w:color w:val="222222"/>
          <w:shd w:val="clear" w:color="auto" w:fill="FFFFFF"/>
        </w:rPr>
        <w:t>1992</w:t>
      </w:r>
      <w:r>
        <w:rPr>
          <w:color w:val="222222"/>
          <w:shd w:val="clear" w:color="auto" w:fill="FFFFFF"/>
        </w:rPr>
        <w:t>)</w:t>
      </w:r>
      <w:r w:rsidRPr="00AC5840">
        <w:rPr>
          <w:color w:val="222222"/>
          <w:shd w:val="clear" w:color="auto" w:fill="FFFFFF"/>
        </w:rPr>
        <w:t xml:space="preserve"> Reproductive biology, spawning and field fertilization rates of </w:t>
      </w:r>
      <w:r w:rsidRPr="00AC5840">
        <w:rPr>
          <w:i/>
          <w:iCs/>
          <w:color w:val="222222"/>
          <w:shd w:val="clear" w:color="auto" w:fill="FFFFFF"/>
        </w:rPr>
        <w:t>Acanthatser planci</w:t>
      </w:r>
      <w:r w:rsidRPr="00AC5840">
        <w:rPr>
          <w:color w:val="222222"/>
          <w:shd w:val="clear" w:color="auto" w:fill="FFFFFF"/>
        </w:rPr>
        <w:t>. Mar Freshwater Res</w:t>
      </w:r>
      <w:r>
        <w:rPr>
          <w:color w:val="222222"/>
          <w:shd w:val="clear" w:color="auto" w:fill="FFFFFF"/>
        </w:rPr>
        <w:t xml:space="preserve"> </w:t>
      </w:r>
      <w:r w:rsidRPr="00AC5840">
        <w:rPr>
          <w:color w:val="222222"/>
          <w:shd w:val="clear" w:color="auto" w:fill="FFFFFF"/>
        </w:rPr>
        <w:t>43(3)</w:t>
      </w:r>
      <w:r>
        <w:rPr>
          <w:color w:val="222222"/>
          <w:shd w:val="clear" w:color="auto" w:fill="FFFFFF"/>
        </w:rPr>
        <w:t>:</w:t>
      </w:r>
      <w:r w:rsidRPr="00AC5840">
        <w:rPr>
          <w:color w:val="222222"/>
          <w:shd w:val="clear" w:color="auto" w:fill="FFFFFF"/>
        </w:rPr>
        <w:t>525</w:t>
      </w:r>
      <w:r>
        <w:rPr>
          <w:color w:val="222222"/>
          <w:shd w:val="clear" w:color="auto" w:fill="FFFFFF"/>
        </w:rPr>
        <w:t>–</w:t>
      </w:r>
      <w:r w:rsidRPr="00AC5840">
        <w:rPr>
          <w:color w:val="222222"/>
          <w:shd w:val="clear" w:color="auto" w:fill="FFFFFF"/>
        </w:rPr>
        <w:t>533.</w:t>
      </w:r>
      <w:r>
        <w:rPr>
          <w:color w:val="222222"/>
          <w:shd w:val="clear" w:color="auto" w:fill="FFFFFF"/>
        </w:rPr>
        <w:t xml:space="preserve"> </w:t>
      </w:r>
      <w:r w:rsidRPr="00AC5840">
        <w:rPr>
          <w:color w:val="00313C"/>
        </w:rPr>
        <w:t>https://doi.org/10.1071/MF9920525</w:t>
      </w:r>
    </w:p>
    <w:p w14:paraId="45AE555F" w14:textId="4420518E" w:rsidR="00456537" w:rsidRPr="000E7DE1" w:rsidRDefault="00456537" w:rsidP="00E05A71">
      <w:pPr>
        <w:spacing w:line="480" w:lineRule="auto"/>
        <w:ind w:left="720" w:hanging="720"/>
      </w:pPr>
      <w:r w:rsidRPr="000E7DE1">
        <w:rPr>
          <w:noProof/>
        </w:rPr>
        <w:t xml:space="preserve">Baird AH, Pratchett MS, Hoey AS, Herdiana Y, Campbell SJ </w:t>
      </w:r>
      <w:r>
        <w:rPr>
          <w:noProof/>
        </w:rPr>
        <w:t>(</w:t>
      </w:r>
      <w:r w:rsidRPr="000E7DE1">
        <w:rPr>
          <w:noProof/>
        </w:rPr>
        <w:t>2013</w:t>
      </w:r>
      <w:r>
        <w:rPr>
          <w:noProof/>
        </w:rPr>
        <w:t>)</w:t>
      </w:r>
      <w:r w:rsidRPr="000E7DE1">
        <w:rPr>
          <w:noProof/>
        </w:rPr>
        <w:t xml:space="preserve"> </w:t>
      </w:r>
      <w:r w:rsidRPr="000E7DE1">
        <w:rPr>
          <w:i/>
          <w:iCs/>
          <w:noProof/>
        </w:rPr>
        <w:t>Acanthaster planci</w:t>
      </w:r>
      <w:r w:rsidRPr="000E7DE1">
        <w:rPr>
          <w:noProof/>
        </w:rPr>
        <w:t xml:space="preserve"> is a major cause of coral mortality in Indonesia. Coral Reefs 32</w:t>
      </w:r>
      <w:r>
        <w:rPr>
          <w:noProof/>
        </w:rPr>
        <w:t>:</w:t>
      </w:r>
      <w:r w:rsidRPr="000E7DE1">
        <w:rPr>
          <w:noProof/>
        </w:rPr>
        <w:t>803</w:t>
      </w:r>
      <w:r w:rsidR="008E5B2B">
        <w:rPr>
          <w:noProof/>
        </w:rPr>
        <w:t>–</w:t>
      </w:r>
      <w:r w:rsidRPr="000E7DE1">
        <w:rPr>
          <w:noProof/>
        </w:rPr>
        <w:t xml:space="preserve">812. </w:t>
      </w:r>
      <w:r w:rsidRPr="000E7DE1">
        <w:rPr>
          <w:color w:val="333333"/>
          <w:shd w:val="clear" w:color="auto" w:fill="FCFCFC"/>
        </w:rPr>
        <w:t>https://doi.org/10.1007/s00338-013-1025-1</w:t>
      </w:r>
    </w:p>
    <w:p w14:paraId="4C0E0822" w14:textId="60EEEF0D" w:rsidR="00456537" w:rsidRPr="000E7DE1" w:rsidRDefault="00456537" w:rsidP="00456537">
      <w:pPr>
        <w:spacing w:line="480" w:lineRule="auto"/>
        <w:ind w:left="720" w:hanging="720"/>
      </w:pPr>
      <w:r w:rsidRPr="000E7DE1">
        <w:rPr>
          <w:noProof/>
        </w:rPr>
        <w:t xml:space="preserve">Bashevkin SM, Lee D, Driver P, Carrington E, George SB </w:t>
      </w:r>
      <w:r>
        <w:rPr>
          <w:noProof/>
        </w:rPr>
        <w:t>(</w:t>
      </w:r>
      <w:r w:rsidRPr="000E7DE1">
        <w:rPr>
          <w:noProof/>
        </w:rPr>
        <w:t>2016</w:t>
      </w:r>
      <w:r>
        <w:rPr>
          <w:noProof/>
        </w:rPr>
        <w:t>)</w:t>
      </w:r>
      <w:r w:rsidRPr="000E7DE1">
        <w:rPr>
          <w:noProof/>
        </w:rPr>
        <w:t xml:space="preserve"> Prior exposure to low salinity affects the vertical distribution of </w:t>
      </w:r>
      <w:r w:rsidRPr="000E7DE1">
        <w:rPr>
          <w:i/>
          <w:iCs/>
          <w:noProof/>
        </w:rPr>
        <w:t>Pisaster ochraceus</w:t>
      </w:r>
      <w:r w:rsidRPr="000E7DE1">
        <w:rPr>
          <w:noProof/>
        </w:rPr>
        <w:t xml:space="preserve"> (Echinodermata: Asteroidea) larvae in haloclines. Mar Ecol Prog Ser 542</w:t>
      </w:r>
      <w:r>
        <w:rPr>
          <w:noProof/>
        </w:rPr>
        <w:t>:</w:t>
      </w:r>
      <w:r w:rsidRPr="000E7DE1">
        <w:rPr>
          <w:noProof/>
        </w:rPr>
        <w:t>123</w:t>
      </w:r>
      <w:r w:rsidR="008E5B2B">
        <w:rPr>
          <w:noProof/>
        </w:rPr>
        <w:t>–</w:t>
      </w:r>
      <w:r w:rsidRPr="000E7DE1">
        <w:rPr>
          <w:noProof/>
        </w:rPr>
        <w:t xml:space="preserve">140. </w:t>
      </w:r>
      <w:r w:rsidRPr="000E7DE1">
        <w:rPr>
          <w:shd w:val="clear" w:color="auto" w:fill="FFFFFF"/>
        </w:rPr>
        <w:t>https://doi.org/10.3354/meps11563</w:t>
      </w:r>
    </w:p>
    <w:p w14:paraId="515AEC66" w14:textId="4CA77F06" w:rsidR="00456537" w:rsidRPr="000E7DE1" w:rsidRDefault="00456537" w:rsidP="00456537">
      <w:pPr>
        <w:spacing w:line="480" w:lineRule="auto"/>
        <w:ind w:left="720" w:hanging="720"/>
      </w:pPr>
      <w:r w:rsidRPr="000E7DE1">
        <w:rPr>
          <w:noProof/>
        </w:rPr>
        <w:t>Birkeland</w:t>
      </w:r>
      <w:r>
        <w:rPr>
          <w:noProof/>
        </w:rPr>
        <w:t xml:space="preserve"> </w:t>
      </w:r>
      <w:r w:rsidRPr="000E7DE1">
        <w:rPr>
          <w:noProof/>
        </w:rPr>
        <w:t xml:space="preserve">C </w:t>
      </w:r>
      <w:r>
        <w:rPr>
          <w:noProof/>
        </w:rPr>
        <w:t>(</w:t>
      </w:r>
      <w:r w:rsidRPr="000E7DE1">
        <w:rPr>
          <w:noProof/>
        </w:rPr>
        <w:t>1982</w:t>
      </w:r>
      <w:r>
        <w:rPr>
          <w:noProof/>
        </w:rPr>
        <w:t>)</w:t>
      </w:r>
      <w:r w:rsidRPr="000E7DE1">
        <w:rPr>
          <w:noProof/>
        </w:rPr>
        <w:t xml:space="preserve"> Terrestrial runoff as a cause of outbreaks of </w:t>
      </w:r>
      <w:r w:rsidRPr="000E7DE1">
        <w:rPr>
          <w:i/>
          <w:iCs/>
          <w:noProof/>
        </w:rPr>
        <w:t xml:space="preserve">Acanthaster planci </w:t>
      </w:r>
      <w:r w:rsidRPr="000E7DE1">
        <w:rPr>
          <w:noProof/>
        </w:rPr>
        <w:t>(Echinodermata: Asteroidea). Mar Biol 69</w:t>
      </w:r>
      <w:r>
        <w:rPr>
          <w:noProof/>
        </w:rPr>
        <w:t>:</w:t>
      </w:r>
      <w:r w:rsidRPr="000E7DE1">
        <w:rPr>
          <w:noProof/>
        </w:rPr>
        <w:t>175</w:t>
      </w:r>
      <w:r w:rsidR="008E5B2B">
        <w:rPr>
          <w:noProof/>
        </w:rPr>
        <w:t>–</w:t>
      </w:r>
      <w:r w:rsidRPr="000E7DE1">
        <w:rPr>
          <w:noProof/>
        </w:rPr>
        <w:t xml:space="preserve">185. </w:t>
      </w:r>
      <w:r w:rsidRPr="000E7DE1">
        <w:rPr>
          <w:color w:val="333333"/>
          <w:shd w:val="clear" w:color="auto" w:fill="FCFCFC"/>
        </w:rPr>
        <w:t>https://doi.org/10.1007/BF00396897</w:t>
      </w:r>
    </w:p>
    <w:p w14:paraId="282BDC0C" w14:textId="50C0E3FE" w:rsidR="00456537" w:rsidRPr="000E7DE1" w:rsidRDefault="00456537" w:rsidP="00456537">
      <w:pPr>
        <w:spacing w:line="480" w:lineRule="auto"/>
        <w:ind w:left="720" w:hanging="720"/>
      </w:pPr>
      <w:r w:rsidRPr="000E7DE1">
        <w:rPr>
          <w:noProof/>
        </w:rPr>
        <w:t xml:space="preserve">Brodie J, Fabricius K, De’ath G, Okaji K </w:t>
      </w:r>
      <w:r>
        <w:rPr>
          <w:noProof/>
        </w:rPr>
        <w:t>(</w:t>
      </w:r>
      <w:r w:rsidRPr="000E7DE1">
        <w:rPr>
          <w:noProof/>
        </w:rPr>
        <w:t>2005</w:t>
      </w:r>
      <w:r>
        <w:rPr>
          <w:noProof/>
        </w:rPr>
        <w:t>)</w:t>
      </w:r>
      <w:r w:rsidRPr="000E7DE1">
        <w:rPr>
          <w:noProof/>
        </w:rPr>
        <w:t xml:space="preserve"> Are increased nutrient inputs responsible for more outbreaks of crown-of-thorns starfish? An appraisal of the evidence. Mar Pollut Bull 51(1</w:t>
      </w:r>
      <w:r w:rsidR="00BB0D97">
        <w:rPr>
          <w:noProof/>
        </w:rPr>
        <w:t>–</w:t>
      </w:r>
      <w:r w:rsidRPr="000E7DE1">
        <w:rPr>
          <w:noProof/>
        </w:rPr>
        <w:t>4)</w:t>
      </w:r>
      <w:r>
        <w:rPr>
          <w:noProof/>
        </w:rPr>
        <w:t>:</w:t>
      </w:r>
      <w:r w:rsidRPr="000E7DE1">
        <w:rPr>
          <w:noProof/>
        </w:rPr>
        <w:t xml:space="preserve">266-278. </w:t>
      </w:r>
      <w:r w:rsidRPr="000E7DE1">
        <w:t>https://doi.org/10.1016/j.marpolbul.2004.10.035</w:t>
      </w:r>
    </w:p>
    <w:p w14:paraId="35A58DC7" w14:textId="77777777" w:rsidR="00456537" w:rsidRPr="000E7DE1" w:rsidRDefault="00456537" w:rsidP="00456537">
      <w:pPr>
        <w:spacing w:line="480" w:lineRule="auto"/>
        <w:ind w:left="720" w:hanging="720"/>
      </w:pPr>
      <w:r w:rsidRPr="000E7DE1">
        <w:rPr>
          <w:noProof/>
        </w:rPr>
        <w:t xml:space="preserve">Brodie J, Devlin M, Lewis S </w:t>
      </w:r>
      <w:r>
        <w:rPr>
          <w:noProof/>
        </w:rPr>
        <w:t>(</w:t>
      </w:r>
      <w:r w:rsidRPr="000E7DE1">
        <w:rPr>
          <w:noProof/>
        </w:rPr>
        <w:t>2017</w:t>
      </w:r>
      <w:r>
        <w:rPr>
          <w:noProof/>
        </w:rPr>
        <w:t>)</w:t>
      </w:r>
      <w:r w:rsidRPr="000E7DE1">
        <w:rPr>
          <w:noProof/>
        </w:rPr>
        <w:t xml:space="preserve"> Potential enhanced survivorship of crown of thorns starfish larvae due to near-annual nutrient enrichment during secondary outbreaks on the central mid-shelf of the Great Barrier Reef, Australia. </w:t>
      </w:r>
      <w:r w:rsidRPr="00932187">
        <w:rPr>
          <w:noProof/>
        </w:rPr>
        <w:t>Diversity</w:t>
      </w:r>
      <w:r w:rsidRPr="000E7DE1">
        <w:rPr>
          <w:noProof/>
        </w:rPr>
        <w:t xml:space="preserve"> 9(1)</w:t>
      </w:r>
      <w:r>
        <w:rPr>
          <w:noProof/>
        </w:rPr>
        <w:t>:</w:t>
      </w:r>
      <w:r w:rsidRPr="000E7DE1">
        <w:rPr>
          <w:noProof/>
        </w:rPr>
        <w:t xml:space="preserve">17. </w:t>
      </w:r>
      <w:r w:rsidRPr="000E7DE1">
        <w:rPr>
          <w:shd w:val="clear" w:color="auto" w:fill="FFFFFF"/>
        </w:rPr>
        <w:t>https://doi.org/10.3390/d9010017</w:t>
      </w:r>
    </w:p>
    <w:p w14:paraId="2B3CE7D5" w14:textId="4955B8AA" w:rsidR="00456537" w:rsidRPr="000E7DE1" w:rsidRDefault="00456537" w:rsidP="00456537">
      <w:pPr>
        <w:spacing w:line="480" w:lineRule="auto"/>
        <w:ind w:left="720" w:hanging="720"/>
      </w:pPr>
      <w:r w:rsidRPr="000E7DE1">
        <w:rPr>
          <w:noProof/>
        </w:rPr>
        <w:t xml:space="preserve">Byrne M, Sewell M, Prowse T </w:t>
      </w:r>
      <w:r>
        <w:rPr>
          <w:noProof/>
        </w:rPr>
        <w:t>(</w:t>
      </w:r>
      <w:r w:rsidRPr="000E7DE1">
        <w:rPr>
          <w:noProof/>
        </w:rPr>
        <w:t>2008</w:t>
      </w:r>
      <w:r>
        <w:rPr>
          <w:noProof/>
        </w:rPr>
        <w:t>)</w:t>
      </w:r>
      <w:r w:rsidRPr="000E7DE1">
        <w:rPr>
          <w:noProof/>
        </w:rPr>
        <w:t xml:space="preserve"> Nutritional ecology of sea urchin larvae: influence of endogenous and exogenous nutrition on echinopluteal growth and phenotypic plasticity in </w:t>
      </w:r>
      <w:r w:rsidRPr="000E7DE1">
        <w:rPr>
          <w:i/>
          <w:iCs/>
          <w:noProof/>
        </w:rPr>
        <w:t>Tripneustes gratilla</w:t>
      </w:r>
      <w:r w:rsidRPr="000E7DE1">
        <w:rPr>
          <w:noProof/>
        </w:rPr>
        <w:t>. Funct Ecol 22(4)</w:t>
      </w:r>
      <w:r>
        <w:rPr>
          <w:noProof/>
        </w:rPr>
        <w:t>:</w:t>
      </w:r>
      <w:r w:rsidRPr="000E7DE1">
        <w:rPr>
          <w:noProof/>
        </w:rPr>
        <w:t>643</w:t>
      </w:r>
      <w:r w:rsidR="008E5B2B">
        <w:rPr>
          <w:noProof/>
        </w:rPr>
        <w:t>–</w:t>
      </w:r>
      <w:r w:rsidRPr="000E7DE1">
        <w:rPr>
          <w:noProof/>
        </w:rPr>
        <w:t xml:space="preserve">648. </w:t>
      </w:r>
      <w:r w:rsidRPr="000E7DE1">
        <w:t>https://doi.org/10.1111/j.136</w:t>
      </w:r>
      <w:r w:rsidR="00C77BB7">
        <w:t>5-</w:t>
      </w:r>
      <w:r w:rsidRPr="000E7DE1">
        <w:t>2435.2008.01427.x</w:t>
      </w:r>
    </w:p>
    <w:p w14:paraId="5A96965E" w14:textId="77777777" w:rsidR="00456537" w:rsidRPr="000E7DE1" w:rsidRDefault="00456537" w:rsidP="00456537">
      <w:pPr>
        <w:spacing w:line="480" w:lineRule="auto"/>
        <w:ind w:left="720" w:hanging="720"/>
      </w:pPr>
      <w:r w:rsidRPr="000E7DE1">
        <w:rPr>
          <w:noProof/>
        </w:rPr>
        <w:lastRenderedPageBreak/>
        <w:t xml:space="preserve">Caballes CF, Pratchett MS, Raymundo ML, Rivera-Posada JA </w:t>
      </w:r>
      <w:r>
        <w:rPr>
          <w:noProof/>
        </w:rPr>
        <w:t>(</w:t>
      </w:r>
      <w:r w:rsidRPr="000E7DE1">
        <w:rPr>
          <w:noProof/>
        </w:rPr>
        <w:t>2017</w:t>
      </w:r>
      <w:r>
        <w:rPr>
          <w:noProof/>
        </w:rPr>
        <w:t>)</w:t>
      </w:r>
      <w:r w:rsidRPr="000E7DE1">
        <w:rPr>
          <w:noProof/>
        </w:rPr>
        <w:t xml:space="preserve"> Environmental tipping points for sperm motility, fertilization, and embryonic development in the crown-of-thorns starfish. </w:t>
      </w:r>
      <w:r w:rsidRPr="00932187">
        <w:rPr>
          <w:noProof/>
        </w:rPr>
        <w:t>Diversity</w:t>
      </w:r>
      <w:r w:rsidRPr="000E7DE1">
        <w:rPr>
          <w:noProof/>
        </w:rPr>
        <w:t xml:space="preserve"> 9(1)</w:t>
      </w:r>
      <w:r>
        <w:rPr>
          <w:noProof/>
        </w:rPr>
        <w:t>:</w:t>
      </w:r>
      <w:r w:rsidRPr="000E7DE1">
        <w:rPr>
          <w:noProof/>
        </w:rPr>
        <w:t xml:space="preserve">10. </w:t>
      </w:r>
      <w:r w:rsidRPr="000E7DE1">
        <w:rPr>
          <w:shd w:val="clear" w:color="auto" w:fill="FFFFFF"/>
        </w:rPr>
        <w:t>https://doi.org/10.3390/d9010010</w:t>
      </w:r>
    </w:p>
    <w:p w14:paraId="5E1372A2" w14:textId="1F4CA556" w:rsidR="00456537" w:rsidRPr="000E7DE1" w:rsidRDefault="00456537" w:rsidP="00456537">
      <w:pPr>
        <w:spacing w:line="480" w:lineRule="auto"/>
        <w:ind w:left="720" w:hanging="720"/>
      </w:pPr>
      <w:r w:rsidRPr="000E7DE1">
        <w:rPr>
          <w:noProof/>
        </w:rPr>
        <w:t xml:space="preserve">Chan KYK </w:t>
      </w:r>
      <w:r>
        <w:rPr>
          <w:noProof/>
        </w:rPr>
        <w:t>(</w:t>
      </w:r>
      <w:r w:rsidRPr="000E7DE1">
        <w:rPr>
          <w:noProof/>
        </w:rPr>
        <w:t>2012</w:t>
      </w:r>
      <w:r>
        <w:rPr>
          <w:noProof/>
        </w:rPr>
        <w:t>)</w:t>
      </w:r>
      <w:r w:rsidRPr="000E7DE1">
        <w:rPr>
          <w:noProof/>
        </w:rPr>
        <w:t xml:space="preserve"> Biomechanics of larval morphology affect swimming: insights from the sand dollars </w:t>
      </w:r>
      <w:r w:rsidRPr="000E7DE1">
        <w:rPr>
          <w:i/>
          <w:iCs/>
          <w:noProof/>
        </w:rPr>
        <w:t>Dendraster excentricus</w:t>
      </w:r>
      <w:r w:rsidRPr="000E7DE1">
        <w:rPr>
          <w:noProof/>
        </w:rPr>
        <w:t>. Integr Comp Biol 52(4)</w:t>
      </w:r>
      <w:r>
        <w:rPr>
          <w:noProof/>
        </w:rPr>
        <w:t>:</w:t>
      </w:r>
      <w:r w:rsidRPr="000E7DE1">
        <w:rPr>
          <w:noProof/>
        </w:rPr>
        <w:t>458</w:t>
      </w:r>
      <w:r w:rsidR="008E5B2B">
        <w:rPr>
          <w:noProof/>
        </w:rPr>
        <w:t>–</w:t>
      </w:r>
      <w:r w:rsidRPr="000E7DE1">
        <w:rPr>
          <w:noProof/>
        </w:rPr>
        <w:t xml:space="preserve">469. </w:t>
      </w:r>
      <w:r w:rsidRPr="00B065AD">
        <w:rPr>
          <w:bdr w:val="none" w:sz="0" w:space="0" w:color="auto" w:frame="1"/>
          <w:shd w:val="clear" w:color="auto" w:fill="FFFFFF"/>
        </w:rPr>
        <w:t>https://doi.org/10.1093/icb/ics092</w:t>
      </w:r>
    </w:p>
    <w:p w14:paraId="2B218C91" w14:textId="651B3C5E" w:rsidR="00456537" w:rsidRPr="000E7DE1" w:rsidRDefault="00456537" w:rsidP="00456537">
      <w:pPr>
        <w:spacing w:line="480" w:lineRule="auto"/>
        <w:ind w:left="720" w:hanging="720"/>
      </w:pPr>
      <w:r w:rsidRPr="000E7DE1">
        <w:rPr>
          <w:noProof/>
        </w:rPr>
        <w:t xml:space="preserve">Chia F-S, Buckland-Nicks J, Young CM </w:t>
      </w:r>
      <w:r>
        <w:rPr>
          <w:noProof/>
        </w:rPr>
        <w:t>(</w:t>
      </w:r>
      <w:r w:rsidRPr="000E7DE1">
        <w:rPr>
          <w:noProof/>
        </w:rPr>
        <w:t>198</w:t>
      </w:r>
      <w:r>
        <w:rPr>
          <w:noProof/>
        </w:rPr>
        <w:t>3)</w:t>
      </w:r>
      <w:r w:rsidRPr="000E7DE1">
        <w:rPr>
          <w:noProof/>
        </w:rPr>
        <w:t xml:space="preserve"> Locomotion of marine invertebrate larvae: a review. Can J Zool 62(7)</w:t>
      </w:r>
      <w:r>
        <w:rPr>
          <w:noProof/>
        </w:rPr>
        <w:t>:</w:t>
      </w:r>
      <w:r w:rsidRPr="000E7DE1">
        <w:rPr>
          <w:noProof/>
        </w:rPr>
        <w:t xml:space="preserve">1205-1222. </w:t>
      </w:r>
      <w:r w:rsidRPr="000E7DE1">
        <w:rPr>
          <w:shd w:val="clear" w:color="auto" w:fill="FFFFFF"/>
        </w:rPr>
        <w:t>https://doi.org/10.1139/z84-176</w:t>
      </w:r>
    </w:p>
    <w:p w14:paraId="411A56BD" w14:textId="77777777" w:rsidR="00456537" w:rsidRPr="00D3026C" w:rsidRDefault="00456537" w:rsidP="00456537">
      <w:pPr>
        <w:spacing w:line="480" w:lineRule="auto"/>
        <w:ind w:left="720" w:hanging="720"/>
      </w:pPr>
      <w:r w:rsidRPr="00D3026C">
        <w:fldChar w:fldCharType="begin"/>
      </w:r>
      <w:r w:rsidRPr="00D3026C">
        <w:instrText xml:space="preserve"> ADDIN EN.REFLIST </w:instrText>
      </w:r>
      <w:r w:rsidRPr="00D3026C">
        <w:fldChar w:fldCharType="separate"/>
      </w:r>
      <w:r w:rsidRPr="00D3026C">
        <w:rPr>
          <w:noProof/>
        </w:rPr>
        <w:t xml:space="preserve">DAWE (2021) Reef 2050 </w:t>
      </w:r>
      <w:r>
        <w:rPr>
          <w:noProof/>
        </w:rPr>
        <w:t>l</w:t>
      </w:r>
      <w:r w:rsidRPr="00D3026C">
        <w:rPr>
          <w:noProof/>
        </w:rPr>
        <w:t>ong-</w:t>
      </w:r>
      <w:r>
        <w:rPr>
          <w:noProof/>
        </w:rPr>
        <w:t>t</w:t>
      </w:r>
      <w:r w:rsidRPr="00D3026C">
        <w:rPr>
          <w:noProof/>
        </w:rPr>
        <w:t xml:space="preserve">erm </w:t>
      </w:r>
      <w:r>
        <w:rPr>
          <w:noProof/>
        </w:rPr>
        <w:t>s</w:t>
      </w:r>
      <w:r w:rsidRPr="00D3026C">
        <w:rPr>
          <w:noProof/>
        </w:rPr>
        <w:t xml:space="preserve">ustainability </w:t>
      </w:r>
      <w:r>
        <w:rPr>
          <w:noProof/>
        </w:rPr>
        <w:t>p</w:t>
      </w:r>
      <w:r w:rsidRPr="00D3026C">
        <w:rPr>
          <w:noProof/>
        </w:rPr>
        <w:t xml:space="preserve">lan 2021‑2025. </w:t>
      </w:r>
      <w:r w:rsidRPr="00D3026C">
        <w:rPr>
          <w:color w:val="201F1E"/>
          <w:shd w:val="clear" w:color="auto" w:fill="FFFFFF"/>
        </w:rPr>
        <w:t xml:space="preserve">Department of Agriculture, Water and the Environment, </w:t>
      </w:r>
      <w:r w:rsidRPr="00D3026C">
        <w:rPr>
          <w:noProof/>
        </w:rPr>
        <w:t>Commonwealth of Australia, Canberra</w:t>
      </w:r>
    </w:p>
    <w:p w14:paraId="2A7E761D" w14:textId="5A6F9893" w:rsidR="00456537" w:rsidRPr="000E7DE1" w:rsidRDefault="00456537" w:rsidP="00456537">
      <w:pPr>
        <w:pStyle w:val="EndNoteBibliography"/>
        <w:spacing w:line="480" w:lineRule="auto"/>
        <w:ind w:left="720" w:hanging="720"/>
        <w:rPr>
          <w:noProof/>
        </w:rPr>
      </w:pPr>
      <w:r w:rsidRPr="00D3026C">
        <w:fldChar w:fldCharType="end"/>
      </w:r>
      <w:r w:rsidRPr="000E7DE1">
        <w:rPr>
          <w:noProof/>
        </w:rPr>
        <w:t xml:space="preserve">Deaker DJ, Byrne M </w:t>
      </w:r>
      <w:r>
        <w:rPr>
          <w:noProof/>
        </w:rPr>
        <w:t>(</w:t>
      </w:r>
      <w:r w:rsidRPr="000E7DE1">
        <w:rPr>
          <w:noProof/>
        </w:rPr>
        <w:t>2022</w:t>
      </w:r>
      <w:r>
        <w:rPr>
          <w:noProof/>
        </w:rPr>
        <w:t>)</w:t>
      </w:r>
      <w:r w:rsidRPr="000E7DE1">
        <w:rPr>
          <w:noProof/>
        </w:rPr>
        <w:t xml:space="preserve"> Crown of thorns starfish life-history traits contribute to outbreaks, a continuing concern for coral reefs. </w:t>
      </w:r>
      <w:r w:rsidRPr="002D2590">
        <w:rPr>
          <w:noProof/>
        </w:rPr>
        <w:t>Emerg Top Life Sci</w:t>
      </w:r>
      <w:r w:rsidRPr="000E7DE1">
        <w:rPr>
          <w:noProof/>
        </w:rPr>
        <w:t xml:space="preserve"> 6(1)</w:t>
      </w:r>
      <w:r>
        <w:rPr>
          <w:noProof/>
        </w:rPr>
        <w:t>:</w:t>
      </w:r>
      <w:r w:rsidRPr="000E7DE1">
        <w:rPr>
          <w:noProof/>
        </w:rPr>
        <w:t>67</w:t>
      </w:r>
      <w:r w:rsidR="008E5B2B">
        <w:rPr>
          <w:noProof/>
        </w:rPr>
        <w:t>–</w:t>
      </w:r>
      <w:r w:rsidRPr="000E7DE1">
        <w:rPr>
          <w:noProof/>
        </w:rPr>
        <w:t xml:space="preserve">79. </w:t>
      </w:r>
      <w:hyperlink r:id="rId17" w:tgtFrame="_blank" w:history="1">
        <w:r w:rsidRPr="000E7DE1">
          <w:rPr>
            <w:rStyle w:val="Hyperlink"/>
            <w:color w:val="auto"/>
            <w:shd w:val="clear" w:color="auto" w:fill="FFFFFF"/>
          </w:rPr>
          <w:t>https://doi.org/10.1042/ETLS20210239</w:t>
        </w:r>
      </w:hyperlink>
    </w:p>
    <w:p w14:paraId="50860E20" w14:textId="326E0C0B" w:rsidR="00456537" w:rsidRDefault="00456537" w:rsidP="00456537">
      <w:pPr>
        <w:spacing w:line="480" w:lineRule="auto"/>
        <w:ind w:left="720" w:hanging="720"/>
        <w:rPr>
          <w:rStyle w:val="Hyperlink"/>
          <w:color w:val="auto"/>
          <w:shd w:val="clear" w:color="auto" w:fill="FFFFFF"/>
        </w:rPr>
      </w:pPr>
      <w:r w:rsidRPr="000E7DE1">
        <w:rPr>
          <w:noProof/>
        </w:rPr>
        <w:t>Deaker DJ, Agüera A, Lin H-A, Lawson C, Budden C, Dworjanyn SA</w:t>
      </w:r>
      <w:r>
        <w:rPr>
          <w:noProof/>
        </w:rPr>
        <w:t>,</w:t>
      </w:r>
      <w:r w:rsidRPr="000E7DE1">
        <w:rPr>
          <w:noProof/>
        </w:rPr>
        <w:t xml:space="preserve"> Mos B, Byrne M </w:t>
      </w:r>
      <w:r>
        <w:rPr>
          <w:noProof/>
        </w:rPr>
        <w:t>(</w:t>
      </w:r>
      <w:r w:rsidRPr="000E7DE1">
        <w:rPr>
          <w:noProof/>
        </w:rPr>
        <w:t>2020</w:t>
      </w:r>
      <w:r>
        <w:rPr>
          <w:noProof/>
        </w:rPr>
        <w:t>)</w:t>
      </w:r>
      <w:r w:rsidRPr="000E7DE1">
        <w:rPr>
          <w:noProof/>
        </w:rPr>
        <w:t xml:space="preserve"> The hidden army: corallivorous crown-of-thorns seastars can spend years as herbivorous juveniles. Biol Lett 16(4)</w:t>
      </w:r>
      <w:r>
        <w:rPr>
          <w:noProof/>
        </w:rPr>
        <w:t>:</w:t>
      </w:r>
      <w:r w:rsidRPr="000E7DE1">
        <w:rPr>
          <w:noProof/>
        </w:rPr>
        <w:t xml:space="preserve">2019084. </w:t>
      </w:r>
      <w:hyperlink r:id="rId18" w:tooltip="doi link" w:history="1">
        <w:r w:rsidRPr="000E7DE1">
          <w:rPr>
            <w:rStyle w:val="Hyperlink"/>
            <w:color w:val="auto"/>
            <w:shd w:val="clear" w:color="auto" w:fill="FFFFFF"/>
          </w:rPr>
          <w:t>https://doi.org/10.1098/rsbl.2019.0849</w:t>
        </w:r>
      </w:hyperlink>
    </w:p>
    <w:p w14:paraId="42D0D16C" w14:textId="70A44E5B" w:rsidR="00E05A71" w:rsidRPr="00226A70" w:rsidRDefault="00E05A71" w:rsidP="00226A70">
      <w:pPr>
        <w:pStyle w:val="Heading1"/>
        <w:spacing w:before="0" w:line="480" w:lineRule="auto"/>
        <w:ind w:left="720" w:hanging="720"/>
        <w:rPr>
          <w:rStyle w:val="Hyperlink"/>
          <w:color w:val="auto"/>
          <w:u w:val="none"/>
        </w:rPr>
      </w:pPr>
      <w:r w:rsidRPr="00F040BC">
        <w:rPr>
          <w:rFonts w:ascii="Times New Roman" w:hAnsi="Times New Roman" w:cs="Times New Roman"/>
          <w:color w:val="auto"/>
          <w:sz w:val="24"/>
          <w:szCs w:val="24"/>
          <w:shd w:val="clear" w:color="auto" w:fill="FFFFFF"/>
        </w:rPr>
        <w:t>Deaker DJ, Mos B, Lawson C, Dworjanyn SA, Budden C, Byrne M (2021) Coral defences: the perilous transition of juvenile crown-of-thorns starfish to corallivory. Mar Ecol Prog Ser, 665:115–125.</w:t>
      </w:r>
      <w:r w:rsidRPr="00F040BC">
        <w:rPr>
          <w:rFonts w:ascii="Times New Roman" w:hAnsi="Times New Roman" w:cs="Times New Roman"/>
          <w:color w:val="auto"/>
          <w:sz w:val="24"/>
          <w:szCs w:val="24"/>
        </w:rPr>
        <w:t xml:space="preserve"> https://doi.org/10.3354/meps13660</w:t>
      </w:r>
    </w:p>
    <w:p w14:paraId="41D8C86D" w14:textId="063D326C" w:rsidR="00456537" w:rsidRPr="000E7DE1" w:rsidRDefault="00456537" w:rsidP="00456537">
      <w:pPr>
        <w:spacing w:line="480" w:lineRule="auto"/>
        <w:ind w:left="720" w:hanging="720"/>
      </w:pPr>
      <w:r w:rsidRPr="000E7DE1">
        <w:rPr>
          <w:noProof/>
        </w:rPr>
        <w:t xml:space="preserve">De’ath G, Fabricius KE, Sweatman H, Puotinen M </w:t>
      </w:r>
      <w:r>
        <w:rPr>
          <w:noProof/>
        </w:rPr>
        <w:t>(</w:t>
      </w:r>
      <w:r w:rsidRPr="000E7DE1">
        <w:rPr>
          <w:noProof/>
        </w:rPr>
        <w:t>2012</w:t>
      </w:r>
      <w:r>
        <w:rPr>
          <w:noProof/>
        </w:rPr>
        <w:t>)</w:t>
      </w:r>
      <w:r w:rsidRPr="000E7DE1">
        <w:rPr>
          <w:noProof/>
        </w:rPr>
        <w:t xml:space="preserve"> The 27–year decline of coral cover on the Great Barrier Reef and its causes. Proc Natl Acad Sci</w:t>
      </w:r>
      <w:r>
        <w:rPr>
          <w:noProof/>
        </w:rPr>
        <w:t xml:space="preserve"> USA</w:t>
      </w:r>
      <w:r w:rsidRPr="000E7DE1">
        <w:rPr>
          <w:noProof/>
        </w:rPr>
        <w:t xml:space="preserve"> 109(44)</w:t>
      </w:r>
      <w:r>
        <w:rPr>
          <w:noProof/>
        </w:rPr>
        <w:t>:</w:t>
      </w:r>
      <w:r w:rsidRPr="000E7DE1">
        <w:rPr>
          <w:noProof/>
        </w:rPr>
        <w:t>17995</w:t>
      </w:r>
      <w:r w:rsidR="008E5B2B">
        <w:rPr>
          <w:noProof/>
        </w:rPr>
        <w:t>–</w:t>
      </w:r>
      <w:r w:rsidRPr="000E7DE1">
        <w:rPr>
          <w:noProof/>
        </w:rPr>
        <w:t xml:space="preserve">17999. </w:t>
      </w:r>
      <w:r w:rsidRPr="000E7DE1">
        <w:rPr>
          <w:shd w:val="clear" w:color="auto" w:fill="FFFFFF"/>
        </w:rPr>
        <w:t>https://doi.org/10.1073/pnas.1208909109</w:t>
      </w:r>
    </w:p>
    <w:p w14:paraId="348DDF88" w14:textId="1F1D1FD2" w:rsidR="00456537" w:rsidRPr="000E7DE1" w:rsidRDefault="00456537" w:rsidP="00456537">
      <w:pPr>
        <w:spacing w:line="480" w:lineRule="auto"/>
        <w:ind w:left="720" w:hanging="720"/>
      </w:pPr>
      <w:r w:rsidRPr="000E7DE1">
        <w:rPr>
          <w:noProof/>
        </w:rPr>
        <w:lastRenderedPageBreak/>
        <w:t xml:space="preserve">Devlin M, Brodie J </w:t>
      </w:r>
      <w:r>
        <w:rPr>
          <w:noProof/>
        </w:rPr>
        <w:t>(</w:t>
      </w:r>
      <w:r w:rsidRPr="000E7DE1">
        <w:rPr>
          <w:noProof/>
        </w:rPr>
        <w:t>2005</w:t>
      </w:r>
      <w:r>
        <w:rPr>
          <w:noProof/>
        </w:rPr>
        <w:t>)</w:t>
      </w:r>
      <w:r w:rsidRPr="000E7DE1">
        <w:rPr>
          <w:noProof/>
        </w:rPr>
        <w:t xml:space="preserve"> Terrestrial discharge into the Great Barrier Reef lagoon: nutrient behavior in coastal waters. Ma</w:t>
      </w:r>
      <w:r>
        <w:rPr>
          <w:noProof/>
        </w:rPr>
        <w:t>r</w:t>
      </w:r>
      <w:r w:rsidRPr="000E7DE1">
        <w:rPr>
          <w:noProof/>
        </w:rPr>
        <w:t xml:space="preserve"> Pollut Bull 51(1</w:t>
      </w:r>
      <w:r w:rsidR="00BB0D97">
        <w:rPr>
          <w:noProof/>
        </w:rPr>
        <w:t>–</w:t>
      </w:r>
      <w:r w:rsidRPr="000E7DE1">
        <w:rPr>
          <w:noProof/>
        </w:rPr>
        <w:t>4)</w:t>
      </w:r>
      <w:r>
        <w:rPr>
          <w:noProof/>
        </w:rPr>
        <w:t>:</w:t>
      </w:r>
      <w:r w:rsidRPr="000E7DE1">
        <w:rPr>
          <w:noProof/>
        </w:rPr>
        <w:t>9</w:t>
      </w:r>
      <w:r w:rsidR="008E5B2B">
        <w:rPr>
          <w:noProof/>
        </w:rPr>
        <w:t>–</w:t>
      </w:r>
      <w:r w:rsidRPr="000E7DE1">
        <w:rPr>
          <w:noProof/>
        </w:rPr>
        <w:t xml:space="preserve">22. </w:t>
      </w:r>
      <w:hyperlink r:id="rId19" w:tgtFrame="_blank" w:tooltip="Persistent link using digital object identifier" w:history="1">
        <w:r w:rsidRPr="000E7DE1">
          <w:rPr>
            <w:rStyle w:val="Hyperlink"/>
            <w:color w:val="auto"/>
          </w:rPr>
          <w:t>https://doi.org/10.1016/j.marpolbul.2004.10.037</w:t>
        </w:r>
      </w:hyperlink>
    </w:p>
    <w:p w14:paraId="41C52764" w14:textId="3B5A6E04" w:rsidR="00456537" w:rsidRPr="000E7DE1" w:rsidRDefault="00456537" w:rsidP="00456537">
      <w:pPr>
        <w:spacing w:line="480" w:lineRule="auto"/>
        <w:ind w:left="720" w:hanging="720"/>
      </w:pPr>
      <w:r w:rsidRPr="000E7DE1">
        <w:rPr>
          <w:noProof/>
        </w:rPr>
        <w:t xml:space="preserve">Devlin M, Schaffelke B </w:t>
      </w:r>
      <w:r>
        <w:rPr>
          <w:noProof/>
        </w:rPr>
        <w:t>(</w:t>
      </w:r>
      <w:r w:rsidRPr="000E7DE1">
        <w:rPr>
          <w:noProof/>
        </w:rPr>
        <w:t>2009</w:t>
      </w:r>
      <w:r>
        <w:rPr>
          <w:noProof/>
        </w:rPr>
        <w:t>)</w:t>
      </w:r>
      <w:r w:rsidRPr="000E7DE1">
        <w:rPr>
          <w:noProof/>
        </w:rPr>
        <w:t xml:space="preserve"> Spatial extent of riverine flood plumes and exposure of marine ecosystems in the Tully coastal region, Great Barrier Reef. </w:t>
      </w:r>
      <w:r w:rsidRPr="005668F1">
        <w:rPr>
          <w:noProof/>
        </w:rPr>
        <w:t>Mar Freshw Res</w:t>
      </w:r>
      <w:r w:rsidRPr="000E7DE1">
        <w:rPr>
          <w:noProof/>
        </w:rPr>
        <w:t xml:space="preserve"> 60(11)</w:t>
      </w:r>
      <w:r>
        <w:rPr>
          <w:noProof/>
        </w:rPr>
        <w:t>:</w:t>
      </w:r>
      <w:r w:rsidRPr="000E7DE1">
        <w:rPr>
          <w:noProof/>
        </w:rPr>
        <w:t>1109</w:t>
      </w:r>
      <w:r w:rsidR="00BB0D97">
        <w:rPr>
          <w:noProof/>
        </w:rPr>
        <w:t>–</w:t>
      </w:r>
      <w:r w:rsidRPr="000E7DE1">
        <w:rPr>
          <w:noProof/>
        </w:rPr>
        <w:t xml:space="preserve">1122. </w:t>
      </w:r>
      <w:r w:rsidRPr="000E7DE1">
        <w:rPr>
          <w:color w:val="00313C"/>
          <w:shd w:val="clear" w:color="auto" w:fill="FFFFFF"/>
        </w:rPr>
        <w:t>https://doi.org/10.1071/MF08343</w:t>
      </w:r>
    </w:p>
    <w:p w14:paraId="43851001" w14:textId="77777777" w:rsidR="00456537" w:rsidRPr="00F65C00" w:rsidRDefault="00456537" w:rsidP="00456537">
      <w:pPr>
        <w:spacing w:line="480" w:lineRule="auto"/>
        <w:ind w:left="720" w:hanging="720"/>
        <w:rPr>
          <w:noProof/>
        </w:rPr>
      </w:pPr>
      <w:r w:rsidRPr="00F65C00">
        <w:rPr>
          <w:noProof/>
        </w:rPr>
        <w:t xml:space="preserve">Devlin M, Waterhouse J, Taylor J, Brodie J (2001) Flood plumes in the Great Barrier Reef: spatial and temporal patterns in composition and distribution. GBRMPA Research Publication 68. Great Barrier Reef Marine Park Authority, Townsville, Australia. </w:t>
      </w:r>
      <w:r w:rsidRPr="00F65C00">
        <w:rPr>
          <w:shd w:val="clear" w:color="auto" w:fill="FFFFFF"/>
        </w:rPr>
        <w:t>http://elibrary.gbrmpa.gov.au/jspui/handle/11017/354</w:t>
      </w:r>
    </w:p>
    <w:p w14:paraId="62C3C6AF" w14:textId="173B682C" w:rsidR="00456537" w:rsidRPr="000E7DE1" w:rsidRDefault="00456537" w:rsidP="00456537">
      <w:pPr>
        <w:spacing w:line="480" w:lineRule="auto"/>
        <w:ind w:left="720" w:hanging="720"/>
      </w:pPr>
      <w:r w:rsidRPr="000E7DE1">
        <w:rPr>
          <w:noProof/>
        </w:rPr>
        <w:t xml:space="preserve">Devlin MJ, Da Silva ET, Petus C, Wenger A, Zeh D, Tracey D, Álvarez-Romero JG, Brodie J </w:t>
      </w:r>
      <w:r>
        <w:rPr>
          <w:noProof/>
        </w:rPr>
        <w:t>(</w:t>
      </w:r>
      <w:r w:rsidRPr="000E7DE1">
        <w:rPr>
          <w:noProof/>
        </w:rPr>
        <w:t>2013a</w:t>
      </w:r>
      <w:r>
        <w:rPr>
          <w:noProof/>
        </w:rPr>
        <w:t>)</w:t>
      </w:r>
      <w:r w:rsidRPr="000E7DE1">
        <w:rPr>
          <w:noProof/>
        </w:rPr>
        <w:t xml:space="preserve"> Combining in-situ water quality and remotely sensed data across spatial and temporal scales to measure variability in wet season chlorophyll-a: Great Barrier Reef lagoon (Queensland, Australia). </w:t>
      </w:r>
      <w:r w:rsidRPr="00B01EE7">
        <w:rPr>
          <w:noProof/>
        </w:rPr>
        <w:t>Ecol Process</w:t>
      </w:r>
      <w:r w:rsidRPr="000E7DE1">
        <w:rPr>
          <w:noProof/>
        </w:rPr>
        <w:t xml:space="preserve"> 2(31)</w:t>
      </w:r>
      <w:r>
        <w:rPr>
          <w:noProof/>
        </w:rPr>
        <w:t>:</w:t>
      </w:r>
      <w:r w:rsidRPr="000E7DE1">
        <w:rPr>
          <w:noProof/>
        </w:rPr>
        <w:t>1</w:t>
      </w:r>
      <w:r w:rsidR="00BB0D97">
        <w:rPr>
          <w:noProof/>
        </w:rPr>
        <w:t>–</w:t>
      </w:r>
      <w:r w:rsidRPr="000E7DE1">
        <w:rPr>
          <w:noProof/>
        </w:rPr>
        <w:t xml:space="preserve">22. </w:t>
      </w:r>
      <w:r w:rsidRPr="000E7DE1">
        <w:rPr>
          <w:shd w:val="clear" w:color="auto" w:fill="FCFCFC"/>
        </w:rPr>
        <w:t>https://doi.org/10.1186/2192-1709-2-31</w:t>
      </w:r>
    </w:p>
    <w:p w14:paraId="0BAA1CFE" w14:textId="77777777" w:rsidR="00456537" w:rsidRPr="000E7DE1" w:rsidRDefault="00456537" w:rsidP="00456537">
      <w:pPr>
        <w:pStyle w:val="EndNoteBibliography"/>
        <w:spacing w:line="480" w:lineRule="auto"/>
        <w:ind w:left="720" w:hanging="720"/>
        <w:rPr>
          <w:noProof/>
        </w:rPr>
      </w:pPr>
      <w:r w:rsidRPr="00225DD6">
        <w:rPr>
          <w:noProof/>
        </w:rPr>
        <w:t>Devlin M, DeBose J, Ajani P, Teixeira da Silva E, Petus C, Brodie J (2013b) Phytoplankton in the Great Barrier Reef: Microscopy analysis of community structure in high flow events. Report to the National Environmental Research Program, Reef and Rainforest Research Centre Limited, Cairns, Australia, p 68</w:t>
      </w:r>
      <w:r w:rsidRPr="000E7DE1">
        <w:rPr>
          <w:noProof/>
        </w:rPr>
        <w:t xml:space="preserve"> </w:t>
      </w:r>
    </w:p>
    <w:p w14:paraId="1826E197" w14:textId="5D1815DB" w:rsidR="00456537" w:rsidRPr="000E7DE1" w:rsidRDefault="00456537" w:rsidP="00456537">
      <w:pPr>
        <w:spacing w:line="480" w:lineRule="auto"/>
        <w:ind w:left="720" w:hanging="720"/>
      </w:pPr>
      <w:r w:rsidRPr="000E7DE1">
        <w:rPr>
          <w:noProof/>
        </w:rPr>
        <w:t xml:space="preserve">D’Olivo J, McCulloch M, Judd K </w:t>
      </w:r>
      <w:r>
        <w:rPr>
          <w:noProof/>
        </w:rPr>
        <w:t>(</w:t>
      </w:r>
      <w:r w:rsidRPr="000E7DE1">
        <w:rPr>
          <w:noProof/>
        </w:rPr>
        <w:t>2013</w:t>
      </w:r>
      <w:r>
        <w:rPr>
          <w:noProof/>
        </w:rPr>
        <w:t>)</w:t>
      </w:r>
      <w:r w:rsidRPr="000E7DE1">
        <w:rPr>
          <w:noProof/>
        </w:rPr>
        <w:t xml:space="preserve"> Long-term records of coral calcification across the central Great Barrier Reef: assessing the impacts of river runoff and climate change. Coral Reefs 32</w:t>
      </w:r>
      <w:r>
        <w:rPr>
          <w:noProof/>
        </w:rPr>
        <w:t>:</w:t>
      </w:r>
      <w:r w:rsidRPr="000E7DE1">
        <w:rPr>
          <w:noProof/>
        </w:rPr>
        <w:t>999</w:t>
      </w:r>
      <w:r w:rsidR="008E5B2B">
        <w:rPr>
          <w:noProof/>
        </w:rPr>
        <w:t>–</w:t>
      </w:r>
      <w:r w:rsidRPr="000E7DE1">
        <w:rPr>
          <w:noProof/>
        </w:rPr>
        <w:t xml:space="preserve">1012. </w:t>
      </w:r>
      <w:r w:rsidRPr="000E7DE1">
        <w:rPr>
          <w:color w:val="333333"/>
          <w:shd w:val="clear" w:color="auto" w:fill="FCFCFC"/>
        </w:rPr>
        <w:t>https://doi.org/10.1007/s00338-013-1071-8</w:t>
      </w:r>
    </w:p>
    <w:p w14:paraId="26A922DE" w14:textId="000B6368" w:rsidR="00456537" w:rsidRPr="000E7DE1" w:rsidRDefault="00456537" w:rsidP="00456537">
      <w:pPr>
        <w:spacing w:line="480" w:lineRule="auto"/>
        <w:ind w:left="720" w:hanging="720"/>
        <w:rPr>
          <w:color w:val="333333"/>
          <w:shd w:val="clear" w:color="auto" w:fill="FCFCFC"/>
        </w:rPr>
      </w:pPr>
      <w:r w:rsidRPr="004609AA">
        <w:rPr>
          <w:noProof/>
        </w:rPr>
        <w:t>Done T, Potts D (1992) Influences of habitat and natural disturbances on contributions of massive Porites corals to reef communities. Mar Biol 114:479</w:t>
      </w:r>
      <w:r w:rsidR="00BB0D97">
        <w:rPr>
          <w:noProof/>
        </w:rPr>
        <w:t>–</w:t>
      </w:r>
      <w:r w:rsidRPr="004609AA">
        <w:rPr>
          <w:noProof/>
        </w:rPr>
        <w:t xml:space="preserve">493. </w:t>
      </w:r>
      <w:r w:rsidRPr="004609AA">
        <w:rPr>
          <w:color w:val="333333"/>
          <w:shd w:val="clear" w:color="auto" w:fill="FCFCFC"/>
        </w:rPr>
        <w:t>https://doi.org/10.1007/BF00350040</w:t>
      </w:r>
    </w:p>
    <w:p w14:paraId="41AB5D4A" w14:textId="77777777" w:rsidR="00456537" w:rsidRPr="000E7DE1" w:rsidRDefault="00456537" w:rsidP="00456537">
      <w:pPr>
        <w:pStyle w:val="EndNoteBibliography"/>
        <w:spacing w:line="480" w:lineRule="auto"/>
        <w:ind w:left="720" w:hanging="720"/>
        <w:rPr>
          <w:noProof/>
        </w:rPr>
      </w:pPr>
      <w:r w:rsidRPr="00F57480">
        <w:rPr>
          <w:noProof/>
        </w:rPr>
        <w:lastRenderedPageBreak/>
        <w:t xml:space="preserve">Endean R (1973) Population explosions of </w:t>
      </w:r>
      <w:r w:rsidRPr="00F57480">
        <w:rPr>
          <w:i/>
          <w:iCs/>
          <w:noProof/>
        </w:rPr>
        <w:t>Acanthaster planci</w:t>
      </w:r>
      <w:r w:rsidRPr="00F57480">
        <w:rPr>
          <w:noProof/>
        </w:rPr>
        <w:t xml:space="preserve"> and associated destruction of hermatypic corals in the Indo-West Pacific region. In: Jones OA, Endean R (eds) Biology and </w:t>
      </w:r>
      <w:r>
        <w:rPr>
          <w:noProof/>
        </w:rPr>
        <w:t>g</w:t>
      </w:r>
      <w:r w:rsidRPr="00F57480">
        <w:rPr>
          <w:noProof/>
        </w:rPr>
        <w:t xml:space="preserve">eology of </w:t>
      </w:r>
      <w:r>
        <w:rPr>
          <w:noProof/>
        </w:rPr>
        <w:t>c</w:t>
      </w:r>
      <w:r w:rsidRPr="00F57480">
        <w:rPr>
          <w:noProof/>
        </w:rPr>
        <w:t xml:space="preserve">oral </w:t>
      </w:r>
      <w:r>
        <w:rPr>
          <w:noProof/>
        </w:rPr>
        <w:t>r</w:t>
      </w:r>
      <w:r w:rsidRPr="00F57480">
        <w:rPr>
          <w:noProof/>
        </w:rPr>
        <w:t>eefs. Academic Press, New York, p 389–438</w:t>
      </w:r>
    </w:p>
    <w:p w14:paraId="6626B406" w14:textId="4FF12F06" w:rsidR="00456537" w:rsidRPr="000E7DE1" w:rsidRDefault="00456537" w:rsidP="00456537">
      <w:pPr>
        <w:spacing w:line="480" w:lineRule="auto"/>
        <w:ind w:left="720" w:hanging="720"/>
      </w:pPr>
      <w:r w:rsidRPr="000E7DE1">
        <w:rPr>
          <w:noProof/>
        </w:rPr>
        <w:t xml:space="preserve">Fabricius K, Okaji K, De’Ath G </w:t>
      </w:r>
      <w:r>
        <w:rPr>
          <w:noProof/>
        </w:rPr>
        <w:t>(</w:t>
      </w:r>
      <w:r w:rsidRPr="000E7DE1">
        <w:rPr>
          <w:noProof/>
        </w:rPr>
        <w:t>2010</w:t>
      </w:r>
      <w:r>
        <w:rPr>
          <w:noProof/>
        </w:rPr>
        <w:t>)</w:t>
      </w:r>
      <w:r w:rsidRPr="000E7DE1">
        <w:rPr>
          <w:noProof/>
        </w:rPr>
        <w:t xml:space="preserve"> Three lines of evidence to link outbreaks of the crown-of-thorns seastar </w:t>
      </w:r>
      <w:r w:rsidRPr="000E7DE1">
        <w:rPr>
          <w:i/>
          <w:iCs/>
          <w:noProof/>
        </w:rPr>
        <w:t xml:space="preserve">Acanthaster planci </w:t>
      </w:r>
      <w:r w:rsidRPr="000E7DE1">
        <w:rPr>
          <w:noProof/>
        </w:rPr>
        <w:t>to the release of larval food limitation. Coral Reefs 29</w:t>
      </w:r>
      <w:r>
        <w:rPr>
          <w:noProof/>
        </w:rPr>
        <w:t>:</w:t>
      </w:r>
      <w:r w:rsidRPr="000E7DE1">
        <w:rPr>
          <w:noProof/>
        </w:rPr>
        <w:t>593</w:t>
      </w:r>
      <w:r w:rsidR="00BB0D97">
        <w:rPr>
          <w:noProof/>
        </w:rPr>
        <w:t>–</w:t>
      </w:r>
      <w:r w:rsidRPr="000E7DE1">
        <w:rPr>
          <w:noProof/>
        </w:rPr>
        <w:t xml:space="preserve">605. </w:t>
      </w:r>
      <w:r w:rsidRPr="000E7DE1">
        <w:rPr>
          <w:color w:val="333333"/>
          <w:shd w:val="clear" w:color="auto" w:fill="FCFCFC"/>
        </w:rPr>
        <w:t>https://doi.org/10.1007/s00338-010-0628-z</w:t>
      </w:r>
    </w:p>
    <w:p w14:paraId="75D549B4" w14:textId="72A5D364" w:rsidR="00456537" w:rsidRPr="000E7DE1" w:rsidRDefault="00456537" w:rsidP="00456537">
      <w:pPr>
        <w:spacing w:line="480" w:lineRule="auto"/>
        <w:ind w:left="720" w:hanging="720"/>
      </w:pPr>
      <w:r w:rsidRPr="000E7DE1">
        <w:rPr>
          <w:noProof/>
        </w:rPr>
        <w:t xml:space="preserve">Haszprunar G, Spies M </w:t>
      </w:r>
      <w:r>
        <w:rPr>
          <w:noProof/>
        </w:rPr>
        <w:t>(</w:t>
      </w:r>
      <w:r w:rsidRPr="000E7DE1">
        <w:rPr>
          <w:noProof/>
        </w:rPr>
        <w:t>2014</w:t>
      </w:r>
      <w:r>
        <w:rPr>
          <w:noProof/>
        </w:rPr>
        <w:t>)</w:t>
      </w:r>
      <w:r w:rsidRPr="000E7DE1">
        <w:rPr>
          <w:noProof/>
        </w:rPr>
        <w:t xml:space="preserve"> An integrative approach to the taxonomy of the crown-of-thorns starfish species group (Asteroidea: </w:t>
      </w:r>
      <w:r w:rsidRPr="000E7DE1">
        <w:rPr>
          <w:i/>
          <w:iCs/>
          <w:noProof/>
        </w:rPr>
        <w:t>Acanthaster</w:t>
      </w:r>
      <w:r w:rsidRPr="000E7DE1">
        <w:rPr>
          <w:noProof/>
        </w:rPr>
        <w:t>): A review of names and comparison to recent molecular data. Zootaxa 3841(2)</w:t>
      </w:r>
      <w:r>
        <w:rPr>
          <w:noProof/>
        </w:rPr>
        <w:t>:</w:t>
      </w:r>
      <w:r w:rsidRPr="000E7DE1">
        <w:rPr>
          <w:noProof/>
        </w:rPr>
        <w:t>271</w:t>
      </w:r>
      <w:r w:rsidR="00BB0D97">
        <w:rPr>
          <w:noProof/>
        </w:rPr>
        <w:t>–</w:t>
      </w:r>
      <w:r w:rsidRPr="000E7DE1">
        <w:rPr>
          <w:noProof/>
        </w:rPr>
        <w:t xml:space="preserve">284. </w:t>
      </w:r>
      <w:r w:rsidRPr="000E7DE1">
        <w:rPr>
          <w:shd w:val="clear" w:color="auto" w:fill="FFFFFF"/>
        </w:rPr>
        <w:t>https://doi.org/10.11646/zootaxa.3841.2.6</w:t>
      </w:r>
    </w:p>
    <w:p w14:paraId="12798471" w14:textId="5EABA57A" w:rsidR="00456537" w:rsidRPr="000E7DE1" w:rsidRDefault="00456537" w:rsidP="00456537">
      <w:pPr>
        <w:pStyle w:val="EndNoteBibliography"/>
        <w:spacing w:line="480" w:lineRule="auto"/>
        <w:ind w:left="720" w:hanging="720"/>
        <w:rPr>
          <w:noProof/>
        </w:rPr>
      </w:pPr>
      <w:r w:rsidRPr="000E7DE1">
        <w:rPr>
          <w:noProof/>
        </w:rPr>
        <w:t xml:space="preserve">Henderson J </w:t>
      </w:r>
      <w:r>
        <w:rPr>
          <w:noProof/>
        </w:rPr>
        <w:t>(</w:t>
      </w:r>
      <w:r w:rsidRPr="000E7DE1">
        <w:rPr>
          <w:noProof/>
        </w:rPr>
        <w:t>1969</w:t>
      </w:r>
      <w:r>
        <w:rPr>
          <w:noProof/>
        </w:rPr>
        <w:t>)</w:t>
      </w:r>
      <w:r w:rsidRPr="000E7DE1">
        <w:rPr>
          <w:noProof/>
        </w:rPr>
        <w:t xml:space="preserve"> Preliminary observations on the rearing and development of </w:t>
      </w:r>
      <w:r w:rsidRPr="000E7DE1">
        <w:rPr>
          <w:i/>
          <w:iCs/>
          <w:noProof/>
        </w:rPr>
        <w:t>Acanthaster planci</w:t>
      </w:r>
      <w:r w:rsidRPr="000E7DE1">
        <w:rPr>
          <w:noProof/>
        </w:rPr>
        <w:t xml:space="preserve"> (L.) (Asteroidea) larv</w:t>
      </w:r>
      <w:r w:rsidRPr="004B6B52">
        <w:rPr>
          <w:noProof/>
        </w:rPr>
        <w:t>ae. Fish Notes 3(1)</w:t>
      </w:r>
      <w:r>
        <w:rPr>
          <w:noProof/>
        </w:rPr>
        <w:t>:</w:t>
      </w:r>
      <w:r w:rsidRPr="004B6B52">
        <w:rPr>
          <w:noProof/>
        </w:rPr>
        <w:t>69</w:t>
      </w:r>
      <w:r w:rsidR="00BB0D97">
        <w:rPr>
          <w:noProof/>
        </w:rPr>
        <w:t>–</w:t>
      </w:r>
      <w:r w:rsidRPr="004B6B52">
        <w:rPr>
          <w:noProof/>
        </w:rPr>
        <w:t>75</w:t>
      </w:r>
      <w:r w:rsidRPr="000E7DE1">
        <w:rPr>
          <w:noProof/>
        </w:rPr>
        <w:t xml:space="preserve"> </w:t>
      </w:r>
    </w:p>
    <w:p w14:paraId="5ADA94E0" w14:textId="5B852767" w:rsidR="00456537" w:rsidRDefault="00456537" w:rsidP="00456537">
      <w:pPr>
        <w:spacing w:line="480" w:lineRule="auto"/>
        <w:ind w:left="720" w:hanging="720"/>
        <w:rPr>
          <w:color w:val="00313C"/>
          <w:shd w:val="clear" w:color="auto" w:fill="FFFFFF"/>
        </w:rPr>
      </w:pPr>
      <w:r w:rsidRPr="000E7DE1">
        <w:rPr>
          <w:noProof/>
        </w:rPr>
        <w:t>Howley C, Devlin M</w:t>
      </w:r>
      <w:r>
        <w:rPr>
          <w:noProof/>
        </w:rPr>
        <w:t>,</w:t>
      </w:r>
      <w:r w:rsidRPr="000E7DE1">
        <w:rPr>
          <w:noProof/>
        </w:rPr>
        <w:t xml:space="preserve"> Burford M </w:t>
      </w:r>
      <w:r>
        <w:rPr>
          <w:noProof/>
        </w:rPr>
        <w:t>(</w:t>
      </w:r>
      <w:r w:rsidRPr="000E7DE1">
        <w:rPr>
          <w:noProof/>
        </w:rPr>
        <w:t>2018</w:t>
      </w:r>
      <w:r>
        <w:rPr>
          <w:noProof/>
        </w:rPr>
        <w:t>)</w:t>
      </w:r>
      <w:r w:rsidRPr="000E7DE1">
        <w:rPr>
          <w:noProof/>
        </w:rPr>
        <w:t xml:space="preserve"> Assessment of water quality from the Normanby River catchment to coastal flood plumes on the northern Great Barrier Reef, Australia. </w:t>
      </w:r>
      <w:r w:rsidRPr="005668F1">
        <w:rPr>
          <w:noProof/>
        </w:rPr>
        <w:t>Mar Freshw Res</w:t>
      </w:r>
      <w:r w:rsidRPr="000E7DE1">
        <w:rPr>
          <w:noProof/>
        </w:rPr>
        <w:t xml:space="preserve"> 69(6)</w:t>
      </w:r>
      <w:r>
        <w:rPr>
          <w:noProof/>
        </w:rPr>
        <w:t>:</w:t>
      </w:r>
      <w:r w:rsidRPr="000E7DE1">
        <w:rPr>
          <w:noProof/>
        </w:rPr>
        <w:t>859</w:t>
      </w:r>
      <w:r w:rsidR="00BB0D97">
        <w:rPr>
          <w:noProof/>
        </w:rPr>
        <w:t>–</w:t>
      </w:r>
      <w:r w:rsidRPr="000E7DE1">
        <w:rPr>
          <w:noProof/>
        </w:rPr>
        <w:t xml:space="preserve">873. </w:t>
      </w:r>
      <w:r w:rsidRPr="000E7DE1">
        <w:rPr>
          <w:color w:val="00313C"/>
          <w:shd w:val="clear" w:color="auto" w:fill="FFFFFF"/>
        </w:rPr>
        <w:t>https://doi.org/10.1071/MF17009</w:t>
      </w:r>
    </w:p>
    <w:p w14:paraId="2712375C" w14:textId="77777777" w:rsidR="00E05A71" w:rsidRPr="009F72D3" w:rsidRDefault="00E05A71" w:rsidP="00E05A71">
      <w:pPr>
        <w:spacing w:line="480" w:lineRule="auto"/>
        <w:ind w:left="720" w:hanging="720"/>
      </w:pPr>
      <w:r w:rsidRPr="000E5C9B">
        <w:rPr>
          <w:color w:val="222222"/>
          <w:shd w:val="clear" w:color="auto" w:fill="FFFFFF"/>
        </w:rPr>
        <w:t>Hughes TP, Kerry JT, Álvarez-Noriega M, Álvarez-Romero JG, Anderson KD, Baird, AH, Babcock RC, Beger M</w:t>
      </w:r>
      <w:r w:rsidRPr="009F72D3">
        <w:rPr>
          <w:color w:val="222222"/>
          <w:shd w:val="clear" w:color="auto" w:fill="FFFFFF"/>
        </w:rPr>
        <w:t>,</w:t>
      </w:r>
      <w:r w:rsidRPr="000E5C9B">
        <w:rPr>
          <w:color w:val="222222"/>
          <w:shd w:val="clear" w:color="auto" w:fill="FFFFFF"/>
        </w:rPr>
        <w:t xml:space="preserve"> Bellwood DR, Berkelmans R</w:t>
      </w:r>
      <w:r w:rsidRPr="009F72D3">
        <w:rPr>
          <w:color w:val="222222"/>
          <w:shd w:val="clear" w:color="auto" w:fill="FFFFFF"/>
        </w:rPr>
        <w:t xml:space="preserve">, </w:t>
      </w:r>
      <w:r w:rsidRPr="000E5C9B">
        <w:rPr>
          <w:color w:val="222222"/>
          <w:shd w:val="clear" w:color="auto" w:fill="FFFFFF"/>
        </w:rPr>
        <w:t xml:space="preserve">Bridge TC </w:t>
      </w:r>
      <w:r w:rsidRPr="009F72D3">
        <w:rPr>
          <w:color w:val="222222"/>
          <w:shd w:val="clear" w:color="auto" w:fill="FFFFFF"/>
        </w:rPr>
        <w:t>(</w:t>
      </w:r>
      <w:r w:rsidRPr="000E5C9B">
        <w:rPr>
          <w:color w:val="222222"/>
          <w:shd w:val="clear" w:color="auto" w:fill="FFFFFF"/>
        </w:rPr>
        <w:t>2017</w:t>
      </w:r>
      <w:r w:rsidRPr="009F72D3">
        <w:rPr>
          <w:color w:val="222222"/>
          <w:shd w:val="clear" w:color="auto" w:fill="FFFFFF"/>
        </w:rPr>
        <w:t>)</w:t>
      </w:r>
      <w:r w:rsidRPr="000E5C9B">
        <w:rPr>
          <w:color w:val="222222"/>
          <w:shd w:val="clear" w:color="auto" w:fill="FFFFFF"/>
        </w:rPr>
        <w:t xml:space="preserve"> Global warming and recurrent mass bleaching of corals. Nature 543(7645)</w:t>
      </w:r>
      <w:r w:rsidRPr="009F72D3">
        <w:rPr>
          <w:color w:val="222222"/>
          <w:shd w:val="clear" w:color="auto" w:fill="FFFFFF"/>
        </w:rPr>
        <w:t>:</w:t>
      </w:r>
      <w:r w:rsidRPr="000E5C9B">
        <w:rPr>
          <w:color w:val="222222"/>
          <w:shd w:val="clear" w:color="auto" w:fill="FFFFFF"/>
        </w:rPr>
        <w:t xml:space="preserve"> 373</w:t>
      </w:r>
      <w:r w:rsidRPr="009F72D3">
        <w:rPr>
          <w:color w:val="222222"/>
          <w:shd w:val="clear" w:color="auto" w:fill="FFFFFF"/>
        </w:rPr>
        <w:t>–</w:t>
      </w:r>
      <w:r w:rsidRPr="000E5C9B">
        <w:rPr>
          <w:color w:val="222222"/>
          <w:shd w:val="clear" w:color="auto" w:fill="FFFFFF"/>
        </w:rPr>
        <w:t>377.</w:t>
      </w:r>
      <w:r w:rsidRPr="009F72D3">
        <w:rPr>
          <w:color w:val="222222"/>
          <w:shd w:val="clear" w:color="auto" w:fill="FFFFFF"/>
        </w:rPr>
        <w:t xml:space="preserve"> https://doi.org/10.1038/nature21707</w:t>
      </w:r>
    </w:p>
    <w:p w14:paraId="1E45765B" w14:textId="0B344A60" w:rsidR="00E05A71" w:rsidRPr="000E7DE1" w:rsidRDefault="00E05A71" w:rsidP="00E05A71">
      <w:pPr>
        <w:spacing w:line="480" w:lineRule="auto"/>
        <w:ind w:left="720" w:hanging="720"/>
      </w:pPr>
      <w:r w:rsidRPr="00287CA6">
        <w:rPr>
          <w:color w:val="222222"/>
          <w:shd w:val="clear" w:color="auto" w:fill="FFFFFF"/>
        </w:rPr>
        <w:t>Hughes TP, Kerry JT, Connolly SR, Baird AH, Eakin CM, Heron SF, Hoey AS, Hoogenboom MO, Jacobson M</w:t>
      </w:r>
      <w:r w:rsidRPr="009F72D3">
        <w:rPr>
          <w:color w:val="222222"/>
          <w:shd w:val="clear" w:color="auto" w:fill="FFFFFF"/>
        </w:rPr>
        <w:t>,</w:t>
      </w:r>
      <w:r w:rsidRPr="00287CA6">
        <w:rPr>
          <w:color w:val="222222"/>
          <w:shd w:val="clear" w:color="auto" w:fill="FFFFFF"/>
        </w:rPr>
        <w:t xml:space="preserve"> Liu G</w:t>
      </w:r>
      <w:r w:rsidRPr="009F72D3">
        <w:rPr>
          <w:color w:val="222222"/>
          <w:shd w:val="clear" w:color="auto" w:fill="FFFFFF"/>
        </w:rPr>
        <w:t>,</w:t>
      </w:r>
      <w:r w:rsidRPr="00287CA6">
        <w:rPr>
          <w:color w:val="222222"/>
          <w:shd w:val="clear" w:color="auto" w:fill="FFFFFF"/>
        </w:rPr>
        <w:t xml:space="preserve"> Pratchett MS </w:t>
      </w:r>
      <w:r w:rsidRPr="009F72D3">
        <w:rPr>
          <w:color w:val="222222"/>
          <w:shd w:val="clear" w:color="auto" w:fill="FFFFFF"/>
        </w:rPr>
        <w:t>(</w:t>
      </w:r>
      <w:r w:rsidRPr="00287CA6">
        <w:rPr>
          <w:color w:val="222222"/>
          <w:shd w:val="clear" w:color="auto" w:fill="FFFFFF"/>
        </w:rPr>
        <w:t>2019</w:t>
      </w:r>
      <w:r w:rsidRPr="009F72D3">
        <w:rPr>
          <w:color w:val="222222"/>
          <w:shd w:val="clear" w:color="auto" w:fill="FFFFFF"/>
        </w:rPr>
        <w:t>)</w:t>
      </w:r>
      <w:r w:rsidRPr="00287CA6">
        <w:rPr>
          <w:color w:val="222222"/>
          <w:shd w:val="clear" w:color="auto" w:fill="FFFFFF"/>
        </w:rPr>
        <w:t xml:space="preserve"> Ecological memory modifies the cumulative impact of recurrent climate extremes. Nat Clim Chang 9(1)</w:t>
      </w:r>
      <w:r w:rsidRPr="009F72D3">
        <w:rPr>
          <w:color w:val="222222"/>
          <w:shd w:val="clear" w:color="auto" w:fill="FFFFFF"/>
        </w:rPr>
        <w:t>:</w:t>
      </w:r>
      <w:r w:rsidRPr="00287CA6">
        <w:rPr>
          <w:color w:val="222222"/>
          <w:shd w:val="clear" w:color="auto" w:fill="FFFFFF"/>
        </w:rPr>
        <w:t>40</w:t>
      </w:r>
      <w:r w:rsidRPr="009F72D3">
        <w:rPr>
          <w:color w:val="222222"/>
          <w:shd w:val="clear" w:color="auto" w:fill="FFFFFF"/>
        </w:rPr>
        <w:t>–</w:t>
      </w:r>
      <w:r w:rsidRPr="00287CA6">
        <w:rPr>
          <w:color w:val="222222"/>
          <w:shd w:val="clear" w:color="auto" w:fill="FFFFFF"/>
        </w:rPr>
        <w:t>43.</w:t>
      </w:r>
      <w:r w:rsidRPr="009F72D3">
        <w:rPr>
          <w:color w:val="222222"/>
          <w:shd w:val="clear" w:color="auto" w:fill="FFFFFF"/>
        </w:rPr>
        <w:t xml:space="preserve"> https://doi.org/10.1038/s41558-018-0351-2</w:t>
      </w:r>
    </w:p>
    <w:p w14:paraId="0E8E4D90" w14:textId="77777777" w:rsidR="00456537" w:rsidRPr="000E7DE1" w:rsidRDefault="00456537" w:rsidP="00456537">
      <w:pPr>
        <w:pStyle w:val="EndNoteBibliography"/>
        <w:spacing w:line="480" w:lineRule="auto"/>
        <w:ind w:left="720" w:hanging="720"/>
        <w:rPr>
          <w:noProof/>
        </w:rPr>
      </w:pPr>
      <w:r w:rsidRPr="00F57480">
        <w:rPr>
          <w:noProof/>
        </w:rPr>
        <w:lastRenderedPageBreak/>
        <w:t xml:space="preserve">IPCC (2021) Climate </w:t>
      </w:r>
      <w:r>
        <w:rPr>
          <w:noProof/>
        </w:rPr>
        <w:t>c</w:t>
      </w:r>
      <w:r w:rsidRPr="00F57480">
        <w:rPr>
          <w:noProof/>
        </w:rPr>
        <w:t xml:space="preserve">hange 2021: The </w:t>
      </w:r>
      <w:r>
        <w:rPr>
          <w:noProof/>
        </w:rPr>
        <w:t>p</w:t>
      </w:r>
      <w:r w:rsidRPr="00F57480">
        <w:rPr>
          <w:noProof/>
        </w:rPr>
        <w:t xml:space="preserve">hysical </w:t>
      </w:r>
      <w:r>
        <w:rPr>
          <w:noProof/>
        </w:rPr>
        <w:t>s</w:t>
      </w:r>
      <w:r w:rsidRPr="00F57480">
        <w:rPr>
          <w:noProof/>
        </w:rPr>
        <w:t xml:space="preserve">cience </w:t>
      </w:r>
      <w:r>
        <w:rPr>
          <w:noProof/>
        </w:rPr>
        <w:t>b</w:t>
      </w:r>
      <w:r w:rsidRPr="00F57480">
        <w:rPr>
          <w:noProof/>
        </w:rPr>
        <w:t xml:space="preserve">asis </w:t>
      </w:r>
      <w:r>
        <w:rPr>
          <w:noProof/>
        </w:rPr>
        <w:t>c</w:t>
      </w:r>
      <w:r w:rsidRPr="00F57480">
        <w:rPr>
          <w:noProof/>
        </w:rPr>
        <w:t xml:space="preserve">ontribution of </w:t>
      </w:r>
      <w:r>
        <w:rPr>
          <w:noProof/>
        </w:rPr>
        <w:t>w</w:t>
      </w:r>
      <w:r w:rsidRPr="00F57480">
        <w:rPr>
          <w:noProof/>
        </w:rPr>
        <w:t xml:space="preserve">orking </w:t>
      </w:r>
      <w:r>
        <w:rPr>
          <w:noProof/>
        </w:rPr>
        <w:t>g</w:t>
      </w:r>
      <w:r w:rsidRPr="00F57480">
        <w:rPr>
          <w:noProof/>
        </w:rPr>
        <w:t xml:space="preserve">roup I to the </w:t>
      </w:r>
      <w:r>
        <w:rPr>
          <w:noProof/>
        </w:rPr>
        <w:t>s</w:t>
      </w:r>
      <w:r w:rsidRPr="00F57480">
        <w:rPr>
          <w:noProof/>
        </w:rPr>
        <w:t xml:space="preserve">ixth </w:t>
      </w:r>
      <w:r>
        <w:rPr>
          <w:noProof/>
        </w:rPr>
        <w:t>a</w:t>
      </w:r>
      <w:r w:rsidRPr="00F57480">
        <w:rPr>
          <w:noProof/>
        </w:rPr>
        <w:t xml:space="preserve">ssessment </w:t>
      </w:r>
      <w:r>
        <w:rPr>
          <w:noProof/>
        </w:rPr>
        <w:t>r</w:t>
      </w:r>
      <w:r w:rsidRPr="00F57480">
        <w:rPr>
          <w:noProof/>
        </w:rPr>
        <w:t xml:space="preserve">eport of the </w:t>
      </w:r>
      <w:r>
        <w:rPr>
          <w:noProof/>
        </w:rPr>
        <w:t>i</w:t>
      </w:r>
      <w:r w:rsidRPr="00F57480">
        <w:rPr>
          <w:noProof/>
        </w:rPr>
        <w:t xml:space="preserve">ntergovernmental </w:t>
      </w:r>
      <w:r>
        <w:rPr>
          <w:noProof/>
        </w:rPr>
        <w:t>p</w:t>
      </w:r>
      <w:r w:rsidRPr="00F57480">
        <w:rPr>
          <w:noProof/>
        </w:rPr>
        <w:t xml:space="preserve">anel on </w:t>
      </w:r>
      <w:r>
        <w:rPr>
          <w:noProof/>
        </w:rPr>
        <w:t>c</w:t>
      </w:r>
      <w:r w:rsidRPr="00F57480">
        <w:rPr>
          <w:noProof/>
        </w:rPr>
        <w:t xml:space="preserve">limate </w:t>
      </w:r>
      <w:r>
        <w:rPr>
          <w:noProof/>
        </w:rPr>
        <w:t>c</w:t>
      </w:r>
      <w:r w:rsidRPr="00F57480">
        <w:rPr>
          <w:noProof/>
        </w:rPr>
        <w:t>hange. Cambridge University Press, UK</w:t>
      </w:r>
      <w:r>
        <w:rPr>
          <w:noProof/>
        </w:rPr>
        <w:t xml:space="preserve"> </w:t>
      </w:r>
    </w:p>
    <w:p w14:paraId="04424E48" w14:textId="77777777" w:rsidR="00456537" w:rsidRPr="000E7DE1" w:rsidRDefault="00456537" w:rsidP="00456537">
      <w:pPr>
        <w:pStyle w:val="EndNoteBibliography"/>
        <w:spacing w:line="480" w:lineRule="auto"/>
        <w:ind w:left="720" w:hanging="720"/>
        <w:rPr>
          <w:noProof/>
        </w:rPr>
      </w:pPr>
      <w:r w:rsidRPr="000E7DE1">
        <w:rPr>
          <w:noProof/>
        </w:rPr>
        <w:t xml:space="preserve">Jones AM, Berkelmans R </w:t>
      </w:r>
      <w:r>
        <w:rPr>
          <w:noProof/>
        </w:rPr>
        <w:t>(</w:t>
      </w:r>
      <w:r w:rsidRPr="000E7DE1">
        <w:rPr>
          <w:noProof/>
        </w:rPr>
        <w:t>2014</w:t>
      </w:r>
      <w:r>
        <w:rPr>
          <w:noProof/>
        </w:rPr>
        <w:t>)</w:t>
      </w:r>
      <w:r w:rsidRPr="000E7DE1">
        <w:rPr>
          <w:noProof/>
        </w:rPr>
        <w:t xml:space="preserve"> Flood impacts in Keppel Bay, southern Great Barrier Reef in the aftermath of cyclonic rainfall. P</w:t>
      </w:r>
      <w:r>
        <w:rPr>
          <w:noProof/>
        </w:rPr>
        <w:t>LOS</w:t>
      </w:r>
      <w:r w:rsidRPr="000E7DE1">
        <w:rPr>
          <w:noProof/>
        </w:rPr>
        <w:t xml:space="preserve"> </w:t>
      </w:r>
      <w:r>
        <w:rPr>
          <w:noProof/>
        </w:rPr>
        <w:t>ONE</w:t>
      </w:r>
      <w:r w:rsidRPr="000E7DE1">
        <w:rPr>
          <w:noProof/>
        </w:rPr>
        <w:t xml:space="preserve"> 9</w:t>
      </w:r>
      <w:r>
        <w:rPr>
          <w:noProof/>
        </w:rPr>
        <w:t>:</w:t>
      </w:r>
      <w:r w:rsidRPr="000E7DE1">
        <w:rPr>
          <w:noProof/>
        </w:rPr>
        <w:t xml:space="preserve">e84739. </w:t>
      </w:r>
      <w:r w:rsidRPr="000E7DE1">
        <w:t>https://doi.org/10.1371/journal.pone.0084739</w:t>
      </w:r>
    </w:p>
    <w:p w14:paraId="7EC1BFC6" w14:textId="3FF4FBAF" w:rsidR="00456537" w:rsidRPr="000E7DE1" w:rsidRDefault="00456537" w:rsidP="00456537">
      <w:pPr>
        <w:spacing w:line="480" w:lineRule="auto"/>
        <w:ind w:left="720" w:hanging="720"/>
      </w:pPr>
      <w:r w:rsidRPr="000E7DE1">
        <w:rPr>
          <w:noProof/>
        </w:rPr>
        <w:t xml:space="preserve">Keesing JK </w:t>
      </w:r>
      <w:r>
        <w:rPr>
          <w:noProof/>
        </w:rPr>
        <w:t>(</w:t>
      </w:r>
      <w:r w:rsidRPr="000E7DE1">
        <w:rPr>
          <w:noProof/>
        </w:rPr>
        <w:t>2021</w:t>
      </w:r>
      <w:r>
        <w:rPr>
          <w:noProof/>
        </w:rPr>
        <w:t>)</w:t>
      </w:r>
      <w:r w:rsidRPr="000E7DE1">
        <w:rPr>
          <w:noProof/>
        </w:rPr>
        <w:t xml:space="preserve"> Optimal </w:t>
      </w:r>
      <w:r>
        <w:rPr>
          <w:noProof/>
        </w:rPr>
        <w:t>f</w:t>
      </w:r>
      <w:r w:rsidRPr="000E7DE1">
        <w:rPr>
          <w:noProof/>
        </w:rPr>
        <w:t xml:space="preserve">oraging </w:t>
      </w:r>
      <w:r>
        <w:rPr>
          <w:noProof/>
        </w:rPr>
        <w:t>t</w:t>
      </w:r>
      <w:r w:rsidRPr="000E7DE1">
        <w:rPr>
          <w:noProof/>
        </w:rPr>
        <w:t xml:space="preserve">heory </w:t>
      </w:r>
      <w:r>
        <w:rPr>
          <w:noProof/>
        </w:rPr>
        <w:t>e</w:t>
      </w:r>
      <w:r w:rsidRPr="000E7DE1">
        <w:rPr>
          <w:noProof/>
        </w:rPr>
        <w:t xml:space="preserve">xplains </w:t>
      </w:r>
      <w:r>
        <w:rPr>
          <w:noProof/>
        </w:rPr>
        <w:t>f</w:t>
      </w:r>
      <w:r w:rsidRPr="000E7DE1">
        <w:rPr>
          <w:noProof/>
        </w:rPr>
        <w:t xml:space="preserve">eeding </w:t>
      </w:r>
      <w:r>
        <w:rPr>
          <w:noProof/>
        </w:rPr>
        <w:t>p</w:t>
      </w:r>
      <w:r w:rsidRPr="000E7DE1">
        <w:rPr>
          <w:noProof/>
        </w:rPr>
        <w:t xml:space="preserve">references in the </w:t>
      </w:r>
      <w:r>
        <w:rPr>
          <w:noProof/>
        </w:rPr>
        <w:t>w</w:t>
      </w:r>
      <w:r w:rsidRPr="000E7DE1">
        <w:rPr>
          <w:noProof/>
        </w:rPr>
        <w:t xml:space="preserve">estern Pacific </w:t>
      </w:r>
      <w:r>
        <w:rPr>
          <w:noProof/>
        </w:rPr>
        <w:t>c</w:t>
      </w:r>
      <w:r w:rsidRPr="000E7DE1">
        <w:rPr>
          <w:noProof/>
        </w:rPr>
        <w:t>rown-of-</w:t>
      </w:r>
      <w:r>
        <w:rPr>
          <w:noProof/>
        </w:rPr>
        <w:t>t</w:t>
      </w:r>
      <w:r w:rsidRPr="000E7DE1">
        <w:rPr>
          <w:noProof/>
        </w:rPr>
        <w:t xml:space="preserve">horns </w:t>
      </w:r>
      <w:r>
        <w:rPr>
          <w:noProof/>
        </w:rPr>
        <w:t>s</w:t>
      </w:r>
      <w:r w:rsidRPr="000E7DE1">
        <w:rPr>
          <w:noProof/>
        </w:rPr>
        <w:t xml:space="preserve">ea </w:t>
      </w:r>
      <w:r>
        <w:rPr>
          <w:noProof/>
        </w:rPr>
        <w:t>s</w:t>
      </w:r>
      <w:r w:rsidRPr="000E7DE1">
        <w:rPr>
          <w:noProof/>
        </w:rPr>
        <w:t xml:space="preserve">tar </w:t>
      </w:r>
      <w:r w:rsidRPr="000E7DE1">
        <w:rPr>
          <w:i/>
          <w:iCs/>
          <w:noProof/>
        </w:rPr>
        <w:t>Acanthaster sp</w:t>
      </w:r>
      <w:r w:rsidRPr="000E7DE1">
        <w:rPr>
          <w:noProof/>
        </w:rPr>
        <w:t>. Biol Bull 241(3)</w:t>
      </w:r>
      <w:r>
        <w:rPr>
          <w:noProof/>
        </w:rPr>
        <w:t>:</w:t>
      </w:r>
      <w:r w:rsidRPr="000E7DE1">
        <w:rPr>
          <w:noProof/>
        </w:rPr>
        <w:t>303</w:t>
      </w:r>
      <w:r w:rsidR="00BB0D97">
        <w:rPr>
          <w:noProof/>
        </w:rPr>
        <w:t>–</w:t>
      </w:r>
      <w:r w:rsidRPr="000E7DE1">
        <w:rPr>
          <w:noProof/>
        </w:rPr>
        <w:t xml:space="preserve">329. </w:t>
      </w:r>
      <w:r w:rsidRPr="000E7DE1">
        <w:rPr>
          <w:shd w:val="clear" w:color="auto" w:fill="FFFFFF"/>
        </w:rPr>
        <w:t>https://doi.org/10.1086/718141</w:t>
      </w:r>
    </w:p>
    <w:p w14:paraId="69E701CB" w14:textId="34683C6C" w:rsidR="00456537" w:rsidRPr="00456537" w:rsidRDefault="00456537" w:rsidP="00456537">
      <w:pPr>
        <w:pStyle w:val="Heading1"/>
        <w:spacing w:before="0" w:line="480" w:lineRule="auto"/>
        <w:ind w:left="720" w:hanging="720"/>
        <w:rPr>
          <w:rFonts w:ascii="Times New Roman" w:hAnsi="Times New Roman" w:cs="Times New Roman"/>
          <w:b/>
          <w:bCs/>
          <w:color w:val="000000" w:themeColor="text1"/>
          <w:sz w:val="24"/>
          <w:szCs w:val="24"/>
        </w:rPr>
      </w:pPr>
      <w:r w:rsidRPr="00456537">
        <w:rPr>
          <w:rFonts w:ascii="Times New Roman" w:hAnsi="Times New Roman" w:cs="Times New Roman"/>
          <w:noProof/>
          <w:color w:val="000000" w:themeColor="text1"/>
          <w:sz w:val="24"/>
          <w:szCs w:val="24"/>
        </w:rPr>
        <w:t xml:space="preserve">Kerswell AP, Jones RJ </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2003</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 xml:space="preserve"> Effects of hypo-osmosis on the coral </w:t>
      </w:r>
      <w:r w:rsidRPr="00456537">
        <w:rPr>
          <w:rFonts w:ascii="Times New Roman" w:hAnsi="Times New Roman" w:cs="Times New Roman"/>
          <w:i/>
          <w:iCs/>
          <w:noProof/>
          <w:color w:val="000000" w:themeColor="text1"/>
          <w:sz w:val="24"/>
          <w:szCs w:val="24"/>
        </w:rPr>
        <w:t>Stylophora pistillata</w:t>
      </w:r>
      <w:r w:rsidRPr="00456537">
        <w:rPr>
          <w:rFonts w:ascii="Times New Roman" w:hAnsi="Times New Roman" w:cs="Times New Roman"/>
          <w:noProof/>
          <w:color w:val="000000" w:themeColor="text1"/>
          <w:sz w:val="24"/>
          <w:szCs w:val="24"/>
        </w:rPr>
        <w:t>: nature and cause of low-salinity bleaching. Mar Ecol Prog Ser 253</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145</w:t>
      </w:r>
      <w:r w:rsidR="005D278E">
        <w:rPr>
          <w:rFonts w:ascii="Times New Roman" w:hAnsi="Times New Roman" w:cs="Times New Roman"/>
          <w:noProof/>
          <w:color w:val="000000" w:themeColor="text1"/>
          <w:sz w:val="24"/>
          <w:szCs w:val="24"/>
        </w:rPr>
        <w:t>–</w:t>
      </w:r>
      <w:r w:rsidRPr="00456537">
        <w:rPr>
          <w:rFonts w:ascii="Times New Roman" w:hAnsi="Times New Roman" w:cs="Times New Roman"/>
          <w:noProof/>
          <w:color w:val="000000" w:themeColor="text1"/>
          <w:sz w:val="24"/>
          <w:szCs w:val="24"/>
        </w:rPr>
        <w:t xml:space="preserve">154. </w:t>
      </w:r>
      <w:r w:rsidRPr="00456537">
        <w:rPr>
          <w:rFonts w:ascii="Times New Roman" w:hAnsi="Times New Roman" w:cs="Times New Roman"/>
          <w:color w:val="000000" w:themeColor="text1"/>
          <w:sz w:val="24"/>
          <w:szCs w:val="24"/>
        </w:rPr>
        <w:t>doi:10.3354/meps253145</w:t>
      </w:r>
    </w:p>
    <w:p w14:paraId="5E3CB41E" w14:textId="1DE2B887" w:rsidR="00456537" w:rsidRPr="000E7DE1" w:rsidRDefault="00456537" w:rsidP="00456537">
      <w:pPr>
        <w:pStyle w:val="EndNoteBibliography"/>
        <w:spacing w:line="480" w:lineRule="auto"/>
        <w:ind w:left="720" w:hanging="720"/>
        <w:rPr>
          <w:noProof/>
        </w:rPr>
      </w:pPr>
      <w:r w:rsidRPr="00F70698">
        <w:rPr>
          <w:noProof/>
        </w:rPr>
        <w:t xml:space="preserve">King B, McAllister F, Wolanski E, Done T, Spagnol S (2001) River plume dynamics in the central Great Barrier Reef. In: Wolanski E. (ed) Oceanographic </w:t>
      </w:r>
      <w:r>
        <w:rPr>
          <w:noProof/>
        </w:rPr>
        <w:t>p</w:t>
      </w:r>
      <w:r w:rsidRPr="00F70698">
        <w:rPr>
          <w:noProof/>
        </w:rPr>
        <w:t xml:space="preserve">rocesses of </w:t>
      </w:r>
      <w:r>
        <w:rPr>
          <w:noProof/>
        </w:rPr>
        <w:t>c</w:t>
      </w:r>
      <w:r w:rsidRPr="00F70698">
        <w:rPr>
          <w:noProof/>
        </w:rPr>
        <w:t xml:space="preserve">oral </w:t>
      </w:r>
      <w:r>
        <w:rPr>
          <w:noProof/>
        </w:rPr>
        <w:t>r</w:t>
      </w:r>
      <w:r w:rsidRPr="00F70698">
        <w:rPr>
          <w:noProof/>
        </w:rPr>
        <w:t xml:space="preserve">eefs: </w:t>
      </w:r>
      <w:r>
        <w:rPr>
          <w:noProof/>
        </w:rPr>
        <w:t>p</w:t>
      </w:r>
      <w:r w:rsidRPr="00F70698">
        <w:rPr>
          <w:noProof/>
        </w:rPr>
        <w:t xml:space="preserve">hysical and </w:t>
      </w:r>
      <w:r>
        <w:rPr>
          <w:noProof/>
        </w:rPr>
        <w:t>b</w:t>
      </w:r>
      <w:r w:rsidRPr="00F70698">
        <w:rPr>
          <w:noProof/>
        </w:rPr>
        <w:t xml:space="preserve">iological </w:t>
      </w:r>
      <w:r>
        <w:rPr>
          <w:noProof/>
        </w:rPr>
        <w:t>l</w:t>
      </w:r>
      <w:r w:rsidRPr="00F70698">
        <w:rPr>
          <w:noProof/>
        </w:rPr>
        <w:t>inks in the Great Barrier Reef. CRC Press, Boca Raton, p 145</w:t>
      </w:r>
      <w:r w:rsidR="00BB0D97">
        <w:rPr>
          <w:noProof/>
        </w:rPr>
        <w:t>–</w:t>
      </w:r>
      <w:r w:rsidRPr="00F70698">
        <w:rPr>
          <w:noProof/>
        </w:rPr>
        <w:t>160</w:t>
      </w:r>
    </w:p>
    <w:p w14:paraId="59D6C7E7" w14:textId="77777777" w:rsidR="00456537" w:rsidRPr="000E7DE1" w:rsidRDefault="00456537" w:rsidP="00456537">
      <w:pPr>
        <w:spacing w:line="480" w:lineRule="auto"/>
        <w:ind w:left="720" w:hanging="720"/>
      </w:pPr>
      <w:r w:rsidRPr="000E7DE1">
        <w:rPr>
          <w:noProof/>
        </w:rPr>
        <w:t xml:space="preserve">Kroon FJ, Berry KL, Brinkman DL, Kookana R, Leusch FD, Melvin SD, Neale PA, Negri AP, Puotinen M, Tsang JJ </w:t>
      </w:r>
      <w:r>
        <w:rPr>
          <w:noProof/>
        </w:rPr>
        <w:t>(</w:t>
      </w:r>
      <w:r w:rsidRPr="000E7DE1">
        <w:rPr>
          <w:noProof/>
        </w:rPr>
        <w:t>2020</w:t>
      </w:r>
      <w:r>
        <w:rPr>
          <w:noProof/>
        </w:rPr>
        <w:t>)</w:t>
      </w:r>
      <w:r w:rsidRPr="000E7DE1">
        <w:rPr>
          <w:noProof/>
        </w:rPr>
        <w:t xml:space="preserve"> Sources, presence and potential effects of contaminants of emerging concern in the marine environments of the Great Barrier Reef and Torres Strait, Australia. Sci Total Enviro</w:t>
      </w:r>
      <w:r>
        <w:rPr>
          <w:noProof/>
        </w:rPr>
        <w:t>n</w:t>
      </w:r>
      <w:r w:rsidRPr="000E7DE1">
        <w:rPr>
          <w:noProof/>
        </w:rPr>
        <w:t xml:space="preserve"> 719</w:t>
      </w:r>
      <w:r>
        <w:rPr>
          <w:noProof/>
        </w:rPr>
        <w:t>:</w:t>
      </w:r>
      <w:r w:rsidRPr="000E7DE1">
        <w:rPr>
          <w:noProof/>
        </w:rPr>
        <w:t xml:space="preserve">135140. </w:t>
      </w:r>
      <w:r w:rsidRPr="000E7DE1">
        <w:t>https://doi.org/10.1016/j.scitotenv.2019.135140</w:t>
      </w:r>
    </w:p>
    <w:p w14:paraId="1FBFBD11" w14:textId="1DCDDCDA" w:rsidR="00456537" w:rsidRPr="000E7DE1" w:rsidRDefault="00456537" w:rsidP="00456537">
      <w:pPr>
        <w:pStyle w:val="EndNoteBibliography"/>
        <w:spacing w:line="480" w:lineRule="auto"/>
        <w:ind w:left="720" w:hanging="720"/>
        <w:rPr>
          <w:noProof/>
        </w:rPr>
      </w:pPr>
      <w:r w:rsidRPr="000E7DE1">
        <w:rPr>
          <w:noProof/>
        </w:rPr>
        <w:t xml:space="preserve">Lucas J </w:t>
      </w:r>
      <w:r>
        <w:rPr>
          <w:noProof/>
        </w:rPr>
        <w:t>(</w:t>
      </w:r>
      <w:r w:rsidRPr="000E7DE1">
        <w:rPr>
          <w:noProof/>
        </w:rPr>
        <w:t>1973</w:t>
      </w:r>
      <w:r>
        <w:rPr>
          <w:noProof/>
        </w:rPr>
        <w:t>)</w:t>
      </w:r>
      <w:r w:rsidRPr="000E7DE1">
        <w:rPr>
          <w:noProof/>
        </w:rPr>
        <w:t xml:space="preserve"> Reproductive and larval biology of </w:t>
      </w:r>
      <w:r w:rsidRPr="000E7DE1">
        <w:rPr>
          <w:i/>
          <w:iCs/>
          <w:noProof/>
        </w:rPr>
        <w:t>Acanthaster planci</w:t>
      </w:r>
      <w:r w:rsidRPr="000E7DE1">
        <w:rPr>
          <w:noProof/>
        </w:rPr>
        <w:t xml:space="preserve"> (L.) in Great Barrier Reef waters. Micronesica 9(2)</w:t>
      </w:r>
      <w:r>
        <w:rPr>
          <w:noProof/>
        </w:rPr>
        <w:t>:</w:t>
      </w:r>
      <w:r w:rsidRPr="000E7DE1">
        <w:rPr>
          <w:noProof/>
        </w:rPr>
        <w:t>197</w:t>
      </w:r>
      <w:r w:rsidR="00BB0D97">
        <w:rPr>
          <w:noProof/>
        </w:rPr>
        <w:t>–</w:t>
      </w:r>
      <w:r w:rsidRPr="000E7DE1">
        <w:rPr>
          <w:noProof/>
        </w:rPr>
        <w:t xml:space="preserve">203. </w:t>
      </w:r>
    </w:p>
    <w:p w14:paraId="19C4E7FB" w14:textId="3C27DFB8" w:rsidR="00456537" w:rsidRPr="000E7DE1" w:rsidRDefault="00456537" w:rsidP="00456537">
      <w:pPr>
        <w:spacing w:line="480" w:lineRule="auto"/>
        <w:ind w:left="720" w:hanging="720"/>
      </w:pPr>
      <w:r w:rsidRPr="000E7DE1">
        <w:rPr>
          <w:noProof/>
        </w:rPr>
        <w:lastRenderedPageBreak/>
        <w:t xml:space="preserve">Madrones-Ladja JA </w:t>
      </w:r>
      <w:r>
        <w:rPr>
          <w:noProof/>
        </w:rPr>
        <w:t>(</w:t>
      </w:r>
      <w:r w:rsidRPr="000E7DE1">
        <w:rPr>
          <w:noProof/>
        </w:rPr>
        <w:t>2002</w:t>
      </w:r>
      <w:r>
        <w:rPr>
          <w:noProof/>
        </w:rPr>
        <w:t>)</w:t>
      </w:r>
      <w:r w:rsidRPr="000E7DE1">
        <w:rPr>
          <w:noProof/>
        </w:rPr>
        <w:t xml:space="preserve"> Salinity effect on the embryonic development, larval growth and survival at metamorphosis of </w:t>
      </w:r>
      <w:r w:rsidRPr="000E7DE1">
        <w:rPr>
          <w:i/>
          <w:iCs/>
          <w:noProof/>
        </w:rPr>
        <w:t>Placuna placenta</w:t>
      </w:r>
      <w:r w:rsidRPr="000E7DE1">
        <w:rPr>
          <w:noProof/>
        </w:rPr>
        <w:t xml:space="preserve"> Linnaeus (1758). </w:t>
      </w:r>
      <w:r w:rsidRPr="005335BE">
        <w:rPr>
          <w:noProof/>
        </w:rPr>
        <w:t>Aquaculture</w:t>
      </w:r>
      <w:r w:rsidRPr="000E7DE1">
        <w:rPr>
          <w:noProof/>
        </w:rPr>
        <w:t xml:space="preserve"> 214(1</w:t>
      </w:r>
      <w:r w:rsidR="00BB0D97">
        <w:rPr>
          <w:noProof/>
        </w:rPr>
        <w:t>–</w:t>
      </w:r>
      <w:r w:rsidRPr="000E7DE1">
        <w:rPr>
          <w:noProof/>
        </w:rPr>
        <w:t>4)</w:t>
      </w:r>
      <w:r>
        <w:rPr>
          <w:noProof/>
        </w:rPr>
        <w:t>:</w:t>
      </w:r>
      <w:r w:rsidRPr="000E7DE1">
        <w:rPr>
          <w:noProof/>
        </w:rPr>
        <w:t>411</w:t>
      </w:r>
      <w:r w:rsidR="00BB0D97">
        <w:rPr>
          <w:noProof/>
        </w:rPr>
        <w:t>–</w:t>
      </w:r>
      <w:r w:rsidRPr="000E7DE1">
        <w:rPr>
          <w:noProof/>
        </w:rPr>
        <w:t xml:space="preserve">418. </w:t>
      </w:r>
      <w:r w:rsidRPr="000E7DE1">
        <w:t>https://doi.org/10.1016/S0044-8486(02)00401-5</w:t>
      </w:r>
    </w:p>
    <w:p w14:paraId="32044181" w14:textId="77777777" w:rsidR="00456537" w:rsidRPr="000E7DE1" w:rsidRDefault="00456537" w:rsidP="00456537">
      <w:pPr>
        <w:spacing w:line="480" w:lineRule="auto"/>
        <w:ind w:left="720" w:hanging="720"/>
      </w:pPr>
      <w:r w:rsidRPr="000E7DE1">
        <w:rPr>
          <w:noProof/>
        </w:rPr>
        <w:t xml:space="preserve">Mellin C, Lugrin C, Okaji K, Francis DS, Uthicke S </w:t>
      </w:r>
      <w:r>
        <w:rPr>
          <w:noProof/>
        </w:rPr>
        <w:t>(</w:t>
      </w:r>
      <w:r w:rsidRPr="000E7DE1">
        <w:rPr>
          <w:noProof/>
        </w:rPr>
        <w:t>2017</w:t>
      </w:r>
      <w:r>
        <w:rPr>
          <w:noProof/>
        </w:rPr>
        <w:t>)</w:t>
      </w:r>
      <w:r w:rsidRPr="000E7DE1">
        <w:rPr>
          <w:noProof/>
        </w:rPr>
        <w:t xml:space="preserve"> Selective feeding and microalgal consumption rates by crown-of-thorns seastar (</w:t>
      </w:r>
      <w:r w:rsidRPr="000E7DE1">
        <w:rPr>
          <w:i/>
          <w:iCs/>
          <w:noProof/>
        </w:rPr>
        <w:t>Acanthaster cf. solaris</w:t>
      </w:r>
      <w:r w:rsidRPr="000E7DE1">
        <w:rPr>
          <w:noProof/>
        </w:rPr>
        <w:t xml:space="preserve">) larvae. </w:t>
      </w:r>
      <w:r w:rsidRPr="00932187">
        <w:rPr>
          <w:noProof/>
        </w:rPr>
        <w:t>Diversity</w:t>
      </w:r>
      <w:r w:rsidRPr="000E7DE1">
        <w:rPr>
          <w:noProof/>
        </w:rPr>
        <w:t xml:space="preserve"> 9(1)</w:t>
      </w:r>
      <w:r>
        <w:rPr>
          <w:noProof/>
        </w:rPr>
        <w:t>:</w:t>
      </w:r>
      <w:r w:rsidRPr="000E7DE1">
        <w:rPr>
          <w:noProof/>
        </w:rPr>
        <w:t xml:space="preserve">8. </w:t>
      </w:r>
      <w:hyperlink r:id="rId20" w:history="1">
        <w:r w:rsidRPr="000E7DE1">
          <w:rPr>
            <w:rStyle w:val="Hyperlink"/>
            <w:color w:val="auto"/>
            <w:shd w:val="clear" w:color="auto" w:fill="FFFFFF"/>
          </w:rPr>
          <w:t>https://doi.org/10.3390/d9010008</w:t>
        </w:r>
      </w:hyperlink>
    </w:p>
    <w:p w14:paraId="6851C9FA" w14:textId="60BE60B2" w:rsidR="00456537" w:rsidRPr="000E7DE1" w:rsidRDefault="00456537" w:rsidP="00456537">
      <w:pPr>
        <w:spacing w:line="480" w:lineRule="auto"/>
        <w:ind w:left="720" w:hanging="720"/>
      </w:pPr>
      <w:r w:rsidRPr="000E7DE1">
        <w:rPr>
          <w:noProof/>
        </w:rPr>
        <w:t xml:space="preserve">Metaxas A, Young CM </w:t>
      </w:r>
      <w:r>
        <w:rPr>
          <w:noProof/>
        </w:rPr>
        <w:t>(</w:t>
      </w:r>
      <w:r w:rsidRPr="000E7DE1">
        <w:rPr>
          <w:noProof/>
        </w:rPr>
        <w:t>1998a</w:t>
      </w:r>
      <w:r>
        <w:rPr>
          <w:noProof/>
        </w:rPr>
        <w:t>)</w:t>
      </w:r>
      <w:r w:rsidRPr="000E7DE1">
        <w:rPr>
          <w:noProof/>
        </w:rPr>
        <w:t xml:space="preserve"> Behaviour of echinoid larvae around sharp haloclines: effects of the salinity gradient and dietary conditioning. Mar Biol 131</w:t>
      </w:r>
      <w:r>
        <w:rPr>
          <w:noProof/>
        </w:rPr>
        <w:t>:</w:t>
      </w:r>
      <w:r w:rsidRPr="000E7DE1">
        <w:rPr>
          <w:noProof/>
        </w:rPr>
        <w:t>443</w:t>
      </w:r>
      <w:r w:rsidR="00BB0D97">
        <w:rPr>
          <w:noProof/>
        </w:rPr>
        <w:t>–</w:t>
      </w:r>
      <w:r w:rsidRPr="000E7DE1">
        <w:rPr>
          <w:noProof/>
        </w:rPr>
        <w:t xml:space="preserve">459. </w:t>
      </w:r>
      <w:r w:rsidRPr="000E7DE1">
        <w:rPr>
          <w:color w:val="333333"/>
          <w:shd w:val="clear" w:color="auto" w:fill="FCFCFC"/>
        </w:rPr>
        <w:t>https://doi.org/10.1007/s002270050337</w:t>
      </w:r>
    </w:p>
    <w:p w14:paraId="24BE6D0A" w14:textId="0290781E" w:rsidR="00456537" w:rsidRPr="000E7DE1" w:rsidRDefault="00456537" w:rsidP="00456537">
      <w:pPr>
        <w:pStyle w:val="EndNoteBibliography"/>
        <w:spacing w:line="480" w:lineRule="auto"/>
        <w:ind w:left="720" w:hanging="720"/>
        <w:rPr>
          <w:noProof/>
        </w:rPr>
      </w:pPr>
      <w:r w:rsidRPr="00D462DA">
        <w:rPr>
          <w:noProof/>
        </w:rPr>
        <w:t>Metaxas A, Young CM (1998b) The effect of a dense food patch on larval response to haloclines. In: Mooi R, Telford M (eds) Echinoderms: San Francisco. AA Balkema, Rotterdam, p 745</w:t>
      </w:r>
      <w:r w:rsidR="00BB0D97">
        <w:rPr>
          <w:noProof/>
        </w:rPr>
        <w:t>–</w:t>
      </w:r>
      <w:r w:rsidRPr="00D462DA">
        <w:rPr>
          <w:noProof/>
        </w:rPr>
        <w:t>750</w:t>
      </w:r>
      <w:r w:rsidRPr="000E7DE1">
        <w:rPr>
          <w:noProof/>
        </w:rPr>
        <w:t xml:space="preserve"> </w:t>
      </w:r>
    </w:p>
    <w:p w14:paraId="3869DDB8" w14:textId="7B5CB624" w:rsidR="00456537" w:rsidRPr="000E7DE1" w:rsidRDefault="00456537" w:rsidP="00456537">
      <w:pPr>
        <w:spacing w:line="480" w:lineRule="auto"/>
        <w:ind w:left="720" w:hanging="720"/>
      </w:pPr>
      <w:r w:rsidRPr="000E7DE1">
        <w:rPr>
          <w:noProof/>
        </w:rPr>
        <w:t>Metaxas A, Young CM</w:t>
      </w:r>
      <w:r>
        <w:rPr>
          <w:noProof/>
        </w:rPr>
        <w:t xml:space="preserve"> (</w:t>
      </w:r>
      <w:r w:rsidRPr="000E7DE1">
        <w:rPr>
          <w:noProof/>
        </w:rPr>
        <w:t>1998c</w:t>
      </w:r>
      <w:r>
        <w:rPr>
          <w:noProof/>
        </w:rPr>
        <w:t>)</w:t>
      </w:r>
      <w:r w:rsidRPr="000E7DE1">
        <w:rPr>
          <w:noProof/>
        </w:rPr>
        <w:t xml:space="preserve"> Responses of echinoid larvae to food patches of different algal densities. Mar Biol 130</w:t>
      </w:r>
      <w:r>
        <w:rPr>
          <w:noProof/>
        </w:rPr>
        <w:t>:</w:t>
      </w:r>
      <w:r w:rsidRPr="000E7DE1">
        <w:rPr>
          <w:noProof/>
        </w:rPr>
        <w:t>433</w:t>
      </w:r>
      <w:r w:rsidR="00BB0D97">
        <w:rPr>
          <w:noProof/>
        </w:rPr>
        <w:t>–</w:t>
      </w:r>
      <w:r w:rsidRPr="000E7DE1">
        <w:rPr>
          <w:noProof/>
        </w:rPr>
        <w:t xml:space="preserve">445. </w:t>
      </w:r>
      <w:r w:rsidRPr="000E7DE1">
        <w:rPr>
          <w:color w:val="333333"/>
          <w:shd w:val="clear" w:color="auto" w:fill="FCFCFC"/>
        </w:rPr>
        <w:t>https://doi.org/10.1007/s002270050264</w:t>
      </w:r>
    </w:p>
    <w:p w14:paraId="506BA174" w14:textId="2EC47978" w:rsidR="00456537" w:rsidRPr="000E7DE1" w:rsidRDefault="00456537" w:rsidP="00456537">
      <w:pPr>
        <w:spacing w:line="480" w:lineRule="auto"/>
        <w:ind w:left="720" w:hanging="720"/>
      </w:pPr>
      <w:r w:rsidRPr="000E7DE1">
        <w:rPr>
          <w:noProof/>
        </w:rPr>
        <w:t xml:space="preserve">Olson RR </w:t>
      </w:r>
      <w:r>
        <w:rPr>
          <w:noProof/>
        </w:rPr>
        <w:t>(</w:t>
      </w:r>
      <w:r w:rsidRPr="000E7DE1">
        <w:rPr>
          <w:noProof/>
        </w:rPr>
        <w:t>1987</w:t>
      </w:r>
      <w:r>
        <w:rPr>
          <w:noProof/>
        </w:rPr>
        <w:t>)</w:t>
      </w:r>
      <w:r w:rsidRPr="000E7DE1">
        <w:rPr>
          <w:noProof/>
        </w:rPr>
        <w:t xml:space="preserve"> In situ culturing as a test of the larval starvation hypothesis for the crown‐of‐thoms starfish, </w:t>
      </w:r>
      <w:r w:rsidRPr="000E7DE1">
        <w:rPr>
          <w:i/>
          <w:iCs/>
          <w:noProof/>
        </w:rPr>
        <w:t>Acanthaster planci</w:t>
      </w:r>
      <w:r w:rsidRPr="000E7DE1">
        <w:rPr>
          <w:noProof/>
        </w:rPr>
        <w:t>. Limnol Oceanogr 32</w:t>
      </w:r>
      <w:r>
        <w:rPr>
          <w:noProof/>
        </w:rPr>
        <w:t>:</w:t>
      </w:r>
      <w:r w:rsidRPr="000E7DE1">
        <w:rPr>
          <w:noProof/>
        </w:rPr>
        <w:t>895</w:t>
      </w:r>
      <w:r w:rsidR="00BB0D97">
        <w:rPr>
          <w:noProof/>
        </w:rPr>
        <w:t>–</w:t>
      </w:r>
      <w:r w:rsidRPr="000E7DE1">
        <w:rPr>
          <w:noProof/>
        </w:rPr>
        <w:t xml:space="preserve">904. </w:t>
      </w:r>
      <w:r w:rsidRPr="000E7DE1">
        <w:t>https://doi.org/10.4319/lo.1987.32.4.0895</w:t>
      </w:r>
    </w:p>
    <w:p w14:paraId="4C1DAF2A" w14:textId="77777777" w:rsidR="00456537" w:rsidRPr="000E7DE1" w:rsidRDefault="00456537" w:rsidP="00456537">
      <w:pPr>
        <w:spacing w:line="480" w:lineRule="auto"/>
        <w:ind w:left="720" w:hanging="720"/>
      </w:pPr>
      <w:r w:rsidRPr="000E7DE1">
        <w:t xml:space="preserve">Osborne K, Dolman AM, Burgess SC, Johns KA (2011) Disturbance and the </w:t>
      </w:r>
      <w:r>
        <w:t>d</w:t>
      </w:r>
      <w:r w:rsidRPr="000E7DE1">
        <w:t xml:space="preserve">ynamics of </w:t>
      </w:r>
      <w:r>
        <w:t>c</w:t>
      </w:r>
      <w:r w:rsidRPr="000E7DE1">
        <w:t xml:space="preserve">oral </w:t>
      </w:r>
      <w:r>
        <w:t>c</w:t>
      </w:r>
      <w:r w:rsidRPr="000E7DE1">
        <w:t>over on the Great Barrier Reef (1995–2009). PL</w:t>
      </w:r>
      <w:r>
        <w:t>OS</w:t>
      </w:r>
      <w:r w:rsidRPr="000E7DE1">
        <w:t xml:space="preserve"> ONE 6(3):e17516. doi:10.1371/journal.pone.0017516</w:t>
      </w:r>
    </w:p>
    <w:p w14:paraId="29D5B7CC" w14:textId="4274BAD9" w:rsidR="00456537" w:rsidRPr="000E7DE1" w:rsidRDefault="00456537" w:rsidP="00456537">
      <w:pPr>
        <w:spacing w:line="480" w:lineRule="auto"/>
        <w:ind w:left="720" w:hanging="720"/>
      </w:pPr>
      <w:r w:rsidRPr="000E7DE1">
        <w:rPr>
          <w:noProof/>
        </w:rPr>
        <w:t xml:space="preserve">Pearson R </w:t>
      </w:r>
      <w:r>
        <w:rPr>
          <w:noProof/>
        </w:rPr>
        <w:t>(</w:t>
      </w:r>
      <w:r w:rsidRPr="000E7DE1">
        <w:rPr>
          <w:noProof/>
        </w:rPr>
        <w:t>1981</w:t>
      </w:r>
      <w:r>
        <w:rPr>
          <w:noProof/>
        </w:rPr>
        <w:t>)</w:t>
      </w:r>
      <w:r w:rsidRPr="000E7DE1">
        <w:rPr>
          <w:noProof/>
        </w:rPr>
        <w:t xml:space="preserve"> Recovery and recolonization of coral reefs. Mar Ecol Prog Ser 4(1)</w:t>
      </w:r>
      <w:r>
        <w:rPr>
          <w:noProof/>
        </w:rPr>
        <w:t>:</w:t>
      </w:r>
      <w:r w:rsidRPr="000E7DE1">
        <w:rPr>
          <w:noProof/>
        </w:rPr>
        <w:t>105</w:t>
      </w:r>
      <w:r w:rsidR="00BB0D97">
        <w:rPr>
          <w:noProof/>
        </w:rPr>
        <w:t>–</w:t>
      </w:r>
      <w:r w:rsidRPr="000E7DE1">
        <w:rPr>
          <w:noProof/>
        </w:rPr>
        <w:t xml:space="preserve">122. </w:t>
      </w:r>
      <w:r w:rsidRPr="000E7DE1">
        <w:rPr>
          <w:color w:val="000000"/>
          <w:spacing w:val="-5"/>
          <w:shd w:val="clear" w:color="auto" w:fill="FFFFFF"/>
        </w:rPr>
        <w:t>http://www.jstor.org/stable/24812966</w:t>
      </w:r>
    </w:p>
    <w:p w14:paraId="06F8E946" w14:textId="1330F0E6" w:rsidR="00456537" w:rsidRPr="000E7DE1" w:rsidRDefault="00456537" w:rsidP="00456537">
      <w:pPr>
        <w:pStyle w:val="EndNoteBibliography"/>
        <w:spacing w:line="480" w:lineRule="auto"/>
        <w:ind w:left="720" w:hanging="720"/>
        <w:rPr>
          <w:noProof/>
        </w:rPr>
      </w:pPr>
      <w:r w:rsidRPr="00EE43C1">
        <w:rPr>
          <w:noProof/>
        </w:rPr>
        <w:t xml:space="preserve">Pechenik J (2018) Latent effects: Surprising consequences of embryonic and larval experience on life after metamorphosis. In: Carrier TJ, Reitzel AM, Heyland A (eds) </w:t>
      </w:r>
      <w:r w:rsidRPr="00EE43C1">
        <w:rPr>
          <w:noProof/>
        </w:rPr>
        <w:lastRenderedPageBreak/>
        <w:t>Evolutionary ecology of marine invertebrate larvae. Oxford University Press, Oxford, UK, p 208</w:t>
      </w:r>
      <w:r w:rsidR="00BB0D97">
        <w:rPr>
          <w:noProof/>
        </w:rPr>
        <w:t>–</w:t>
      </w:r>
      <w:r w:rsidRPr="00EE43C1">
        <w:rPr>
          <w:noProof/>
        </w:rPr>
        <w:t>225</w:t>
      </w:r>
    </w:p>
    <w:p w14:paraId="1619E5F1" w14:textId="579667C4" w:rsidR="00456537" w:rsidRPr="000E7DE1" w:rsidRDefault="00456537" w:rsidP="00456537">
      <w:pPr>
        <w:spacing w:line="480" w:lineRule="auto"/>
        <w:ind w:left="720" w:hanging="720"/>
      </w:pPr>
      <w:r w:rsidRPr="000E7DE1">
        <w:rPr>
          <w:noProof/>
        </w:rPr>
        <w:t xml:space="preserve">Pia TS, Johnson T, George SB </w:t>
      </w:r>
      <w:r>
        <w:rPr>
          <w:noProof/>
        </w:rPr>
        <w:t>(</w:t>
      </w:r>
      <w:r w:rsidRPr="000E7DE1">
        <w:rPr>
          <w:noProof/>
        </w:rPr>
        <w:t>2012</w:t>
      </w:r>
      <w:r>
        <w:rPr>
          <w:noProof/>
        </w:rPr>
        <w:t>)</w:t>
      </w:r>
      <w:r w:rsidRPr="000E7DE1">
        <w:rPr>
          <w:noProof/>
        </w:rPr>
        <w:t xml:space="preserve"> Salinity-induced morphological changes in </w:t>
      </w:r>
      <w:r w:rsidRPr="000E7DE1">
        <w:rPr>
          <w:i/>
          <w:iCs/>
          <w:noProof/>
        </w:rPr>
        <w:t>Pisaster ochraceus</w:t>
      </w:r>
      <w:r w:rsidRPr="000E7DE1">
        <w:rPr>
          <w:noProof/>
        </w:rPr>
        <w:t xml:space="preserve"> (Echinodermata: Asteroidea) larvae. J Plankton Res 34(7)</w:t>
      </w:r>
      <w:r>
        <w:rPr>
          <w:noProof/>
        </w:rPr>
        <w:t>:</w:t>
      </w:r>
      <w:r w:rsidRPr="000E7DE1">
        <w:rPr>
          <w:noProof/>
        </w:rPr>
        <w:t>590</w:t>
      </w:r>
      <w:r w:rsidR="00BB0D97">
        <w:rPr>
          <w:noProof/>
        </w:rPr>
        <w:t>–</w:t>
      </w:r>
      <w:r w:rsidRPr="000E7DE1">
        <w:rPr>
          <w:noProof/>
        </w:rPr>
        <w:t xml:space="preserve">601. </w:t>
      </w:r>
      <w:r w:rsidRPr="000E7DE1">
        <w:rPr>
          <w:bdr w:val="none" w:sz="0" w:space="0" w:color="auto" w:frame="1"/>
          <w:shd w:val="clear" w:color="auto" w:fill="FFFFFF"/>
        </w:rPr>
        <w:t>https://doi.org/10.1093/plankt/fbs032</w:t>
      </w:r>
    </w:p>
    <w:p w14:paraId="7A971B46" w14:textId="77777777" w:rsidR="00456537" w:rsidRPr="000E7DE1" w:rsidRDefault="00456537" w:rsidP="00456537">
      <w:pPr>
        <w:spacing w:line="480" w:lineRule="auto"/>
        <w:ind w:left="720" w:hanging="720"/>
      </w:pPr>
      <w:r w:rsidRPr="000E7DE1">
        <w:rPr>
          <w:noProof/>
        </w:rPr>
        <w:t>Pineda MC, McQuaid CD, Turon X, Lopez-Legentil S, Ordonez V</w:t>
      </w:r>
      <w:r>
        <w:rPr>
          <w:noProof/>
        </w:rPr>
        <w:t>,</w:t>
      </w:r>
      <w:r w:rsidRPr="000E7DE1">
        <w:rPr>
          <w:noProof/>
        </w:rPr>
        <w:t xml:space="preserve"> Rius M </w:t>
      </w:r>
      <w:r>
        <w:rPr>
          <w:noProof/>
        </w:rPr>
        <w:t>(</w:t>
      </w:r>
      <w:r w:rsidRPr="000E7DE1">
        <w:rPr>
          <w:noProof/>
        </w:rPr>
        <w:t>2012</w:t>
      </w:r>
      <w:r>
        <w:rPr>
          <w:noProof/>
        </w:rPr>
        <w:t>)</w:t>
      </w:r>
      <w:r w:rsidRPr="000E7DE1">
        <w:rPr>
          <w:noProof/>
        </w:rPr>
        <w:t xml:space="preserve"> Tough adults, frail babies: an analysis of stress sensitivity across early life-history stages of widely introduced marine invertebrates. </w:t>
      </w:r>
      <w:r w:rsidRPr="000E7DE1">
        <w:rPr>
          <w:shd w:val="clear" w:color="auto" w:fill="FFFFFF"/>
        </w:rPr>
        <w:t>PL</w:t>
      </w:r>
      <w:r>
        <w:rPr>
          <w:shd w:val="clear" w:color="auto" w:fill="FFFFFF"/>
        </w:rPr>
        <w:t>O</w:t>
      </w:r>
      <w:r w:rsidRPr="000E7DE1">
        <w:rPr>
          <w:shd w:val="clear" w:color="auto" w:fill="FFFFFF"/>
        </w:rPr>
        <w:t>S ONE 7(10):e46672. https://doi.org/10.1371/journal.pone.0046672</w:t>
      </w:r>
    </w:p>
    <w:p w14:paraId="11FE4CA3" w14:textId="77777777" w:rsidR="00456537" w:rsidRPr="000E7DE1" w:rsidRDefault="00456537" w:rsidP="00456537">
      <w:pPr>
        <w:spacing w:line="480" w:lineRule="auto"/>
        <w:ind w:left="720" w:hanging="720"/>
        <w:rPr>
          <w:rFonts w:eastAsiaTheme="minorHAnsi"/>
          <w:lang w:eastAsia="en-US"/>
        </w:rPr>
      </w:pPr>
      <w:r w:rsidRPr="005C73E9">
        <w:rPr>
          <w:noProof/>
        </w:rPr>
        <w:t>Pratchett MS, Caballes CF, Rivera-Posada J, Sweatman H (2014) Limits to understanding and managing outbreaks of crown-of-thorns starfish (</w:t>
      </w:r>
      <w:r w:rsidRPr="005C73E9">
        <w:rPr>
          <w:i/>
          <w:iCs/>
          <w:noProof/>
        </w:rPr>
        <w:t>Acanthaster spp.</w:t>
      </w:r>
      <w:r w:rsidRPr="005C73E9">
        <w:rPr>
          <w:noProof/>
        </w:rPr>
        <w:t xml:space="preserve">). Oceanogr Mar Biol Annu Rev 52:133–200. </w:t>
      </w:r>
      <w:r w:rsidRPr="005C73E9">
        <w:rPr>
          <w:spacing w:val="5"/>
          <w:shd w:val="clear" w:color="auto" w:fill="FFFFFF"/>
        </w:rPr>
        <w:t>https://doi.org/10.1201/b17143</w:t>
      </w:r>
    </w:p>
    <w:p w14:paraId="63CEB499" w14:textId="77777777" w:rsidR="00456537" w:rsidRPr="000E7DE1" w:rsidRDefault="00456537" w:rsidP="00456537">
      <w:pPr>
        <w:spacing w:line="480" w:lineRule="auto"/>
        <w:ind w:left="720" w:hanging="720"/>
      </w:pPr>
      <w:r w:rsidRPr="000E7DE1">
        <w:rPr>
          <w:noProof/>
        </w:rPr>
        <w:t xml:space="preserve">Pratchett MS, Caballes CF, Wilmes JC, Matthews S, Mellin C, Sweatman H, Nadler LE, Brodie J, Thompson CA, Hoey J </w:t>
      </w:r>
      <w:r>
        <w:rPr>
          <w:noProof/>
        </w:rPr>
        <w:t>(</w:t>
      </w:r>
      <w:r w:rsidRPr="000E7DE1">
        <w:rPr>
          <w:noProof/>
        </w:rPr>
        <w:t>2017</w:t>
      </w:r>
      <w:r>
        <w:rPr>
          <w:noProof/>
        </w:rPr>
        <w:t>)</w:t>
      </w:r>
      <w:r w:rsidRPr="000E7DE1">
        <w:rPr>
          <w:noProof/>
        </w:rPr>
        <w:t xml:space="preserve"> Thirty years of research on crown-of-thorns starfish (1986–2016): scientific advances and emerging opportunities. </w:t>
      </w:r>
      <w:r w:rsidRPr="00932187">
        <w:rPr>
          <w:noProof/>
        </w:rPr>
        <w:t>Diversity</w:t>
      </w:r>
      <w:r w:rsidRPr="000E7DE1">
        <w:rPr>
          <w:noProof/>
        </w:rPr>
        <w:t xml:space="preserve"> 9(4)</w:t>
      </w:r>
      <w:r>
        <w:rPr>
          <w:noProof/>
        </w:rPr>
        <w:t>:</w:t>
      </w:r>
      <w:r w:rsidRPr="000E7DE1">
        <w:rPr>
          <w:noProof/>
        </w:rPr>
        <w:t xml:space="preserve">41. </w:t>
      </w:r>
      <w:r w:rsidRPr="000E7DE1">
        <w:rPr>
          <w:color w:val="222222"/>
          <w:shd w:val="clear" w:color="auto" w:fill="FFFFFF"/>
        </w:rPr>
        <w:t>https://doi.org/10.3390/d9040041</w:t>
      </w:r>
    </w:p>
    <w:p w14:paraId="0BF331F1" w14:textId="77777777" w:rsidR="00456537" w:rsidRPr="000E7DE1" w:rsidRDefault="00456537" w:rsidP="00456537">
      <w:pPr>
        <w:pStyle w:val="EndNoteBibliography"/>
        <w:spacing w:line="480" w:lineRule="auto"/>
        <w:ind w:left="720" w:hanging="720"/>
        <w:rPr>
          <w:noProof/>
        </w:rPr>
      </w:pPr>
      <w:r w:rsidRPr="007C1117">
        <w:rPr>
          <w:noProof/>
        </w:rPr>
        <w:t>Quinn GP, Keough MJ (2002) Experimental design and data analysis for biologists. Cambridge University Press, Cambridge, UK</w:t>
      </w:r>
      <w:r w:rsidRPr="000E7DE1">
        <w:rPr>
          <w:noProof/>
        </w:rPr>
        <w:t xml:space="preserve"> </w:t>
      </w:r>
    </w:p>
    <w:p w14:paraId="0BCFB4A9" w14:textId="4017BD98" w:rsidR="00456537" w:rsidRPr="000E7DE1" w:rsidRDefault="00456537" w:rsidP="00456537">
      <w:pPr>
        <w:spacing w:line="480" w:lineRule="auto"/>
        <w:ind w:left="720" w:hanging="720"/>
      </w:pPr>
      <w:r w:rsidRPr="000E7DE1">
        <w:rPr>
          <w:noProof/>
        </w:rPr>
        <w:t xml:space="preserve">Roller RA, Stickle WB </w:t>
      </w:r>
      <w:r>
        <w:rPr>
          <w:noProof/>
        </w:rPr>
        <w:t>(</w:t>
      </w:r>
      <w:r w:rsidRPr="000E7DE1">
        <w:rPr>
          <w:noProof/>
        </w:rPr>
        <w:t>1985</w:t>
      </w:r>
      <w:r>
        <w:rPr>
          <w:noProof/>
        </w:rPr>
        <w:t>)</w:t>
      </w:r>
      <w:r w:rsidRPr="000E7DE1">
        <w:rPr>
          <w:noProof/>
        </w:rPr>
        <w:t xml:space="preserve"> Effects of salinity on larval tolerance and early developmental rates of four species of echinoderms. Can J Zool 63(7)</w:t>
      </w:r>
      <w:r>
        <w:rPr>
          <w:noProof/>
        </w:rPr>
        <w:t>:</w:t>
      </w:r>
      <w:r w:rsidRPr="000E7DE1">
        <w:rPr>
          <w:noProof/>
        </w:rPr>
        <w:t>1531</w:t>
      </w:r>
      <w:r w:rsidR="00BB0D97">
        <w:rPr>
          <w:noProof/>
        </w:rPr>
        <w:t>–</w:t>
      </w:r>
      <w:r w:rsidRPr="000E7DE1">
        <w:rPr>
          <w:noProof/>
        </w:rPr>
        <w:t xml:space="preserve">1538. </w:t>
      </w:r>
      <w:r w:rsidRPr="00C77BB7">
        <w:rPr>
          <w:rStyle w:val="Hyperlink"/>
          <w:color w:val="auto"/>
        </w:rPr>
        <w:t>https://doi.org/10.1139/z85-227</w:t>
      </w:r>
    </w:p>
    <w:p w14:paraId="3A525D29" w14:textId="69D13F91" w:rsidR="00456537" w:rsidRPr="000E7DE1" w:rsidRDefault="00456537" w:rsidP="00456537">
      <w:pPr>
        <w:spacing w:line="480" w:lineRule="auto"/>
        <w:ind w:left="720" w:hanging="720"/>
      </w:pPr>
      <w:r w:rsidRPr="000E7DE1">
        <w:rPr>
          <w:noProof/>
        </w:rPr>
        <w:t xml:space="preserve">Russell MP </w:t>
      </w:r>
      <w:r>
        <w:rPr>
          <w:noProof/>
        </w:rPr>
        <w:t>(</w:t>
      </w:r>
      <w:r w:rsidRPr="000E7DE1">
        <w:rPr>
          <w:noProof/>
        </w:rPr>
        <w:t>2013</w:t>
      </w:r>
      <w:r>
        <w:rPr>
          <w:noProof/>
        </w:rPr>
        <w:t>)</w:t>
      </w:r>
      <w:r w:rsidRPr="000E7DE1">
        <w:rPr>
          <w:noProof/>
        </w:rPr>
        <w:t xml:space="preserve"> Echinoderm responses to variation in salinity. Adv Mar Biol 66</w:t>
      </w:r>
      <w:r>
        <w:rPr>
          <w:noProof/>
        </w:rPr>
        <w:t>:</w:t>
      </w:r>
      <w:r w:rsidRPr="000E7DE1">
        <w:rPr>
          <w:noProof/>
        </w:rPr>
        <w:t>171</w:t>
      </w:r>
      <w:r w:rsidR="00BB0D97">
        <w:rPr>
          <w:noProof/>
        </w:rPr>
        <w:t>–</w:t>
      </w:r>
      <w:r w:rsidRPr="000E7DE1">
        <w:rPr>
          <w:noProof/>
        </w:rPr>
        <w:t xml:space="preserve">212. </w:t>
      </w:r>
      <w:r w:rsidRPr="00C77BB7">
        <w:rPr>
          <w:rStyle w:val="Hyperlink"/>
          <w:color w:val="auto"/>
        </w:rPr>
        <w:t>https://doi.org/10.1016/B978-0-12-408096-6.00003-1</w:t>
      </w:r>
    </w:p>
    <w:p w14:paraId="04CCB65B" w14:textId="1B80853B" w:rsidR="00456537" w:rsidRPr="000E7DE1" w:rsidRDefault="00456537" w:rsidP="00456537">
      <w:pPr>
        <w:spacing w:line="480" w:lineRule="auto"/>
        <w:ind w:left="720" w:hanging="720"/>
      </w:pPr>
      <w:r w:rsidRPr="000E7DE1">
        <w:rPr>
          <w:noProof/>
        </w:rPr>
        <w:t>Schroeder T</w:t>
      </w:r>
      <w:r>
        <w:rPr>
          <w:noProof/>
        </w:rPr>
        <w:t>,</w:t>
      </w:r>
      <w:r w:rsidRPr="000E7DE1">
        <w:rPr>
          <w:noProof/>
        </w:rPr>
        <w:t xml:space="preserve"> Devlin MJ, Brando VE, Dekker AG, Brodie JE, Clementson LA, McKinna L </w:t>
      </w:r>
      <w:r>
        <w:rPr>
          <w:noProof/>
        </w:rPr>
        <w:t>(</w:t>
      </w:r>
      <w:r w:rsidRPr="000E7DE1">
        <w:rPr>
          <w:noProof/>
        </w:rPr>
        <w:t>2012</w:t>
      </w:r>
      <w:r>
        <w:rPr>
          <w:noProof/>
        </w:rPr>
        <w:t>)</w:t>
      </w:r>
      <w:r w:rsidRPr="000E7DE1">
        <w:rPr>
          <w:noProof/>
        </w:rPr>
        <w:t xml:space="preserve"> Inter-annual variability of wet season freshwater plume extent into the Great </w:t>
      </w:r>
      <w:r w:rsidRPr="000E7DE1">
        <w:rPr>
          <w:noProof/>
        </w:rPr>
        <w:lastRenderedPageBreak/>
        <w:t>Barrier Reef lagoon based on satellite coastal ocean colour observations. Mar Pollut Bull 65(4-9)</w:t>
      </w:r>
      <w:r>
        <w:rPr>
          <w:noProof/>
        </w:rPr>
        <w:t>:</w:t>
      </w:r>
      <w:r w:rsidRPr="000E7DE1">
        <w:rPr>
          <w:noProof/>
        </w:rPr>
        <w:t>210</w:t>
      </w:r>
      <w:r w:rsidR="00BB0D97">
        <w:rPr>
          <w:noProof/>
        </w:rPr>
        <w:t>–</w:t>
      </w:r>
      <w:r w:rsidRPr="000E7DE1">
        <w:rPr>
          <w:noProof/>
        </w:rPr>
        <w:t xml:space="preserve">223. </w:t>
      </w:r>
      <w:r w:rsidRPr="000E7DE1">
        <w:t>https://doi.org/10.1016/j.marpolbul.2012.02.022</w:t>
      </w:r>
    </w:p>
    <w:p w14:paraId="3C7C66F9" w14:textId="2C83DCF6" w:rsidR="00456537" w:rsidRPr="000E7DE1" w:rsidRDefault="00456537" w:rsidP="00456537">
      <w:pPr>
        <w:pStyle w:val="EndNoteBibliography"/>
        <w:spacing w:line="480" w:lineRule="auto"/>
        <w:ind w:left="720" w:hanging="720"/>
        <w:rPr>
          <w:noProof/>
        </w:rPr>
      </w:pPr>
      <w:r w:rsidRPr="007C1117">
        <w:rPr>
          <w:noProof/>
        </w:rPr>
        <w:t>Stickle W, Diehl W (1987) Effects of salinity on echinoderms. In: Jangoux M, Lawrence JM (eds) Echinoderm Studies, Volume 2. AA Balkema, Rotterdam, p 235</w:t>
      </w:r>
      <w:r w:rsidR="00BB0D97">
        <w:rPr>
          <w:noProof/>
        </w:rPr>
        <w:t>–</w:t>
      </w:r>
      <w:r w:rsidRPr="007C1117">
        <w:rPr>
          <w:noProof/>
        </w:rPr>
        <w:t>285</w:t>
      </w:r>
      <w:r w:rsidRPr="000E7DE1">
        <w:rPr>
          <w:noProof/>
        </w:rPr>
        <w:t xml:space="preserve"> </w:t>
      </w:r>
    </w:p>
    <w:p w14:paraId="0B8734DA" w14:textId="77777777" w:rsidR="00456537" w:rsidRPr="008776EF" w:rsidRDefault="00456537" w:rsidP="00456537">
      <w:pPr>
        <w:pStyle w:val="HTMLPreformatted"/>
        <w:shd w:val="clear" w:color="auto" w:fill="FFFFFF"/>
        <w:spacing w:line="480" w:lineRule="auto"/>
        <w:ind w:left="919" w:hanging="919"/>
        <w:rPr>
          <w:rFonts w:ascii="Times New Roman" w:hAnsi="Times New Roman" w:cs="Times New Roman"/>
          <w:color w:val="000000"/>
          <w:sz w:val="24"/>
          <w:szCs w:val="24"/>
        </w:rPr>
      </w:pPr>
      <w:r w:rsidRPr="00064D31">
        <w:rPr>
          <w:rFonts w:ascii="Times New Roman" w:hAnsi="Times New Roman" w:cs="Times New Roman"/>
          <w:noProof/>
          <w:sz w:val="24"/>
          <w:szCs w:val="24"/>
        </w:rPr>
        <w:t xml:space="preserve">R Core Team (2021) </w:t>
      </w:r>
      <w:r w:rsidRPr="008776EF">
        <w:rPr>
          <w:rFonts w:ascii="Times New Roman" w:hAnsi="Times New Roman" w:cs="Times New Roman"/>
          <w:color w:val="000000"/>
          <w:sz w:val="24"/>
          <w:szCs w:val="24"/>
        </w:rPr>
        <w:t>R: A language and environment for</w:t>
      </w:r>
      <w:r>
        <w:rPr>
          <w:rFonts w:ascii="Times New Roman" w:hAnsi="Times New Roman" w:cs="Times New Roman"/>
          <w:color w:val="000000"/>
          <w:sz w:val="24"/>
          <w:szCs w:val="24"/>
        </w:rPr>
        <w:t xml:space="preserve"> </w:t>
      </w:r>
      <w:r w:rsidRPr="008776EF">
        <w:rPr>
          <w:rFonts w:ascii="Times New Roman" w:hAnsi="Times New Roman" w:cs="Times New Roman"/>
          <w:color w:val="000000"/>
          <w:sz w:val="24"/>
          <w:szCs w:val="24"/>
        </w:rPr>
        <w:t>statistical computing. R Foundation for Statistical</w:t>
      </w:r>
      <w:r>
        <w:rPr>
          <w:rFonts w:ascii="Times New Roman" w:hAnsi="Times New Roman" w:cs="Times New Roman"/>
          <w:color w:val="000000"/>
          <w:sz w:val="24"/>
          <w:szCs w:val="24"/>
        </w:rPr>
        <w:t xml:space="preserve"> </w:t>
      </w:r>
      <w:r w:rsidRPr="008776EF">
        <w:rPr>
          <w:rFonts w:ascii="Times New Roman" w:hAnsi="Times New Roman" w:cs="Times New Roman"/>
          <w:color w:val="000000"/>
          <w:sz w:val="24"/>
          <w:szCs w:val="24"/>
        </w:rPr>
        <w:t>Computing</w:t>
      </w:r>
      <w:r>
        <w:rPr>
          <w:rFonts w:ascii="Times New Roman" w:hAnsi="Times New Roman" w:cs="Times New Roman"/>
          <w:color w:val="000000"/>
          <w:sz w:val="24"/>
          <w:szCs w:val="24"/>
        </w:rPr>
        <w:t>.</w:t>
      </w:r>
      <w:r w:rsidRPr="008776EF">
        <w:rPr>
          <w:rFonts w:ascii="Times New Roman" w:hAnsi="Times New Roman" w:cs="Times New Roman"/>
          <w:color w:val="000000"/>
          <w:sz w:val="24"/>
          <w:szCs w:val="24"/>
        </w:rPr>
        <w:t xml:space="preserve"> Vienna, Austria. https://www.R-project.org/</w:t>
      </w:r>
    </w:p>
    <w:p w14:paraId="5D03533B" w14:textId="59C08981" w:rsidR="00456537" w:rsidRPr="000E7DE1" w:rsidRDefault="00456537" w:rsidP="00456537">
      <w:pPr>
        <w:spacing w:line="480" w:lineRule="auto"/>
        <w:ind w:left="720" w:hanging="720"/>
      </w:pPr>
      <w:r w:rsidRPr="000E7DE1">
        <w:rPr>
          <w:noProof/>
        </w:rPr>
        <w:t xml:space="preserve">Uthicke S, Schaffelke B, Byrne M </w:t>
      </w:r>
      <w:r>
        <w:rPr>
          <w:noProof/>
        </w:rPr>
        <w:t>(</w:t>
      </w:r>
      <w:r w:rsidRPr="000E7DE1">
        <w:rPr>
          <w:noProof/>
        </w:rPr>
        <w:t>2009</w:t>
      </w:r>
      <w:r>
        <w:rPr>
          <w:noProof/>
        </w:rPr>
        <w:t>)</w:t>
      </w:r>
      <w:r w:rsidRPr="000E7DE1">
        <w:rPr>
          <w:noProof/>
        </w:rPr>
        <w:t xml:space="preserve"> A boom–bust phylum? Ecological and evolutionary consequences of density variations in echinoderms. Ecol Monogr 79(1)</w:t>
      </w:r>
      <w:r>
        <w:rPr>
          <w:noProof/>
        </w:rPr>
        <w:t>:</w:t>
      </w:r>
      <w:r w:rsidRPr="000E7DE1">
        <w:rPr>
          <w:noProof/>
        </w:rPr>
        <w:t>3</w:t>
      </w:r>
      <w:r w:rsidR="00E01CEA">
        <w:rPr>
          <w:noProof/>
        </w:rPr>
        <w:t>–</w:t>
      </w:r>
      <w:r w:rsidRPr="000E7DE1">
        <w:rPr>
          <w:noProof/>
        </w:rPr>
        <w:t xml:space="preserve">24. </w:t>
      </w:r>
      <w:hyperlink r:id="rId21" w:history="1">
        <w:r w:rsidRPr="000E7DE1">
          <w:rPr>
            <w:rStyle w:val="Hyperlink"/>
            <w:color w:val="auto"/>
            <w:shd w:val="clear" w:color="auto" w:fill="FFFFFF"/>
          </w:rPr>
          <w:t>https://doi.org/10.1890/07-2136.1</w:t>
        </w:r>
      </w:hyperlink>
    </w:p>
    <w:p w14:paraId="639CD593" w14:textId="4A680649" w:rsidR="00456537" w:rsidRPr="000E7DE1" w:rsidRDefault="00456537" w:rsidP="00456537">
      <w:pPr>
        <w:spacing w:line="480" w:lineRule="auto"/>
        <w:ind w:left="720" w:hanging="720"/>
      </w:pPr>
      <w:r w:rsidRPr="000E7DE1">
        <w:rPr>
          <w:noProof/>
        </w:rPr>
        <w:t>Uthicke S, Doyle J, Duggan S, Yasuda N, McKinnon A</w:t>
      </w:r>
      <w:r>
        <w:rPr>
          <w:noProof/>
        </w:rPr>
        <w:t xml:space="preserve"> (</w:t>
      </w:r>
      <w:r w:rsidRPr="000E7DE1">
        <w:rPr>
          <w:noProof/>
        </w:rPr>
        <w:t>2015</w:t>
      </w:r>
      <w:r>
        <w:rPr>
          <w:noProof/>
        </w:rPr>
        <w:t>)</w:t>
      </w:r>
      <w:r w:rsidRPr="000E7DE1">
        <w:rPr>
          <w:noProof/>
        </w:rPr>
        <w:t xml:space="preserve"> Outbreak of coral-eating </w:t>
      </w:r>
      <w:r>
        <w:rPr>
          <w:noProof/>
        </w:rPr>
        <w:t>c</w:t>
      </w:r>
      <w:r w:rsidRPr="000E7DE1">
        <w:rPr>
          <w:noProof/>
        </w:rPr>
        <w:t>rown-of-</w:t>
      </w:r>
      <w:r>
        <w:rPr>
          <w:noProof/>
        </w:rPr>
        <w:t>t</w:t>
      </w:r>
      <w:r w:rsidRPr="000E7DE1">
        <w:rPr>
          <w:noProof/>
        </w:rPr>
        <w:t>horns creates continuous cloud of larvae over 320 km of the Great Barrier Reef. Sci Rep 5</w:t>
      </w:r>
      <w:r>
        <w:rPr>
          <w:noProof/>
        </w:rPr>
        <w:t>:</w:t>
      </w:r>
      <w:r w:rsidRPr="000E7DE1">
        <w:rPr>
          <w:noProof/>
        </w:rPr>
        <w:t>1</w:t>
      </w:r>
      <w:r w:rsidR="00E01CEA">
        <w:rPr>
          <w:noProof/>
        </w:rPr>
        <w:t>–</w:t>
      </w:r>
      <w:r w:rsidRPr="000E7DE1">
        <w:rPr>
          <w:noProof/>
        </w:rPr>
        <w:t xml:space="preserve">7. </w:t>
      </w:r>
      <w:r w:rsidRPr="000E7DE1">
        <w:rPr>
          <w:color w:val="222222"/>
          <w:shd w:val="clear" w:color="auto" w:fill="FFFFFF"/>
        </w:rPr>
        <w:t>https://doi.org/10.1038/srep16885</w:t>
      </w:r>
    </w:p>
    <w:p w14:paraId="12BA4BC3" w14:textId="77777777" w:rsidR="00456537" w:rsidRPr="000E7DE1" w:rsidRDefault="00456537" w:rsidP="00456537">
      <w:pPr>
        <w:spacing w:line="480" w:lineRule="auto"/>
        <w:ind w:left="720" w:hanging="720"/>
      </w:pPr>
      <w:r w:rsidRPr="00424DD1">
        <w:rPr>
          <w:noProof/>
        </w:rPr>
        <w:t>Van Woesik R (1991) Immediate Impact of the January 1991 floods on the Coral Assemblages of the Keppel Islands. GBRMPA Research Publication 23, Great Barrier Reef Marine Park Authority, Townsville, Australia.</w:t>
      </w:r>
      <w:r w:rsidRPr="00424DD1">
        <w:rPr>
          <w:noProof/>
          <w:color w:val="000000" w:themeColor="text1"/>
        </w:rPr>
        <w:t xml:space="preserve"> </w:t>
      </w:r>
      <w:r w:rsidRPr="009812C4">
        <w:rPr>
          <w:color w:val="000000" w:themeColor="text1"/>
        </w:rPr>
        <w:t>https://hdl.handle.net/11017/297</w:t>
      </w:r>
    </w:p>
    <w:p w14:paraId="0FF925C6" w14:textId="13C5F1FE" w:rsidR="00456537" w:rsidRPr="00456537" w:rsidRDefault="00456537" w:rsidP="00456537">
      <w:pPr>
        <w:pStyle w:val="Heading1"/>
        <w:spacing w:before="0" w:line="480" w:lineRule="auto"/>
        <w:ind w:left="720" w:hanging="720"/>
        <w:rPr>
          <w:rFonts w:ascii="Times New Roman" w:hAnsi="Times New Roman" w:cs="Times New Roman"/>
          <w:b/>
          <w:bCs/>
          <w:color w:val="000000" w:themeColor="text1"/>
          <w:sz w:val="24"/>
          <w:szCs w:val="24"/>
        </w:rPr>
      </w:pPr>
      <w:r w:rsidRPr="00456537">
        <w:rPr>
          <w:rFonts w:ascii="Times New Roman" w:hAnsi="Times New Roman" w:cs="Times New Roman"/>
          <w:noProof/>
          <w:color w:val="000000" w:themeColor="text1"/>
          <w:sz w:val="24"/>
          <w:szCs w:val="24"/>
        </w:rPr>
        <w:t xml:space="preserve">Van Woesik R, De Vantier L, Glazebrook J </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1995</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 xml:space="preserve"> Effects of Cyclone ‘Joy’ on nearshore coral communities of the Great Barrier Reef. Mar Ecol Prog Ser 128</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261</w:t>
      </w:r>
      <w:r w:rsidR="00E01CEA">
        <w:rPr>
          <w:rFonts w:ascii="Times New Roman" w:hAnsi="Times New Roman" w:cs="Times New Roman"/>
          <w:noProof/>
          <w:color w:val="000000" w:themeColor="text1"/>
          <w:sz w:val="24"/>
          <w:szCs w:val="24"/>
        </w:rPr>
        <w:t>–</w:t>
      </w:r>
      <w:r w:rsidRPr="00456537">
        <w:rPr>
          <w:rFonts w:ascii="Times New Roman" w:hAnsi="Times New Roman" w:cs="Times New Roman"/>
          <w:noProof/>
          <w:color w:val="000000" w:themeColor="text1"/>
          <w:sz w:val="24"/>
          <w:szCs w:val="24"/>
        </w:rPr>
        <w:t xml:space="preserve">270. </w:t>
      </w:r>
      <w:r w:rsidRPr="00456537">
        <w:rPr>
          <w:rFonts w:ascii="Times New Roman" w:hAnsi="Times New Roman" w:cs="Times New Roman"/>
          <w:color w:val="000000" w:themeColor="text1"/>
          <w:sz w:val="24"/>
          <w:szCs w:val="24"/>
        </w:rPr>
        <w:t>doi:10.3354/meps128261</w:t>
      </w:r>
    </w:p>
    <w:p w14:paraId="642ADDAA" w14:textId="2BE15E17" w:rsidR="00456537" w:rsidRPr="00456537" w:rsidRDefault="00456537" w:rsidP="00456537">
      <w:pPr>
        <w:pStyle w:val="Heading1"/>
        <w:spacing w:before="0" w:line="480" w:lineRule="auto"/>
        <w:ind w:left="720" w:hanging="720"/>
        <w:rPr>
          <w:rFonts w:ascii="Times New Roman" w:hAnsi="Times New Roman" w:cs="Times New Roman"/>
          <w:b/>
          <w:bCs/>
          <w:color w:val="000000" w:themeColor="text1"/>
          <w:sz w:val="24"/>
          <w:szCs w:val="24"/>
        </w:rPr>
      </w:pPr>
      <w:r w:rsidRPr="00456537">
        <w:rPr>
          <w:rFonts w:ascii="Times New Roman" w:hAnsi="Times New Roman" w:cs="Times New Roman"/>
          <w:noProof/>
          <w:color w:val="000000" w:themeColor="text1"/>
          <w:sz w:val="24"/>
          <w:szCs w:val="24"/>
        </w:rPr>
        <w:t xml:space="preserve">Vazquez E, Young CM </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1996</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 xml:space="preserve"> Responses of compound ascidian larvae to haloclines. Mar Ecol Prog Ser 133</w:t>
      </w:r>
      <w:r w:rsidRPr="00456537">
        <w:rPr>
          <w:rFonts w:ascii="Times New Roman" w:hAnsi="Times New Roman" w:cs="Times New Roman"/>
          <w:b/>
          <w:bCs/>
          <w:noProof/>
          <w:color w:val="000000" w:themeColor="text1"/>
          <w:sz w:val="24"/>
          <w:szCs w:val="24"/>
        </w:rPr>
        <w:t>:</w:t>
      </w:r>
      <w:r w:rsidRPr="00456537">
        <w:rPr>
          <w:rFonts w:ascii="Times New Roman" w:hAnsi="Times New Roman" w:cs="Times New Roman"/>
          <w:noProof/>
          <w:color w:val="000000" w:themeColor="text1"/>
          <w:sz w:val="24"/>
          <w:szCs w:val="24"/>
        </w:rPr>
        <w:t>179</w:t>
      </w:r>
      <w:r w:rsidR="00E01CEA">
        <w:rPr>
          <w:rFonts w:ascii="Times New Roman" w:hAnsi="Times New Roman" w:cs="Times New Roman"/>
          <w:noProof/>
          <w:color w:val="000000" w:themeColor="text1"/>
          <w:sz w:val="24"/>
          <w:szCs w:val="24"/>
        </w:rPr>
        <w:t>–</w:t>
      </w:r>
      <w:r w:rsidRPr="00456537">
        <w:rPr>
          <w:rFonts w:ascii="Times New Roman" w:hAnsi="Times New Roman" w:cs="Times New Roman"/>
          <w:noProof/>
          <w:color w:val="000000" w:themeColor="text1"/>
          <w:sz w:val="24"/>
          <w:szCs w:val="24"/>
        </w:rPr>
        <w:t xml:space="preserve">190. </w:t>
      </w:r>
      <w:r w:rsidRPr="00456537">
        <w:rPr>
          <w:rFonts w:ascii="Times New Roman" w:hAnsi="Times New Roman" w:cs="Times New Roman"/>
          <w:color w:val="000000" w:themeColor="text1"/>
          <w:sz w:val="24"/>
          <w:szCs w:val="24"/>
        </w:rPr>
        <w:t>doi:10.3354/meps133179</w:t>
      </w:r>
    </w:p>
    <w:p w14:paraId="5B86C090" w14:textId="7FE35066" w:rsidR="00456537" w:rsidRPr="000E7DE1" w:rsidRDefault="00456537" w:rsidP="00456537">
      <w:pPr>
        <w:spacing w:line="480" w:lineRule="auto"/>
        <w:ind w:left="720" w:hanging="720"/>
      </w:pPr>
      <w:r w:rsidRPr="000E7DE1">
        <w:rPr>
          <w:noProof/>
        </w:rPr>
        <w:t xml:space="preserve">Westcott DA, Fletcher CS, Kroon FJ, Babcock RC, Plagányi EE, Pratchett MS, Bonin MC </w:t>
      </w:r>
      <w:r>
        <w:rPr>
          <w:noProof/>
        </w:rPr>
        <w:t>(</w:t>
      </w:r>
      <w:r w:rsidRPr="000E7DE1">
        <w:rPr>
          <w:noProof/>
        </w:rPr>
        <w:t>2020</w:t>
      </w:r>
      <w:r>
        <w:rPr>
          <w:noProof/>
        </w:rPr>
        <w:t>)</w:t>
      </w:r>
      <w:r w:rsidRPr="000E7DE1">
        <w:rPr>
          <w:noProof/>
        </w:rPr>
        <w:t xml:space="preserve"> Relative efficacy of three approaches to mitigate </w:t>
      </w:r>
      <w:r>
        <w:rPr>
          <w:noProof/>
        </w:rPr>
        <w:t>c</w:t>
      </w:r>
      <w:r w:rsidRPr="000E7DE1">
        <w:rPr>
          <w:noProof/>
        </w:rPr>
        <w:t>rown-of-</w:t>
      </w:r>
      <w:r>
        <w:rPr>
          <w:noProof/>
        </w:rPr>
        <w:t>t</w:t>
      </w:r>
      <w:r w:rsidRPr="000E7DE1">
        <w:rPr>
          <w:noProof/>
        </w:rPr>
        <w:t xml:space="preserve">horns </w:t>
      </w:r>
      <w:r>
        <w:rPr>
          <w:noProof/>
        </w:rPr>
        <w:t>s</w:t>
      </w:r>
      <w:r w:rsidRPr="000E7DE1">
        <w:rPr>
          <w:noProof/>
        </w:rPr>
        <w:t>tarfish outbreaks on Australia’s Great Barrier Reef. Sci Rep 10(12594)</w:t>
      </w:r>
      <w:r>
        <w:rPr>
          <w:noProof/>
        </w:rPr>
        <w:t>:</w:t>
      </w:r>
      <w:r w:rsidRPr="000E7DE1">
        <w:rPr>
          <w:noProof/>
        </w:rPr>
        <w:t>1</w:t>
      </w:r>
      <w:r w:rsidR="00E01CEA">
        <w:rPr>
          <w:noProof/>
        </w:rPr>
        <w:t>–</w:t>
      </w:r>
      <w:r w:rsidRPr="000E7DE1">
        <w:rPr>
          <w:noProof/>
        </w:rPr>
        <w:t xml:space="preserve">12. </w:t>
      </w:r>
      <w:r w:rsidRPr="000E7DE1">
        <w:rPr>
          <w:color w:val="222222"/>
          <w:shd w:val="clear" w:color="auto" w:fill="FFFFFF"/>
        </w:rPr>
        <w:t>https://doi.org/10.1038/s41598-020-69466-1</w:t>
      </w:r>
    </w:p>
    <w:p w14:paraId="5B962D2D" w14:textId="77777777" w:rsidR="00456537" w:rsidRPr="000E7DE1" w:rsidRDefault="00456537" w:rsidP="00456537">
      <w:pPr>
        <w:spacing w:line="480" w:lineRule="auto"/>
        <w:ind w:left="720" w:hanging="720"/>
      </w:pPr>
      <w:r w:rsidRPr="000E7DE1">
        <w:rPr>
          <w:noProof/>
        </w:rPr>
        <w:lastRenderedPageBreak/>
        <w:t xml:space="preserve">Wolfe K, Graba-Landry A, Dworjanyn SA, Byrne M </w:t>
      </w:r>
      <w:r>
        <w:rPr>
          <w:noProof/>
        </w:rPr>
        <w:t>(</w:t>
      </w:r>
      <w:r w:rsidRPr="000E7DE1">
        <w:rPr>
          <w:noProof/>
        </w:rPr>
        <w:t>2015</w:t>
      </w:r>
      <w:r>
        <w:rPr>
          <w:noProof/>
        </w:rPr>
        <w:t>)</w:t>
      </w:r>
      <w:r w:rsidRPr="000E7DE1">
        <w:rPr>
          <w:noProof/>
        </w:rPr>
        <w:t xml:space="preserve"> Larval starvation to satiation: Influence of nutrient regime on the success of </w:t>
      </w:r>
      <w:r w:rsidRPr="000E7DE1">
        <w:rPr>
          <w:i/>
          <w:iCs/>
          <w:noProof/>
        </w:rPr>
        <w:t>Acanthaster planci</w:t>
      </w:r>
      <w:r w:rsidRPr="000E7DE1">
        <w:rPr>
          <w:noProof/>
        </w:rPr>
        <w:t>. P</w:t>
      </w:r>
      <w:r>
        <w:rPr>
          <w:noProof/>
        </w:rPr>
        <w:t>LOS ONE</w:t>
      </w:r>
      <w:r w:rsidRPr="000E7DE1">
        <w:rPr>
          <w:noProof/>
        </w:rPr>
        <w:t xml:space="preserve"> 10(3)</w:t>
      </w:r>
      <w:r>
        <w:rPr>
          <w:noProof/>
        </w:rPr>
        <w:t>:</w:t>
      </w:r>
      <w:r w:rsidRPr="000E7DE1">
        <w:rPr>
          <w:noProof/>
        </w:rPr>
        <w:t xml:space="preserve">e0122010. </w:t>
      </w:r>
      <w:r w:rsidRPr="000E7DE1">
        <w:rPr>
          <w:color w:val="202020"/>
          <w:shd w:val="clear" w:color="auto" w:fill="FFFFFF"/>
        </w:rPr>
        <w:t>https://doi.org/10.1371/journal.pone.0122010</w:t>
      </w:r>
    </w:p>
    <w:p w14:paraId="2B500186" w14:textId="4E905429" w:rsidR="00456537" w:rsidRPr="000E7DE1" w:rsidRDefault="00456537" w:rsidP="00456537">
      <w:pPr>
        <w:spacing w:line="480" w:lineRule="auto"/>
        <w:ind w:left="720" w:hanging="720"/>
      </w:pPr>
      <w:r w:rsidRPr="000E7DE1">
        <w:rPr>
          <w:noProof/>
        </w:rPr>
        <w:t xml:space="preserve">Wolfe K, Graba-Landry A, Dworjanyn SA, Byrne M </w:t>
      </w:r>
      <w:r>
        <w:rPr>
          <w:noProof/>
        </w:rPr>
        <w:t>(</w:t>
      </w:r>
      <w:r w:rsidRPr="000E7DE1">
        <w:rPr>
          <w:noProof/>
        </w:rPr>
        <w:t>2017</w:t>
      </w:r>
      <w:r>
        <w:rPr>
          <w:noProof/>
        </w:rPr>
        <w:t>)</w:t>
      </w:r>
      <w:r w:rsidRPr="000E7DE1">
        <w:rPr>
          <w:noProof/>
        </w:rPr>
        <w:t xml:space="preserve"> Superstars: Assessing nutrient thresholds for enhanced larval success of </w:t>
      </w:r>
      <w:r w:rsidRPr="000E7DE1">
        <w:rPr>
          <w:i/>
          <w:iCs/>
          <w:noProof/>
        </w:rPr>
        <w:t>Acanthaster planci</w:t>
      </w:r>
      <w:r w:rsidRPr="000E7DE1">
        <w:rPr>
          <w:noProof/>
        </w:rPr>
        <w:t>, a review of the evidence. Mar Poll</w:t>
      </w:r>
      <w:r>
        <w:rPr>
          <w:noProof/>
        </w:rPr>
        <w:t>ut</w:t>
      </w:r>
      <w:r w:rsidRPr="000E7DE1">
        <w:rPr>
          <w:noProof/>
        </w:rPr>
        <w:t xml:space="preserve"> Bull 116(1-2)</w:t>
      </w:r>
      <w:r>
        <w:rPr>
          <w:noProof/>
        </w:rPr>
        <w:t>:</w:t>
      </w:r>
      <w:r w:rsidRPr="000E7DE1">
        <w:rPr>
          <w:noProof/>
        </w:rPr>
        <w:t>307</w:t>
      </w:r>
      <w:r w:rsidR="00E01CEA">
        <w:rPr>
          <w:noProof/>
        </w:rPr>
        <w:t>–</w:t>
      </w:r>
      <w:r w:rsidRPr="000E7DE1">
        <w:rPr>
          <w:noProof/>
        </w:rPr>
        <w:t xml:space="preserve">314. </w:t>
      </w:r>
      <w:r w:rsidRPr="000E7DE1">
        <w:t>https://doi.org/10.1016/j.marpolbul.2016.12.079</w:t>
      </w:r>
    </w:p>
    <w:p w14:paraId="375733EB" w14:textId="11F99385" w:rsidR="00456537" w:rsidRPr="000E7DE1" w:rsidRDefault="00456537" w:rsidP="00456537">
      <w:pPr>
        <w:spacing w:line="480" w:lineRule="auto"/>
        <w:ind w:left="720" w:hanging="720"/>
      </w:pPr>
      <w:r w:rsidRPr="000E7DE1">
        <w:rPr>
          <w:noProof/>
        </w:rPr>
        <w:t xml:space="preserve">Wooldridge SA, Brodie JE </w:t>
      </w:r>
      <w:r>
        <w:rPr>
          <w:noProof/>
        </w:rPr>
        <w:t>(</w:t>
      </w:r>
      <w:r w:rsidRPr="000E7DE1">
        <w:rPr>
          <w:noProof/>
        </w:rPr>
        <w:t>2015</w:t>
      </w:r>
      <w:r>
        <w:rPr>
          <w:noProof/>
        </w:rPr>
        <w:t>)</w:t>
      </w:r>
      <w:r w:rsidRPr="000E7DE1">
        <w:rPr>
          <w:noProof/>
        </w:rPr>
        <w:t xml:space="preserve"> Environmental triggers for primary outbreaks of crown-of-thorns starfish on the Great Barrier Reef, Australia. Mar Poll</w:t>
      </w:r>
      <w:r>
        <w:rPr>
          <w:noProof/>
        </w:rPr>
        <w:t>ut</w:t>
      </w:r>
      <w:r w:rsidRPr="000E7DE1">
        <w:rPr>
          <w:noProof/>
        </w:rPr>
        <w:t xml:space="preserve"> Bull 101(2)</w:t>
      </w:r>
      <w:r>
        <w:rPr>
          <w:noProof/>
        </w:rPr>
        <w:t>:</w:t>
      </w:r>
      <w:r w:rsidRPr="000E7DE1">
        <w:rPr>
          <w:noProof/>
        </w:rPr>
        <w:t>805</w:t>
      </w:r>
      <w:r w:rsidR="00E01CEA">
        <w:rPr>
          <w:noProof/>
        </w:rPr>
        <w:t>–</w:t>
      </w:r>
      <w:r w:rsidRPr="000E7DE1">
        <w:rPr>
          <w:noProof/>
        </w:rPr>
        <w:t xml:space="preserve">815. </w:t>
      </w:r>
      <w:r w:rsidRPr="000E7DE1">
        <w:t>https://doi.org/10.1016/j.marpolbul.2015.08.049</w:t>
      </w:r>
    </w:p>
    <w:p w14:paraId="276F87BA" w14:textId="77777777" w:rsidR="00456537" w:rsidRPr="000E7DE1" w:rsidRDefault="00456537" w:rsidP="00456537">
      <w:pPr>
        <w:pStyle w:val="EndNoteBibliography"/>
        <w:spacing w:line="480" w:lineRule="auto"/>
        <w:ind w:left="720" w:hanging="720"/>
        <w:rPr>
          <w:noProof/>
        </w:rPr>
      </w:pPr>
      <w:r w:rsidRPr="00DD12B0">
        <w:rPr>
          <w:noProof/>
        </w:rPr>
        <w:t xml:space="preserve">Young CM (1995) Behavior and locomotion during the dispersal phase of larval life Ecology of marine invertebrate larvae. In: McEdward LR (ed) Ecology of </w:t>
      </w:r>
      <w:r>
        <w:rPr>
          <w:noProof/>
        </w:rPr>
        <w:t>m</w:t>
      </w:r>
      <w:r w:rsidRPr="00DD12B0">
        <w:rPr>
          <w:noProof/>
        </w:rPr>
        <w:t xml:space="preserve">arine </w:t>
      </w:r>
      <w:r>
        <w:rPr>
          <w:noProof/>
        </w:rPr>
        <w:t>i</w:t>
      </w:r>
      <w:r w:rsidRPr="00DD12B0">
        <w:rPr>
          <w:noProof/>
        </w:rPr>
        <w:t>nvertebrate Larvae. CRC Press, Boca Raton, USA, p 249-277</w:t>
      </w:r>
    </w:p>
    <w:p w14:paraId="684A64A5" w14:textId="31C39893" w:rsidR="00A97203" w:rsidRDefault="00456537" w:rsidP="00456537">
      <w:pPr>
        <w:tabs>
          <w:tab w:val="left" w:pos="576"/>
        </w:tabs>
        <w:spacing w:line="480" w:lineRule="auto"/>
      </w:pPr>
      <w:r w:rsidRPr="000E7DE1">
        <w:fldChar w:fldCharType="end"/>
      </w:r>
    </w:p>
    <w:p w14:paraId="561EB9BF" w14:textId="4A433DF8" w:rsidR="005E08E0" w:rsidRDefault="00052316" w:rsidP="00DE22BB">
      <w:pPr>
        <w:tabs>
          <w:tab w:val="left" w:pos="576"/>
        </w:tabs>
        <w:spacing w:line="480" w:lineRule="auto"/>
        <w:jc w:val="center"/>
      </w:pPr>
      <w:r>
        <w:t>TABLES</w:t>
      </w:r>
      <w:bookmarkStart w:id="48" w:name="_Toc86190375"/>
      <w:bookmarkStart w:id="49" w:name="_Toc87197977"/>
    </w:p>
    <w:p w14:paraId="10AD2DD6" w14:textId="77777777" w:rsidR="001D57FC" w:rsidRDefault="001D57FC" w:rsidP="00DE22BB">
      <w:pPr>
        <w:tabs>
          <w:tab w:val="left" w:pos="576"/>
        </w:tabs>
        <w:spacing w:line="480" w:lineRule="auto"/>
        <w:jc w:val="center"/>
      </w:pPr>
    </w:p>
    <w:bookmarkEnd w:id="48"/>
    <w:bookmarkEnd w:id="49"/>
    <w:p w14:paraId="7A077DC8" w14:textId="6B59D8C1" w:rsidR="0008693D" w:rsidRPr="002770C1" w:rsidRDefault="0008693D" w:rsidP="00CC7C63">
      <w:pPr>
        <w:spacing w:line="480" w:lineRule="auto"/>
      </w:pPr>
      <w:r w:rsidRPr="002770C1">
        <w:t>Table 1.</w:t>
      </w:r>
      <w:r w:rsidRPr="002770C1">
        <w:rPr>
          <w:rStyle w:val="Heading5Char"/>
          <w:rFonts w:ascii="Times New Roman" w:hAnsi="Times New Roman" w:cs="Times New Roman"/>
        </w:rPr>
        <w:t xml:space="preserve"> </w:t>
      </w:r>
      <w:r w:rsidRPr="002770C1">
        <w:t xml:space="preserve">Type II Walds Chi-Squared test results on binomial-error distributed </w:t>
      </w:r>
      <w:r w:rsidRPr="00226A70">
        <w:rPr>
          <w:rStyle w:val="Heading5Char"/>
          <w:rFonts w:ascii="Times New Roman" w:hAnsi="Times New Roman" w:cs="Times New Roman"/>
          <w:color w:val="000000" w:themeColor="text1"/>
        </w:rPr>
        <w:t>g</w:t>
      </w:r>
      <w:r w:rsidRPr="002770C1">
        <w:rPr>
          <w:rStyle w:val="Heading5Char"/>
          <w:rFonts w:ascii="Times New Roman" w:hAnsi="Times New Roman" w:cs="Times New Roman"/>
          <w:color w:val="000000" w:themeColor="text1"/>
        </w:rPr>
        <w:t>eneralised linear mixed-effect models (GLMM)</w:t>
      </w:r>
      <w:r w:rsidRPr="00226A70">
        <w:rPr>
          <w:rStyle w:val="Heading5Char"/>
          <w:rFonts w:ascii="Times New Roman" w:hAnsi="Times New Roman" w:cs="Times New Roman"/>
          <w:color w:val="000000" w:themeColor="text1"/>
        </w:rPr>
        <w:t xml:space="preserve"> for model selection. </w:t>
      </w:r>
      <w:r w:rsidRPr="002770C1">
        <w:rPr>
          <w:rStyle w:val="Heading5Char"/>
          <w:rFonts w:ascii="Times New Roman" w:hAnsi="Times New Roman" w:cs="Times New Roman"/>
          <w:color w:val="000000" w:themeColor="text1"/>
        </w:rPr>
        <w:t>GLMM</w:t>
      </w:r>
      <w:r w:rsidRPr="00226A70">
        <w:rPr>
          <w:rStyle w:val="Heading5Char"/>
          <w:rFonts w:ascii="Times New Roman" w:hAnsi="Times New Roman" w:cs="Times New Roman"/>
          <w:color w:val="000000" w:themeColor="text1"/>
        </w:rPr>
        <w:t>s were used to</w:t>
      </w:r>
      <w:r w:rsidRPr="002770C1">
        <w:rPr>
          <w:color w:val="000000" w:themeColor="text1"/>
        </w:rPr>
        <w:t xml:space="preserve"> predict the probability of normal morphology (proportional binomial response variable: </w:t>
      </w:r>
      <w:r w:rsidRPr="002770C1">
        <w:t>1 = normal, 0 = non-normal</w:t>
      </w:r>
      <w:r w:rsidRPr="002770C1">
        <w:rPr>
          <w:color w:val="000000" w:themeColor="text1"/>
        </w:rPr>
        <w:t xml:space="preserve">) in </w:t>
      </w:r>
      <w:r w:rsidR="00487074" w:rsidRPr="002770C1">
        <w:rPr>
          <w:color w:val="000000" w:themeColor="text1"/>
        </w:rPr>
        <w:t xml:space="preserve">COTS </w:t>
      </w:r>
      <w:r w:rsidRPr="002770C1">
        <w:rPr>
          <w:color w:val="000000" w:themeColor="text1"/>
        </w:rPr>
        <w:t xml:space="preserve">bipinnaria larvae as a function of salinity level (Salinity), phytoplankton food level (Food), hour of exposure (Time) and their interactions (as indicated by asterisks). All models include the experimental unit (‘id’) as a random effect. </w:t>
      </w:r>
      <w:r w:rsidRPr="002770C1">
        <w:rPr>
          <w:color w:val="201F1E"/>
          <w:shd w:val="clear" w:color="auto" w:fill="FFFFFF"/>
        </w:rPr>
        <w:t>The models performed are indicated in the left column. Model Terms define the parameters tested. Significant Wald Chi-squared statistics (Wald</w:t>
      </w:r>
      <w:r w:rsidRPr="002770C1">
        <w:sym w:font="Symbol" w:char="F063"/>
      </w:r>
      <w:r w:rsidRPr="002770C1">
        <w:rPr>
          <w:color w:val="201F1E"/>
          <w:shd w:val="clear" w:color="auto" w:fill="FFFFFF"/>
          <w:vertAlign w:val="superscript"/>
        </w:rPr>
        <w:t>2</w:t>
      </w:r>
      <w:r w:rsidRPr="002770C1">
        <w:rPr>
          <w:color w:val="201F1E"/>
          <w:shd w:val="clear" w:color="auto" w:fill="FFFFFF"/>
        </w:rPr>
        <w:t xml:space="preserve">) regard model parameters that significantly </w:t>
      </w:r>
      <w:r w:rsidRPr="002770C1">
        <w:rPr>
          <w:color w:val="201F1E"/>
          <w:shd w:val="clear" w:color="auto" w:fill="FFFFFF"/>
        </w:rPr>
        <w:lastRenderedPageBreak/>
        <w:t>improve the model fit to the data and are indicated in bold (p ≤ 0.05), as indicated in the best fit model.</w:t>
      </w:r>
    </w:p>
    <w:tbl>
      <w:tblPr>
        <w:tblStyle w:val="TableGrid"/>
        <w:tblW w:w="0" w:type="auto"/>
        <w:jc w:val="center"/>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2334"/>
        <w:gridCol w:w="1122"/>
        <w:gridCol w:w="1141"/>
        <w:gridCol w:w="1455"/>
      </w:tblGrid>
      <w:tr w:rsidR="00CC7C63" w:rsidRPr="0061719C" w14:paraId="5FE4594F" w14:textId="77777777" w:rsidTr="005E5BA4">
        <w:trPr>
          <w:jc w:val="center"/>
        </w:trPr>
        <w:tc>
          <w:tcPr>
            <w:tcW w:w="3124" w:type="dxa"/>
            <w:tcBorders>
              <w:top w:val="single" w:sz="12" w:space="0" w:color="auto"/>
              <w:bottom w:val="single" w:sz="12" w:space="0" w:color="auto"/>
            </w:tcBorders>
          </w:tcPr>
          <w:p w14:paraId="30A7C15C" w14:textId="77777777" w:rsidR="00CC7C63" w:rsidRPr="0061719C" w:rsidRDefault="00CC7C63" w:rsidP="005E5BA4">
            <w:pPr>
              <w:jc w:val="center"/>
              <w:rPr>
                <w:sz w:val="20"/>
                <w:szCs w:val="20"/>
              </w:rPr>
            </w:pPr>
            <w:r w:rsidRPr="0061719C">
              <w:rPr>
                <w:sz w:val="20"/>
                <w:szCs w:val="20"/>
              </w:rPr>
              <w:t>Model</w:t>
            </w:r>
          </w:p>
        </w:tc>
        <w:tc>
          <w:tcPr>
            <w:tcW w:w="2541" w:type="dxa"/>
            <w:tcBorders>
              <w:top w:val="single" w:sz="12" w:space="0" w:color="auto"/>
              <w:bottom w:val="single" w:sz="12" w:space="0" w:color="auto"/>
            </w:tcBorders>
          </w:tcPr>
          <w:p w14:paraId="2EB1C642" w14:textId="77777777" w:rsidR="00CC7C63" w:rsidRPr="0061719C" w:rsidRDefault="00CC7C63" w:rsidP="005E5BA4">
            <w:pPr>
              <w:jc w:val="center"/>
              <w:rPr>
                <w:sz w:val="20"/>
                <w:szCs w:val="20"/>
              </w:rPr>
            </w:pPr>
            <w:r w:rsidRPr="0061719C">
              <w:rPr>
                <w:sz w:val="20"/>
                <w:szCs w:val="20"/>
              </w:rPr>
              <w:t xml:space="preserve">Model Terms </w:t>
            </w:r>
          </w:p>
        </w:tc>
        <w:tc>
          <w:tcPr>
            <w:tcW w:w="1255" w:type="dxa"/>
            <w:tcBorders>
              <w:top w:val="single" w:sz="12" w:space="0" w:color="auto"/>
              <w:bottom w:val="single" w:sz="12" w:space="0" w:color="auto"/>
            </w:tcBorders>
          </w:tcPr>
          <w:p w14:paraId="750F91AA" w14:textId="77777777" w:rsidR="00CC7C63" w:rsidRPr="00985411" w:rsidRDefault="00CC7C63" w:rsidP="005E5BA4">
            <w:pPr>
              <w:jc w:val="center"/>
              <w:rPr>
                <w:strike/>
                <w:sz w:val="20"/>
                <w:szCs w:val="20"/>
                <w:vertAlign w:val="superscript"/>
              </w:rPr>
            </w:pPr>
            <w:r>
              <w:rPr>
                <w:sz w:val="20"/>
                <w:szCs w:val="20"/>
              </w:rPr>
              <w:t>Wald</w:t>
            </w:r>
            <w:r>
              <w:rPr>
                <w:sz w:val="20"/>
                <w:szCs w:val="20"/>
              </w:rPr>
              <w:sym w:font="Symbol" w:char="F063"/>
            </w:r>
            <w:r>
              <w:rPr>
                <w:sz w:val="20"/>
                <w:szCs w:val="20"/>
                <w:vertAlign w:val="superscript"/>
              </w:rPr>
              <w:t>2</w:t>
            </w:r>
          </w:p>
          <w:p w14:paraId="71540FBB" w14:textId="77777777" w:rsidR="00CC7C63" w:rsidRPr="0061719C" w:rsidRDefault="00CC7C63" w:rsidP="005E5BA4">
            <w:pPr>
              <w:jc w:val="center"/>
              <w:rPr>
                <w:sz w:val="20"/>
                <w:szCs w:val="20"/>
              </w:rPr>
            </w:pPr>
          </w:p>
        </w:tc>
        <w:tc>
          <w:tcPr>
            <w:tcW w:w="1466" w:type="dxa"/>
            <w:tcBorders>
              <w:top w:val="single" w:sz="12" w:space="0" w:color="auto"/>
              <w:bottom w:val="single" w:sz="12" w:space="0" w:color="auto"/>
            </w:tcBorders>
          </w:tcPr>
          <w:p w14:paraId="40EC6535" w14:textId="77777777" w:rsidR="00CC7C63" w:rsidRPr="0061719C" w:rsidRDefault="00CC7C63" w:rsidP="005E5BA4">
            <w:pPr>
              <w:jc w:val="center"/>
              <w:rPr>
                <w:sz w:val="20"/>
                <w:szCs w:val="20"/>
              </w:rPr>
            </w:pPr>
            <w:r w:rsidRPr="0061719C">
              <w:rPr>
                <w:sz w:val="20"/>
                <w:szCs w:val="20"/>
              </w:rPr>
              <w:t>df</w:t>
            </w:r>
          </w:p>
        </w:tc>
        <w:tc>
          <w:tcPr>
            <w:tcW w:w="1808" w:type="dxa"/>
            <w:tcBorders>
              <w:top w:val="single" w:sz="12" w:space="0" w:color="auto"/>
              <w:bottom w:val="single" w:sz="12" w:space="0" w:color="auto"/>
            </w:tcBorders>
          </w:tcPr>
          <w:p w14:paraId="47F367DD" w14:textId="77777777" w:rsidR="00CC7C63" w:rsidRPr="002E4206" w:rsidRDefault="00CC7C63" w:rsidP="005E5BA4">
            <w:pPr>
              <w:jc w:val="center"/>
              <w:rPr>
                <w:strike/>
                <w:sz w:val="20"/>
                <w:szCs w:val="20"/>
                <w:vertAlign w:val="superscript"/>
              </w:rPr>
            </w:pPr>
            <w:r>
              <w:rPr>
                <w:sz w:val="20"/>
                <w:szCs w:val="20"/>
              </w:rPr>
              <w:t>p</w:t>
            </w:r>
          </w:p>
        </w:tc>
      </w:tr>
      <w:tr w:rsidR="00CC7C63" w:rsidRPr="0061719C" w14:paraId="793DB21A" w14:textId="77777777" w:rsidTr="005E5BA4">
        <w:trPr>
          <w:trHeight w:val="445"/>
          <w:jc w:val="center"/>
        </w:trPr>
        <w:tc>
          <w:tcPr>
            <w:tcW w:w="3124" w:type="dxa"/>
            <w:tcBorders>
              <w:top w:val="single" w:sz="12" w:space="0" w:color="auto"/>
              <w:bottom w:val="nil"/>
            </w:tcBorders>
          </w:tcPr>
          <w:p w14:paraId="5643053D" w14:textId="77777777" w:rsidR="00CC7C63" w:rsidRPr="0061719C" w:rsidRDefault="00CC7C63" w:rsidP="005E5BA4">
            <w:pPr>
              <w:jc w:val="center"/>
              <w:rPr>
                <w:sz w:val="20"/>
                <w:szCs w:val="20"/>
              </w:rPr>
            </w:pPr>
            <w:r w:rsidRPr="0061719C">
              <w:rPr>
                <w:sz w:val="20"/>
                <w:szCs w:val="20"/>
              </w:rPr>
              <w:t>Salinity*Food*Time+(1|id)</w:t>
            </w:r>
          </w:p>
        </w:tc>
        <w:tc>
          <w:tcPr>
            <w:tcW w:w="2541" w:type="dxa"/>
            <w:tcBorders>
              <w:top w:val="single" w:sz="12" w:space="0" w:color="auto"/>
              <w:bottom w:val="nil"/>
            </w:tcBorders>
          </w:tcPr>
          <w:p w14:paraId="642CD152" w14:textId="77777777" w:rsidR="00CC7C63" w:rsidRPr="0061719C" w:rsidRDefault="00CC7C63" w:rsidP="005E5BA4">
            <w:pPr>
              <w:jc w:val="center"/>
              <w:rPr>
                <w:sz w:val="20"/>
                <w:szCs w:val="20"/>
              </w:rPr>
            </w:pPr>
            <w:r w:rsidRPr="0061719C">
              <w:rPr>
                <w:sz w:val="20"/>
                <w:szCs w:val="20"/>
              </w:rPr>
              <w:t>Salinity*Food*Time</w:t>
            </w:r>
          </w:p>
          <w:p w14:paraId="266720AA" w14:textId="77777777" w:rsidR="00CC7C63" w:rsidRPr="0061719C" w:rsidRDefault="00CC7C63" w:rsidP="005E5BA4">
            <w:pPr>
              <w:jc w:val="center"/>
              <w:rPr>
                <w:sz w:val="20"/>
                <w:szCs w:val="20"/>
              </w:rPr>
            </w:pPr>
          </w:p>
        </w:tc>
        <w:tc>
          <w:tcPr>
            <w:tcW w:w="1255" w:type="dxa"/>
            <w:tcBorders>
              <w:top w:val="single" w:sz="12" w:space="0" w:color="auto"/>
              <w:bottom w:val="nil"/>
            </w:tcBorders>
          </w:tcPr>
          <w:p w14:paraId="5D5CE67C" w14:textId="77777777" w:rsidR="00CC7C63" w:rsidRPr="0061719C" w:rsidRDefault="00CC7C63" w:rsidP="005E5BA4">
            <w:pPr>
              <w:jc w:val="center"/>
              <w:rPr>
                <w:sz w:val="20"/>
                <w:szCs w:val="20"/>
              </w:rPr>
            </w:pPr>
            <w:r w:rsidRPr="0061719C">
              <w:rPr>
                <w:sz w:val="20"/>
                <w:szCs w:val="20"/>
              </w:rPr>
              <w:t>7.</w:t>
            </w:r>
            <w:r>
              <w:rPr>
                <w:sz w:val="20"/>
                <w:szCs w:val="20"/>
              </w:rPr>
              <w:t>42</w:t>
            </w:r>
          </w:p>
        </w:tc>
        <w:tc>
          <w:tcPr>
            <w:tcW w:w="1466" w:type="dxa"/>
            <w:tcBorders>
              <w:top w:val="single" w:sz="12" w:space="0" w:color="auto"/>
              <w:bottom w:val="nil"/>
            </w:tcBorders>
          </w:tcPr>
          <w:p w14:paraId="5002FCE3" w14:textId="77777777" w:rsidR="00CC7C63" w:rsidRPr="0061719C" w:rsidRDefault="00CC7C63" w:rsidP="005E5BA4">
            <w:pPr>
              <w:jc w:val="center"/>
              <w:rPr>
                <w:sz w:val="20"/>
                <w:szCs w:val="20"/>
              </w:rPr>
            </w:pPr>
            <w:r w:rsidRPr="0061719C">
              <w:rPr>
                <w:sz w:val="20"/>
                <w:szCs w:val="20"/>
              </w:rPr>
              <w:t>30</w:t>
            </w:r>
          </w:p>
        </w:tc>
        <w:tc>
          <w:tcPr>
            <w:tcW w:w="1808" w:type="dxa"/>
            <w:tcBorders>
              <w:top w:val="single" w:sz="12" w:space="0" w:color="auto"/>
              <w:bottom w:val="nil"/>
            </w:tcBorders>
          </w:tcPr>
          <w:p w14:paraId="1DAC6224" w14:textId="77777777" w:rsidR="00CC7C63" w:rsidRPr="0061719C" w:rsidRDefault="00CC7C63" w:rsidP="005E5BA4">
            <w:pPr>
              <w:jc w:val="center"/>
              <w:rPr>
                <w:sz w:val="20"/>
                <w:szCs w:val="20"/>
              </w:rPr>
            </w:pPr>
            <w:r w:rsidRPr="0061719C">
              <w:rPr>
                <w:sz w:val="20"/>
                <w:szCs w:val="20"/>
              </w:rPr>
              <w:t>0.972</w:t>
            </w:r>
          </w:p>
        </w:tc>
      </w:tr>
      <w:tr w:rsidR="00CC7C63" w:rsidRPr="0061719C" w14:paraId="09C32AF9" w14:textId="77777777" w:rsidTr="005E5BA4">
        <w:trPr>
          <w:jc w:val="center"/>
        </w:trPr>
        <w:tc>
          <w:tcPr>
            <w:tcW w:w="3124" w:type="dxa"/>
            <w:vMerge w:val="restart"/>
            <w:tcBorders>
              <w:top w:val="nil"/>
              <w:bottom w:val="nil"/>
            </w:tcBorders>
          </w:tcPr>
          <w:p w14:paraId="4EE68408" w14:textId="77777777" w:rsidR="00CC7C63" w:rsidRPr="0061719C" w:rsidRDefault="00CC7C63" w:rsidP="005E5BA4">
            <w:pPr>
              <w:jc w:val="center"/>
              <w:rPr>
                <w:sz w:val="20"/>
                <w:szCs w:val="20"/>
              </w:rPr>
            </w:pPr>
            <w:r w:rsidRPr="0061719C">
              <w:rPr>
                <w:sz w:val="20"/>
                <w:szCs w:val="20"/>
              </w:rPr>
              <w:t>(Salinity+Food+Time)</w:t>
            </w:r>
            <w:r w:rsidRPr="0061719C">
              <w:rPr>
                <w:sz w:val="20"/>
                <w:szCs w:val="20"/>
                <w:vertAlign w:val="superscript"/>
              </w:rPr>
              <w:t>2</w:t>
            </w:r>
            <w:r w:rsidRPr="0061719C">
              <w:rPr>
                <w:sz w:val="20"/>
                <w:szCs w:val="20"/>
              </w:rPr>
              <w:t>+(1|id)</w:t>
            </w:r>
          </w:p>
        </w:tc>
        <w:tc>
          <w:tcPr>
            <w:tcW w:w="2541" w:type="dxa"/>
            <w:tcBorders>
              <w:top w:val="nil"/>
              <w:bottom w:val="nil"/>
            </w:tcBorders>
          </w:tcPr>
          <w:p w14:paraId="7C641905" w14:textId="77777777" w:rsidR="00CC7C63" w:rsidRPr="0061719C" w:rsidRDefault="00CC7C63" w:rsidP="005E5BA4">
            <w:pPr>
              <w:jc w:val="center"/>
              <w:rPr>
                <w:sz w:val="20"/>
                <w:szCs w:val="20"/>
              </w:rPr>
            </w:pPr>
            <w:r w:rsidRPr="0061719C">
              <w:rPr>
                <w:sz w:val="20"/>
                <w:szCs w:val="20"/>
              </w:rPr>
              <w:t>Salinity*Food</w:t>
            </w:r>
          </w:p>
        </w:tc>
        <w:tc>
          <w:tcPr>
            <w:tcW w:w="1255" w:type="dxa"/>
            <w:tcBorders>
              <w:top w:val="nil"/>
              <w:bottom w:val="nil"/>
            </w:tcBorders>
          </w:tcPr>
          <w:p w14:paraId="2720C729" w14:textId="77777777" w:rsidR="00CC7C63" w:rsidRPr="0061719C" w:rsidRDefault="00CC7C63" w:rsidP="005E5BA4">
            <w:pPr>
              <w:jc w:val="center"/>
              <w:rPr>
                <w:sz w:val="20"/>
                <w:szCs w:val="20"/>
              </w:rPr>
            </w:pPr>
            <w:r w:rsidRPr="0061719C">
              <w:rPr>
                <w:sz w:val="20"/>
                <w:szCs w:val="20"/>
              </w:rPr>
              <w:t>1</w:t>
            </w:r>
            <w:r>
              <w:rPr>
                <w:sz w:val="20"/>
                <w:szCs w:val="20"/>
              </w:rPr>
              <w:t>4</w:t>
            </w:r>
            <w:r w:rsidRPr="0061719C">
              <w:rPr>
                <w:sz w:val="20"/>
                <w:szCs w:val="20"/>
              </w:rPr>
              <w:t>.</w:t>
            </w:r>
            <w:r>
              <w:rPr>
                <w:sz w:val="20"/>
                <w:szCs w:val="20"/>
              </w:rPr>
              <w:t>54</w:t>
            </w:r>
          </w:p>
        </w:tc>
        <w:tc>
          <w:tcPr>
            <w:tcW w:w="1466" w:type="dxa"/>
            <w:tcBorders>
              <w:top w:val="nil"/>
              <w:bottom w:val="nil"/>
            </w:tcBorders>
          </w:tcPr>
          <w:p w14:paraId="2F852A91" w14:textId="77777777" w:rsidR="00CC7C63" w:rsidRPr="0061719C" w:rsidRDefault="00CC7C63" w:rsidP="005E5BA4">
            <w:pPr>
              <w:jc w:val="center"/>
              <w:rPr>
                <w:sz w:val="20"/>
                <w:szCs w:val="20"/>
              </w:rPr>
            </w:pPr>
            <w:r w:rsidRPr="0061719C">
              <w:rPr>
                <w:sz w:val="20"/>
                <w:szCs w:val="20"/>
              </w:rPr>
              <w:t>10</w:t>
            </w:r>
          </w:p>
        </w:tc>
        <w:tc>
          <w:tcPr>
            <w:tcW w:w="1808" w:type="dxa"/>
            <w:tcBorders>
              <w:top w:val="nil"/>
              <w:bottom w:val="nil"/>
            </w:tcBorders>
          </w:tcPr>
          <w:p w14:paraId="22BEB8C5" w14:textId="77777777" w:rsidR="00CC7C63" w:rsidRPr="0061719C" w:rsidRDefault="00CC7C63" w:rsidP="005E5BA4">
            <w:pPr>
              <w:jc w:val="center"/>
              <w:rPr>
                <w:sz w:val="20"/>
                <w:szCs w:val="20"/>
              </w:rPr>
            </w:pPr>
            <w:r w:rsidRPr="0061719C">
              <w:rPr>
                <w:sz w:val="20"/>
                <w:szCs w:val="20"/>
              </w:rPr>
              <w:t>0.</w:t>
            </w:r>
            <w:r>
              <w:rPr>
                <w:sz w:val="20"/>
                <w:szCs w:val="20"/>
              </w:rPr>
              <w:t>15</w:t>
            </w:r>
          </w:p>
        </w:tc>
      </w:tr>
      <w:tr w:rsidR="00CC7C63" w:rsidRPr="0061719C" w14:paraId="730B0B69" w14:textId="77777777" w:rsidTr="005E5BA4">
        <w:trPr>
          <w:jc w:val="center"/>
        </w:trPr>
        <w:tc>
          <w:tcPr>
            <w:tcW w:w="3124" w:type="dxa"/>
            <w:vMerge/>
            <w:tcBorders>
              <w:top w:val="nil"/>
              <w:bottom w:val="nil"/>
            </w:tcBorders>
          </w:tcPr>
          <w:p w14:paraId="1F5437EC" w14:textId="77777777" w:rsidR="00CC7C63" w:rsidRPr="0061719C" w:rsidRDefault="00CC7C63" w:rsidP="005E5BA4">
            <w:pPr>
              <w:jc w:val="center"/>
              <w:rPr>
                <w:sz w:val="20"/>
                <w:szCs w:val="20"/>
              </w:rPr>
            </w:pPr>
          </w:p>
        </w:tc>
        <w:tc>
          <w:tcPr>
            <w:tcW w:w="2541" w:type="dxa"/>
            <w:tcBorders>
              <w:top w:val="nil"/>
              <w:bottom w:val="nil"/>
            </w:tcBorders>
          </w:tcPr>
          <w:p w14:paraId="7CF22BAD" w14:textId="77777777" w:rsidR="00CC7C63" w:rsidRPr="0061719C" w:rsidRDefault="00CC7C63" w:rsidP="005E5BA4">
            <w:pPr>
              <w:jc w:val="center"/>
              <w:rPr>
                <w:sz w:val="20"/>
                <w:szCs w:val="20"/>
              </w:rPr>
            </w:pPr>
            <w:r w:rsidRPr="0061719C">
              <w:rPr>
                <w:sz w:val="20"/>
                <w:szCs w:val="20"/>
              </w:rPr>
              <w:t>Salinity*Time</w:t>
            </w:r>
          </w:p>
        </w:tc>
        <w:tc>
          <w:tcPr>
            <w:tcW w:w="1255" w:type="dxa"/>
            <w:tcBorders>
              <w:top w:val="nil"/>
              <w:bottom w:val="nil"/>
            </w:tcBorders>
          </w:tcPr>
          <w:p w14:paraId="71828EF8" w14:textId="77777777" w:rsidR="00CC7C63" w:rsidRPr="0061719C" w:rsidRDefault="00CC7C63" w:rsidP="005E5BA4">
            <w:pPr>
              <w:jc w:val="center"/>
              <w:rPr>
                <w:sz w:val="20"/>
                <w:szCs w:val="20"/>
              </w:rPr>
            </w:pPr>
            <w:r w:rsidRPr="0061719C">
              <w:rPr>
                <w:sz w:val="20"/>
                <w:szCs w:val="20"/>
              </w:rPr>
              <w:t>1</w:t>
            </w:r>
            <w:r>
              <w:rPr>
                <w:sz w:val="20"/>
                <w:szCs w:val="20"/>
              </w:rPr>
              <w:t>5</w:t>
            </w:r>
            <w:r w:rsidRPr="0061719C">
              <w:rPr>
                <w:sz w:val="20"/>
                <w:szCs w:val="20"/>
              </w:rPr>
              <w:t>.</w:t>
            </w:r>
            <w:r>
              <w:rPr>
                <w:sz w:val="20"/>
                <w:szCs w:val="20"/>
              </w:rPr>
              <w:t>29</w:t>
            </w:r>
          </w:p>
        </w:tc>
        <w:tc>
          <w:tcPr>
            <w:tcW w:w="1466" w:type="dxa"/>
            <w:tcBorders>
              <w:top w:val="nil"/>
              <w:bottom w:val="nil"/>
            </w:tcBorders>
          </w:tcPr>
          <w:p w14:paraId="38B3BB80" w14:textId="77777777" w:rsidR="00CC7C63" w:rsidRPr="0061719C" w:rsidRDefault="00CC7C63" w:rsidP="005E5BA4">
            <w:pPr>
              <w:jc w:val="center"/>
              <w:rPr>
                <w:sz w:val="20"/>
                <w:szCs w:val="20"/>
              </w:rPr>
            </w:pPr>
            <w:r w:rsidRPr="0061719C">
              <w:rPr>
                <w:sz w:val="20"/>
                <w:szCs w:val="20"/>
              </w:rPr>
              <w:t>15</w:t>
            </w:r>
          </w:p>
        </w:tc>
        <w:tc>
          <w:tcPr>
            <w:tcW w:w="1808" w:type="dxa"/>
            <w:tcBorders>
              <w:top w:val="nil"/>
              <w:bottom w:val="nil"/>
            </w:tcBorders>
          </w:tcPr>
          <w:p w14:paraId="622CFDA2" w14:textId="77777777" w:rsidR="00CC7C63" w:rsidRPr="0061719C" w:rsidRDefault="00CC7C63" w:rsidP="005E5BA4">
            <w:pPr>
              <w:jc w:val="center"/>
              <w:rPr>
                <w:sz w:val="20"/>
                <w:szCs w:val="20"/>
              </w:rPr>
            </w:pPr>
            <w:r w:rsidRPr="0061719C">
              <w:rPr>
                <w:sz w:val="20"/>
                <w:szCs w:val="20"/>
              </w:rPr>
              <w:t>0.</w:t>
            </w:r>
            <w:r>
              <w:rPr>
                <w:sz w:val="20"/>
                <w:szCs w:val="20"/>
              </w:rPr>
              <w:t>431</w:t>
            </w:r>
          </w:p>
        </w:tc>
      </w:tr>
      <w:tr w:rsidR="00CC7C63" w:rsidRPr="0061719C" w14:paraId="6A246410" w14:textId="77777777" w:rsidTr="005E5BA4">
        <w:trPr>
          <w:trHeight w:val="363"/>
          <w:jc w:val="center"/>
        </w:trPr>
        <w:tc>
          <w:tcPr>
            <w:tcW w:w="3124" w:type="dxa"/>
            <w:vMerge/>
            <w:tcBorders>
              <w:top w:val="nil"/>
              <w:bottom w:val="nil"/>
            </w:tcBorders>
          </w:tcPr>
          <w:p w14:paraId="09C1BA00" w14:textId="77777777" w:rsidR="00CC7C63" w:rsidRPr="0061719C" w:rsidRDefault="00CC7C63" w:rsidP="005E5BA4">
            <w:pPr>
              <w:jc w:val="center"/>
              <w:rPr>
                <w:sz w:val="20"/>
                <w:szCs w:val="20"/>
              </w:rPr>
            </w:pPr>
          </w:p>
        </w:tc>
        <w:tc>
          <w:tcPr>
            <w:tcW w:w="2541" w:type="dxa"/>
            <w:tcBorders>
              <w:top w:val="nil"/>
              <w:bottom w:val="nil"/>
            </w:tcBorders>
          </w:tcPr>
          <w:p w14:paraId="68095968" w14:textId="77777777" w:rsidR="00CC7C63" w:rsidRPr="0061719C" w:rsidRDefault="00CC7C63" w:rsidP="005E5BA4">
            <w:pPr>
              <w:jc w:val="center"/>
              <w:rPr>
                <w:sz w:val="20"/>
                <w:szCs w:val="20"/>
              </w:rPr>
            </w:pPr>
            <w:r w:rsidRPr="0061719C">
              <w:rPr>
                <w:sz w:val="20"/>
                <w:szCs w:val="20"/>
              </w:rPr>
              <w:t>Food*Time</w:t>
            </w:r>
          </w:p>
          <w:p w14:paraId="49B7C897" w14:textId="77777777" w:rsidR="00CC7C63" w:rsidRPr="0061719C" w:rsidRDefault="00CC7C63" w:rsidP="005E5BA4">
            <w:pPr>
              <w:jc w:val="center"/>
              <w:rPr>
                <w:sz w:val="20"/>
                <w:szCs w:val="20"/>
              </w:rPr>
            </w:pPr>
          </w:p>
        </w:tc>
        <w:tc>
          <w:tcPr>
            <w:tcW w:w="1255" w:type="dxa"/>
            <w:tcBorders>
              <w:top w:val="nil"/>
              <w:bottom w:val="nil"/>
            </w:tcBorders>
          </w:tcPr>
          <w:p w14:paraId="2A973295" w14:textId="77777777" w:rsidR="00CC7C63" w:rsidRPr="0061719C" w:rsidRDefault="00CC7C63" w:rsidP="005E5BA4">
            <w:pPr>
              <w:jc w:val="center"/>
              <w:rPr>
                <w:sz w:val="20"/>
                <w:szCs w:val="20"/>
              </w:rPr>
            </w:pPr>
            <w:r>
              <w:rPr>
                <w:sz w:val="20"/>
                <w:szCs w:val="20"/>
              </w:rPr>
              <w:t>5</w:t>
            </w:r>
            <w:r w:rsidRPr="0061719C">
              <w:rPr>
                <w:sz w:val="20"/>
                <w:szCs w:val="20"/>
              </w:rPr>
              <w:t>.</w:t>
            </w:r>
            <w:r>
              <w:rPr>
                <w:sz w:val="20"/>
                <w:szCs w:val="20"/>
              </w:rPr>
              <w:t>83</w:t>
            </w:r>
          </w:p>
        </w:tc>
        <w:tc>
          <w:tcPr>
            <w:tcW w:w="1466" w:type="dxa"/>
            <w:tcBorders>
              <w:top w:val="nil"/>
              <w:bottom w:val="nil"/>
            </w:tcBorders>
          </w:tcPr>
          <w:p w14:paraId="057C3CEC" w14:textId="77777777" w:rsidR="00CC7C63" w:rsidRPr="0061719C" w:rsidRDefault="00CC7C63" w:rsidP="005E5BA4">
            <w:pPr>
              <w:jc w:val="center"/>
              <w:rPr>
                <w:sz w:val="20"/>
                <w:szCs w:val="20"/>
              </w:rPr>
            </w:pPr>
            <w:r w:rsidRPr="0061719C">
              <w:rPr>
                <w:sz w:val="20"/>
                <w:szCs w:val="20"/>
              </w:rPr>
              <w:t>6</w:t>
            </w:r>
          </w:p>
        </w:tc>
        <w:tc>
          <w:tcPr>
            <w:tcW w:w="1808" w:type="dxa"/>
            <w:tcBorders>
              <w:top w:val="nil"/>
              <w:bottom w:val="nil"/>
            </w:tcBorders>
          </w:tcPr>
          <w:p w14:paraId="0A39E575" w14:textId="77777777" w:rsidR="00CC7C63" w:rsidRPr="0061719C" w:rsidRDefault="00CC7C63" w:rsidP="005E5BA4">
            <w:pPr>
              <w:jc w:val="center"/>
              <w:rPr>
                <w:sz w:val="20"/>
                <w:szCs w:val="20"/>
              </w:rPr>
            </w:pPr>
            <w:r w:rsidRPr="0061719C">
              <w:rPr>
                <w:sz w:val="20"/>
                <w:szCs w:val="20"/>
              </w:rPr>
              <w:t>0.</w:t>
            </w:r>
            <w:r>
              <w:rPr>
                <w:sz w:val="20"/>
                <w:szCs w:val="20"/>
              </w:rPr>
              <w:t>443</w:t>
            </w:r>
          </w:p>
        </w:tc>
      </w:tr>
      <w:tr w:rsidR="00CC7C63" w:rsidRPr="0061719C" w14:paraId="59DA57B5" w14:textId="77777777" w:rsidTr="005E5BA4">
        <w:trPr>
          <w:trHeight w:val="982"/>
          <w:jc w:val="center"/>
        </w:trPr>
        <w:tc>
          <w:tcPr>
            <w:tcW w:w="3124" w:type="dxa"/>
            <w:tcBorders>
              <w:top w:val="nil"/>
              <w:bottom w:val="nil"/>
            </w:tcBorders>
          </w:tcPr>
          <w:p w14:paraId="111F9A40" w14:textId="77777777" w:rsidR="00CC7C63" w:rsidRPr="0061719C" w:rsidRDefault="00CC7C63" w:rsidP="005E5BA4">
            <w:pPr>
              <w:jc w:val="center"/>
              <w:rPr>
                <w:sz w:val="20"/>
                <w:szCs w:val="20"/>
              </w:rPr>
            </w:pPr>
            <w:r w:rsidRPr="0061719C">
              <w:rPr>
                <w:sz w:val="20"/>
                <w:szCs w:val="20"/>
              </w:rPr>
              <w:t>Salinity+Food+Time+(1|id)</w:t>
            </w:r>
          </w:p>
        </w:tc>
        <w:tc>
          <w:tcPr>
            <w:tcW w:w="2541" w:type="dxa"/>
            <w:tcBorders>
              <w:top w:val="nil"/>
              <w:bottom w:val="nil"/>
            </w:tcBorders>
          </w:tcPr>
          <w:p w14:paraId="046D33F7" w14:textId="77777777" w:rsidR="00CC7C63" w:rsidRPr="0061719C" w:rsidRDefault="00CC7C63" w:rsidP="005E5BA4">
            <w:pPr>
              <w:jc w:val="center"/>
              <w:rPr>
                <w:sz w:val="20"/>
                <w:szCs w:val="20"/>
              </w:rPr>
            </w:pPr>
            <w:r w:rsidRPr="0061719C">
              <w:rPr>
                <w:sz w:val="20"/>
                <w:szCs w:val="20"/>
              </w:rPr>
              <w:t>Salinity</w:t>
            </w:r>
          </w:p>
          <w:p w14:paraId="6C6F2C5F" w14:textId="77777777" w:rsidR="00CC7C63" w:rsidRPr="0061719C" w:rsidRDefault="00CC7C63" w:rsidP="005E5BA4">
            <w:pPr>
              <w:jc w:val="center"/>
              <w:rPr>
                <w:sz w:val="20"/>
                <w:szCs w:val="20"/>
              </w:rPr>
            </w:pPr>
            <w:r w:rsidRPr="0061719C">
              <w:rPr>
                <w:sz w:val="20"/>
                <w:szCs w:val="20"/>
              </w:rPr>
              <w:t>Food</w:t>
            </w:r>
          </w:p>
          <w:p w14:paraId="000627B6" w14:textId="77777777" w:rsidR="00CC7C63" w:rsidRPr="0061719C" w:rsidRDefault="00CC7C63" w:rsidP="005E5BA4">
            <w:pPr>
              <w:jc w:val="center"/>
              <w:rPr>
                <w:sz w:val="20"/>
                <w:szCs w:val="20"/>
              </w:rPr>
            </w:pPr>
            <w:r w:rsidRPr="0061719C">
              <w:rPr>
                <w:sz w:val="20"/>
                <w:szCs w:val="20"/>
              </w:rPr>
              <w:t>Time</w:t>
            </w:r>
          </w:p>
          <w:p w14:paraId="072E1383" w14:textId="77777777" w:rsidR="00CC7C63" w:rsidRPr="0061719C" w:rsidRDefault="00CC7C63" w:rsidP="005E5BA4">
            <w:pPr>
              <w:jc w:val="center"/>
              <w:rPr>
                <w:sz w:val="20"/>
                <w:szCs w:val="20"/>
              </w:rPr>
            </w:pPr>
          </w:p>
        </w:tc>
        <w:tc>
          <w:tcPr>
            <w:tcW w:w="1255" w:type="dxa"/>
            <w:tcBorders>
              <w:top w:val="nil"/>
              <w:bottom w:val="nil"/>
            </w:tcBorders>
          </w:tcPr>
          <w:p w14:paraId="0DAF4A62" w14:textId="77777777" w:rsidR="00CC7C63" w:rsidRPr="0061719C" w:rsidRDefault="00CC7C63" w:rsidP="005E5BA4">
            <w:pPr>
              <w:jc w:val="center"/>
              <w:rPr>
                <w:sz w:val="20"/>
                <w:szCs w:val="20"/>
              </w:rPr>
            </w:pPr>
            <w:r>
              <w:rPr>
                <w:sz w:val="20"/>
                <w:szCs w:val="20"/>
              </w:rPr>
              <w:t>96.07</w:t>
            </w:r>
          </w:p>
          <w:p w14:paraId="18C53ECE" w14:textId="77777777" w:rsidR="00CC7C63" w:rsidRPr="0061719C" w:rsidRDefault="00CC7C63" w:rsidP="005E5BA4">
            <w:pPr>
              <w:jc w:val="center"/>
              <w:rPr>
                <w:sz w:val="20"/>
                <w:szCs w:val="20"/>
              </w:rPr>
            </w:pPr>
            <w:r>
              <w:rPr>
                <w:sz w:val="20"/>
                <w:szCs w:val="20"/>
              </w:rPr>
              <w:t>2.6</w:t>
            </w:r>
          </w:p>
          <w:p w14:paraId="620724C4" w14:textId="77777777" w:rsidR="00CC7C63" w:rsidRPr="0061719C" w:rsidRDefault="00CC7C63" w:rsidP="005E5BA4">
            <w:pPr>
              <w:jc w:val="center"/>
              <w:rPr>
                <w:sz w:val="20"/>
                <w:szCs w:val="20"/>
              </w:rPr>
            </w:pPr>
            <w:r w:rsidRPr="0061719C">
              <w:rPr>
                <w:sz w:val="20"/>
                <w:szCs w:val="20"/>
              </w:rPr>
              <w:t>20</w:t>
            </w:r>
            <w:r>
              <w:rPr>
                <w:sz w:val="20"/>
                <w:szCs w:val="20"/>
              </w:rPr>
              <w:t>4</w:t>
            </w:r>
            <w:r w:rsidRPr="0061719C">
              <w:rPr>
                <w:sz w:val="20"/>
                <w:szCs w:val="20"/>
              </w:rPr>
              <w:t>.</w:t>
            </w:r>
            <w:r>
              <w:rPr>
                <w:sz w:val="20"/>
                <w:szCs w:val="20"/>
              </w:rPr>
              <w:t>09</w:t>
            </w:r>
          </w:p>
        </w:tc>
        <w:tc>
          <w:tcPr>
            <w:tcW w:w="1466" w:type="dxa"/>
            <w:tcBorders>
              <w:top w:val="nil"/>
              <w:bottom w:val="nil"/>
            </w:tcBorders>
          </w:tcPr>
          <w:p w14:paraId="471A693C" w14:textId="77777777" w:rsidR="00CC7C63" w:rsidRPr="0061719C" w:rsidRDefault="00CC7C63" w:rsidP="005E5BA4">
            <w:pPr>
              <w:jc w:val="center"/>
              <w:rPr>
                <w:sz w:val="20"/>
                <w:szCs w:val="20"/>
              </w:rPr>
            </w:pPr>
            <w:r w:rsidRPr="0061719C">
              <w:rPr>
                <w:sz w:val="20"/>
                <w:szCs w:val="20"/>
              </w:rPr>
              <w:t>5</w:t>
            </w:r>
          </w:p>
          <w:p w14:paraId="5B43F7FD" w14:textId="77777777" w:rsidR="00CC7C63" w:rsidRPr="0061719C" w:rsidRDefault="00CC7C63" w:rsidP="005E5BA4">
            <w:pPr>
              <w:jc w:val="center"/>
              <w:rPr>
                <w:sz w:val="20"/>
                <w:szCs w:val="20"/>
              </w:rPr>
            </w:pPr>
            <w:r w:rsidRPr="0061719C">
              <w:rPr>
                <w:sz w:val="20"/>
                <w:szCs w:val="20"/>
              </w:rPr>
              <w:t>2</w:t>
            </w:r>
          </w:p>
          <w:p w14:paraId="598D92E7" w14:textId="77777777" w:rsidR="00CC7C63" w:rsidRPr="0061719C" w:rsidRDefault="00CC7C63" w:rsidP="005E5BA4">
            <w:pPr>
              <w:jc w:val="center"/>
              <w:rPr>
                <w:sz w:val="20"/>
                <w:szCs w:val="20"/>
              </w:rPr>
            </w:pPr>
            <w:r w:rsidRPr="0061719C">
              <w:rPr>
                <w:sz w:val="20"/>
                <w:szCs w:val="20"/>
              </w:rPr>
              <w:t>3</w:t>
            </w:r>
          </w:p>
        </w:tc>
        <w:tc>
          <w:tcPr>
            <w:tcW w:w="1808" w:type="dxa"/>
            <w:tcBorders>
              <w:top w:val="nil"/>
              <w:bottom w:val="nil"/>
            </w:tcBorders>
          </w:tcPr>
          <w:p w14:paraId="27499AA3" w14:textId="77777777" w:rsidR="00CC7C63" w:rsidRPr="0061719C" w:rsidRDefault="00CC7C63" w:rsidP="005E5BA4">
            <w:pPr>
              <w:jc w:val="center"/>
              <w:rPr>
                <w:b/>
                <w:bCs/>
                <w:sz w:val="20"/>
                <w:szCs w:val="20"/>
              </w:rPr>
            </w:pPr>
            <w:r w:rsidRPr="0061719C">
              <w:rPr>
                <w:b/>
                <w:bCs/>
                <w:sz w:val="20"/>
                <w:szCs w:val="20"/>
              </w:rPr>
              <w:t>&lt; 0.001</w:t>
            </w:r>
          </w:p>
          <w:p w14:paraId="4DBE1636" w14:textId="77777777" w:rsidR="00CC7C63" w:rsidRPr="0061719C" w:rsidRDefault="00CC7C63" w:rsidP="005E5BA4">
            <w:pPr>
              <w:jc w:val="center"/>
              <w:rPr>
                <w:sz w:val="20"/>
                <w:szCs w:val="20"/>
              </w:rPr>
            </w:pPr>
            <w:r w:rsidRPr="0061719C">
              <w:rPr>
                <w:sz w:val="20"/>
                <w:szCs w:val="20"/>
              </w:rPr>
              <w:t>0.</w:t>
            </w:r>
            <w:r>
              <w:rPr>
                <w:sz w:val="20"/>
                <w:szCs w:val="20"/>
              </w:rPr>
              <w:t>273</w:t>
            </w:r>
          </w:p>
          <w:p w14:paraId="1066FBE6" w14:textId="77777777" w:rsidR="00CC7C63" w:rsidRPr="0061719C" w:rsidRDefault="00CC7C63" w:rsidP="005E5BA4">
            <w:pPr>
              <w:jc w:val="center"/>
              <w:rPr>
                <w:b/>
                <w:bCs/>
                <w:sz w:val="20"/>
                <w:szCs w:val="20"/>
              </w:rPr>
            </w:pPr>
            <w:r w:rsidRPr="0061719C">
              <w:rPr>
                <w:b/>
                <w:bCs/>
                <w:sz w:val="20"/>
                <w:szCs w:val="20"/>
              </w:rPr>
              <w:t>&lt; 0.001</w:t>
            </w:r>
          </w:p>
        </w:tc>
      </w:tr>
      <w:tr w:rsidR="00CC7C63" w:rsidRPr="0061719C" w14:paraId="15D6358C" w14:textId="77777777" w:rsidTr="005E5BA4">
        <w:trPr>
          <w:jc w:val="center"/>
        </w:trPr>
        <w:tc>
          <w:tcPr>
            <w:tcW w:w="3124" w:type="dxa"/>
            <w:tcBorders>
              <w:top w:val="nil"/>
              <w:bottom w:val="single" w:sz="12" w:space="0" w:color="auto"/>
            </w:tcBorders>
          </w:tcPr>
          <w:p w14:paraId="28639A97" w14:textId="77777777" w:rsidR="00CC7C63" w:rsidRPr="0061719C" w:rsidRDefault="00CC7C63" w:rsidP="005E5BA4">
            <w:pPr>
              <w:jc w:val="center"/>
              <w:rPr>
                <w:sz w:val="20"/>
                <w:szCs w:val="20"/>
              </w:rPr>
            </w:pPr>
            <w:r w:rsidRPr="0061719C">
              <w:rPr>
                <w:sz w:val="20"/>
                <w:szCs w:val="20"/>
              </w:rPr>
              <w:t>Salinity+Time+(1|id)</w:t>
            </w:r>
          </w:p>
        </w:tc>
        <w:tc>
          <w:tcPr>
            <w:tcW w:w="2541" w:type="dxa"/>
            <w:tcBorders>
              <w:top w:val="nil"/>
              <w:bottom w:val="single" w:sz="12" w:space="0" w:color="auto"/>
            </w:tcBorders>
          </w:tcPr>
          <w:p w14:paraId="102E528C" w14:textId="77777777" w:rsidR="00CC7C63" w:rsidRPr="0061719C" w:rsidRDefault="00CC7C63" w:rsidP="005E5BA4">
            <w:pPr>
              <w:jc w:val="center"/>
              <w:rPr>
                <w:sz w:val="20"/>
                <w:szCs w:val="20"/>
              </w:rPr>
            </w:pPr>
            <w:r w:rsidRPr="0061719C">
              <w:rPr>
                <w:sz w:val="20"/>
                <w:szCs w:val="20"/>
              </w:rPr>
              <w:t>Salinity</w:t>
            </w:r>
          </w:p>
          <w:p w14:paraId="5C218778" w14:textId="77777777" w:rsidR="00CC7C63" w:rsidRPr="0061719C" w:rsidRDefault="00CC7C63" w:rsidP="005E5BA4">
            <w:pPr>
              <w:jc w:val="center"/>
              <w:rPr>
                <w:sz w:val="20"/>
                <w:szCs w:val="20"/>
              </w:rPr>
            </w:pPr>
            <w:r w:rsidRPr="0061719C">
              <w:rPr>
                <w:sz w:val="20"/>
                <w:szCs w:val="20"/>
              </w:rPr>
              <w:t>Time</w:t>
            </w:r>
          </w:p>
          <w:p w14:paraId="0D56F2CB" w14:textId="77777777" w:rsidR="00CC7C63" w:rsidRPr="0061719C" w:rsidRDefault="00CC7C63" w:rsidP="005E5BA4">
            <w:pPr>
              <w:jc w:val="center"/>
              <w:rPr>
                <w:sz w:val="20"/>
                <w:szCs w:val="20"/>
              </w:rPr>
            </w:pPr>
          </w:p>
        </w:tc>
        <w:tc>
          <w:tcPr>
            <w:tcW w:w="1255" w:type="dxa"/>
            <w:tcBorders>
              <w:top w:val="nil"/>
              <w:bottom w:val="single" w:sz="12" w:space="0" w:color="auto"/>
            </w:tcBorders>
          </w:tcPr>
          <w:p w14:paraId="5BAD144F" w14:textId="77777777" w:rsidR="00CC7C63" w:rsidRPr="0061719C" w:rsidRDefault="00CC7C63" w:rsidP="005E5BA4">
            <w:pPr>
              <w:jc w:val="center"/>
              <w:rPr>
                <w:sz w:val="20"/>
                <w:szCs w:val="20"/>
              </w:rPr>
            </w:pPr>
            <w:r w:rsidRPr="0061719C">
              <w:rPr>
                <w:sz w:val="20"/>
                <w:szCs w:val="20"/>
              </w:rPr>
              <w:t>9</w:t>
            </w:r>
            <w:r>
              <w:rPr>
                <w:sz w:val="20"/>
                <w:szCs w:val="20"/>
              </w:rPr>
              <w:t>8.6</w:t>
            </w:r>
          </w:p>
          <w:p w14:paraId="19F10E3E" w14:textId="77777777" w:rsidR="00CC7C63" w:rsidRPr="0061719C" w:rsidRDefault="00CC7C63" w:rsidP="005E5BA4">
            <w:pPr>
              <w:jc w:val="center"/>
              <w:rPr>
                <w:sz w:val="20"/>
                <w:szCs w:val="20"/>
              </w:rPr>
            </w:pPr>
            <w:r w:rsidRPr="0061719C">
              <w:rPr>
                <w:sz w:val="20"/>
                <w:szCs w:val="20"/>
              </w:rPr>
              <w:t>2</w:t>
            </w:r>
            <w:r>
              <w:rPr>
                <w:sz w:val="20"/>
                <w:szCs w:val="20"/>
              </w:rPr>
              <w:t>10.31</w:t>
            </w:r>
          </w:p>
        </w:tc>
        <w:tc>
          <w:tcPr>
            <w:tcW w:w="1466" w:type="dxa"/>
            <w:tcBorders>
              <w:top w:val="nil"/>
              <w:bottom w:val="single" w:sz="12" w:space="0" w:color="auto"/>
            </w:tcBorders>
          </w:tcPr>
          <w:p w14:paraId="4FBC1772" w14:textId="77777777" w:rsidR="00CC7C63" w:rsidRPr="0061719C" w:rsidRDefault="00CC7C63" w:rsidP="005E5BA4">
            <w:pPr>
              <w:jc w:val="center"/>
              <w:rPr>
                <w:sz w:val="20"/>
                <w:szCs w:val="20"/>
              </w:rPr>
            </w:pPr>
            <w:r w:rsidRPr="0061719C">
              <w:rPr>
                <w:sz w:val="20"/>
                <w:szCs w:val="20"/>
              </w:rPr>
              <w:t>5</w:t>
            </w:r>
          </w:p>
          <w:p w14:paraId="7DDC4FB8" w14:textId="77777777" w:rsidR="00CC7C63" w:rsidRPr="0061719C" w:rsidRDefault="00CC7C63" w:rsidP="005E5BA4">
            <w:pPr>
              <w:jc w:val="center"/>
              <w:rPr>
                <w:sz w:val="20"/>
                <w:szCs w:val="20"/>
              </w:rPr>
            </w:pPr>
            <w:r w:rsidRPr="0061719C">
              <w:rPr>
                <w:sz w:val="20"/>
                <w:szCs w:val="20"/>
              </w:rPr>
              <w:t>3</w:t>
            </w:r>
          </w:p>
        </w:tc>
        <w:tc>
          <w:tcPr>
            <w:tcW w:w="1808" w:type="dxa"/>
            <w:tcBorders>
              <w:top w:val="nil"/>
              <w:bottom w:val="single" w:sz="12" w:space="0" w:color="auto"/>
            </w:tcBorders>
          </w:tcPr>
          <w:p w14:paraId="07EB47D9" w14:textId="77777777" w:rsidR="00CC7C63" w:rsidRPr="0061719C" w:rsidRDefault="00CC7C63" w:rsidP="005E5BA4">
            <w:pPr>
              <w:jc w:val="center"/>
              <w:rPr>
                <w:b/>
                <w:bCs/>
                <w:sz w:val="20"/>
                <w:szCs w:val="20"/>
              </w:rPr>
            </w:pPr>
            <w:r w:rsidRPr="0061719C">
              <w:rPr>
                <w:b/>
                <w:bCs/>
                <w:sz w:val="20"/>
                <w:szCs w:val="20"/>
              </w:rPr>
              <w:t>&lt; 0.001</w:t>
            </w:r>
          </w:p>
          <w:p w14:paraId="68300900" w14:textId="77777777" w:rsidR="00CC7C63" w:rsidRPr="0061719C" w:rsidRDefault="00CC7C63" w:rsidP="005E5BA4">
            <w:pPr>
              <w:jc w:val="center"/>
              <w:rPr>
                <w:sz w:val="20"/>
                <w:szCs w:val="20"/>
              </w:rPr>
            </w:pPr>
            <w:r w:rsidRPr="0061719C">
              <w:rPr>
                <w:b/>
                <w:bCs/>
                <w:sz w:val="20"/>
                <w:szCs w:val="20"/>
              </w:rPr>
              <w:t>&lt; 0.001</w:t>
            </w:r>
          </w:p>
        </w:tc>
      </w:tr>
    </w:tbl>
    <w:p w14:paraId="68A2767B" w14:textId="77777777" w:rsidR="0008693D" w:rsidRDefault="0008693D" w:rsidP="0008693D">
      <w:pPr>
        <w:spacing w:line="480" w:lineRule="auto"/>
      </w:pPr>
    </w:p>
    <w:p w14:paraId="42BCF096" w14:textId="487BD040" w:rsidR="0008693D" w:rsidRPr="002770C1" w:rsidRDefault="0008693D" w:rsidP="004A7BB6">
      <w:pPr>
        <w:spacing w:line="480" w:lineRule="auto"/>
        <w:rPr>
          <w:b/>
          <w:bCs/>
        </w:rPr>
      </w:pPr>
      <w:r w:rsidRPr="002770C1">
        <w:t>Table 2.</w:t>
      </w:r>
      <w:r w:rsidRPr="002770C1">
        <w:rPr>
          <w:b/>
          <w:bCs/>
        </w:rPr>
        <w:t xml:space="preserve"> </w:t>
      </w:r>
      <w:r w:rsidRPr="002770C1">
        <w:t xml:space="preserve">Type II Walds Chi-Squared test results on binomial-error distributed </w:t>
      </w:r>
      <w:r w:rsidRPr="00226A70">
        <w:rPr>
          <w:rStyle w:val="Heading5Char"/>
          <w:rFonts w:ascii="Times New Roman" w:hAnsi="Times New Roman" w:cs="Times New Roman"/>
          <w:color w:val="000000" w:themeColor="text1"/>
        </w:rPr>
        <w:t>g</w:t>
      </w:r>
      <w:r w:rsidRPr="002770C1">
        <w:rPr>
          <w:rStyle w:val="Heading5Char"/>
          <w:rFonts w:ascii="Times New Roman" w:hAnsi="Times New Roman" w:cs="Times New Roman"/>
          <w:color w:val="000000" w:themeColor="text1"/>
        </w:rPr>
        <w:t>eneralised linear mixed-effect model</w:t>
      </w:r>
      <w:r w:rsidRPr="00226A70">
        <w:rPr>
          <w:rStyle w:val="Heading5Char"/>
          <w:rFonts w:ascii="Times New Roman" w:hAnsi="Times New Roman" w:cs="Times New Roman"/>
          <w:color w:val="000000" w:themeColor="text1"/>
        </w:rPr>
        <w:t>s</w:t>
      </w:r>
      <w:r w:rsidRPr="002770C1">
        <w:rPr>
          <w:rStyle w:val="Heading5Char"/>
          <w:rFonts w:ascii="Times New Roman" w:hAnsi="Times New Roman" w:cs="Times New Roman"/>
          <w:color w:val="000000" w:themeColor="text1"/>
        </w:rPr>
        <w:t xml:space="preserve"> (GLMM)</w:t>
      </w:r>
      <w:r w:rsidRPr="00226A70">
        <w:rPr>
          <w:rStyle w:val="Heading5Char"/>
          <w:rFonts w:ascii="Times New Roman" w:hAnsi="Times New Roman" w:cs="Times New Roman"/>
          <w:color w:val="000000" w:themeColor="text1"/>
        </w:rPr>
        <w:t xml:space="preserve"> for model selection. </w:t>
      </w:r>
      <w:r w:rsidRPr="002770C1">
        <w:rPr>
          <w:rStyle w:val="Heading5Char"/>
          <w:rFonts w:ascii="Times New Roman" w:hAnsi="Times New Roman" w:cs="Times New Roman"/>
          <w:color w:val="000000" w:themeColor="text1"/>
        </w:rPr>
        <w:t>GLMM</w:t>
      </w:r>
      <w:r w:rsidRPr="00226A70">
        <w:rPr>
          <w:rStyle w:val="Heading5Char"/>
          <w:rFonts w:ascii="Times New Roman" w:hAnsi="Times New Roman" w:cs="Times New Roman"/>
          <w:color w:val="000000" w:themeColor="text1"/>
        </w:rPr>
        <w:t>s were used to</w:t>
      </w:r>
      <w:r w:rsidRPr="002770C1">
        <w:rPr>
          <w:color w:val="000000" w:themeColor="text1"/>
        </w:rPr>
        <w:t xml:space="preserve"> predict the probability of survival (proportional survival response variable: </w:t>
      </w:r>
      <w:r w:rsidRPr="002770C1">
        <w:t xml:space="preserve">1 = survived, 0 = </w:t>
      </w:r>
      <w:r w:rsidR="00487074" w:rsidRPr="002770C1">
        <w:t>perished</w:t>
      </w:r>
      <w:r w:rsidRPr="002770C1">
        <w:rPr>
          <w:color w:val="000000" w:themeColor="text1"/>
        </w:rPr>
        <w:t xml:space="preserve">) in </w:t>
      </w:r>
      <w:r w:rsidR="00487074" w:rsidRPr="002770C1">
        <w:rPr>
          <w:color w:val="000000" w:themeColor="text1"/>
        </w:rPr>
        <w:t xml:space="preserve">COTS </w:t>
      </w:r>
      <w:r w:rsidRPr="002770C1">
        <w:rPr>
          <w:color w:val="000000" w:themeColor="text1"/>
        </w:rPr>
        <w:t xml:space="preserve">bipinnaria larvae as a function of salinity level (Salinity), phytoplankton food level (Food), hour of exposure (Time) and their interactions (as indicated by asterisks). All models include the experimental unit (‘id’) as a random effect. </w:t>
      </w:r>
      <w:r w:rsidRPr="002770C1">
        <w:rPr>
          <w:color w:val="201F1E"/>
          <w:shd w:val="clear" w:color="auto" w:fill="FFFFFF"/>
        </w:rPr>
        <w:t>The models performed are indicated in the left column. Model Terms define the parameters tested. Significant Wald Chi-Squared statistics (Wald</w:t>
      </w:r>
      <w:r w:rsidRPr="002770C1">
        <w:sym w:font="Symbol" w:char="F063"/>
      </w:r>
      <w:r w:rsidRPr="002770C1">
        <w:rPr>
          <w:color w:val="201F1E"/>
          <w:shd w:val="clear" w:color="auto" w:fill="FFFFFF"/>
          <w:vertAlign w:val="superscript"/>
        </w:rPr>
        <w:t>2</w:t>
      </w:r>
      <w:r w:rsidRPr="002770C1">
        <w:rPr>
          <w:color w:val="201F1E"/>
          <w:shd w:val="clear" w:color="auto" w:fill="FFFFFF"/>
        </w:rPr>
        <w:t>) regard model parameters that significantly improve the model fit to the data and are indicated in bold (p ≤ 0.05), as indicated in the best fit model.</w:t>
      </w:r>
    </w:p>
    <w:tbl>
      <w:tblPr>
        <w:tblStyle w:val="TableGrid"/>
        <w:tblW w:w="0" w:type="auto"/>
        <w:tblBorders>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2334"/>
        <w:gridCol w:w="1122"/>
        <w:gridCol w:w="1141"/>
        <w:gridCol w:w="1455"/>
      </w:tblGrid>
      <w:tr w:rsidR="004A7BB6" w:rsidRPr="0061719C" w14:paraId="4E72896C" w14:textId="77777777" w:rsidTr="005E5BA4">
        <w:trPr>
          <w:trHeight w:val="332"/>
        </w:trPr>
        <w:tc>
          <w:tcPr>
            <w:tcW w:w="3124" w:type="dxa"/>
            <w:tcBorders>
              <w:top w:val="single" w:sz="12" w:space="0" w:color="auto"/>
              <w:bottom w:val="single" w:sz="12" w:space="0" w:color="auto"/>
            </w:tcBorders>
          </w:tcPr>
          <w:p w14:paraId="752ED1AC" w14:textId="77777777" w:rsidR="004A7BB6" w:rsidRPr="0061719C" w:rsidRDefault="004A7BB6" w:rsidP="005E5BA4">
            <w:pPr>
              <w:jc w:val="center"/>
              <w:rPr>
                <w:sz w:val="20"/>
                <w:szCs w:val="20"/>
              </w:rPr>
            </w:pPr>
            <w:r w:rsidRPr="0061719C">
              <w:rPr>
                <w:sz w:val="20"/>
                <w:szCs w:val="20"/>
              </w:rPr>
              <w:t>Model</w:t>
            </w:r>
          </w:p>
        </w:tc>
        <w:tc>
          <w:tcPr>
            <w:tcW w:w="2541" w:type="dxa"/>
            <w:tcBorders>
              <w:top w:val="single" w:sz="12" w:space="0" w:color="auto"/>
              <w:bottom w:val="single" w:sz="12" w:space="0" w:color="auto"/>
            </w:tcBorders>
          </w:tcPr>
          <w:p w14:paraId="202EADFF" w14:textId="77777777" w:rsidR="004A7BB6" w:rsidRPr="0061719C" w:rsidRDefault="004A7BB6" w:rsidP="005E5BA4">
            <w:pPr>
              <w:jc w:val="center"/>
              <w:rPr>
                <w:sz w:val="20"/>
                <w:szCs w:val="20"/>
              </w:rPr>
            </w:pPr>
            <w:r w:rsidRPr="0061719C">
              <w:rPr>
                <w:sz w:val="20"/>
                <w:szCs w:val="20"/>
              </w:rPr>
              <w:t xml:space="preserve">Model Terms </w:t>
            </w:r>
          </w:p>
        </w:tc>
        <w:tc>
          <w:tcPr>
            <w:tcW w:w="1255" w:type="dxa"/>
            <w:tcBorders>
              <w:top w:val="single" w:sz="12" w:space="0" w:color="auto"/>
              <w:bottom w:val="single" w:sz="12" w:space="0" w:color="auto"/>
            </w:tcBorders>
          </w:tcPr>
          <w:p w14:paraId="39D5C284" w14:textId="77777777" w:rsidR="004A7BB6" w:rsidRPr="00AD15CC" w:rsidRDefault="004A7BB6" w:rsidP="005E5BA4">
            <w:pPr>
              <w:jc w:val="center"/>
              <w:rPr>
                <w:sz w:val="20"/>
                <w:szCs w:val="20"/>
              </w:rPr>
            </w:pPr>
            <w:r w:rsidRPr="00AD15CC">
              <w:rPr>
                <w:sz w:val="20"/>
                <w:szCs w:val="20"/>
              </w:rPr>
              <w:t>Wald</w:t>
            </w:r>
            <w:r w:rsidRPr="00AD15CC">
              <w:rPr>
                <w:sz w:val="20"/>
                <w:szCs w:val="20"/>
              </w:rPr>
              <w:sym w:font="Symbol" w:char="F063"/>
            </w:r>
            <w:r w:rsidRPr="00AD15CC">
              <w:rPr>
                <w:sz w:val="20"/>
                <w:szCs w:val="20"/>
                <w:vertAlign w:val="superscript"/>
              </w:rPr>
              <w:t>2</w:t>
            </w:r>
          </w:p>
          <w:p w14:paraId="5894023E" w14:textId="77777777" w:rsidR="004A7BB6" w:rsidRPr="0061719C" w:rsidRDefault="004A7BB6" w:rsidP="005E5BA4">
            <w:pPr>
              <w:jc w:val="center"/>
              <w:rPr>
                <w:sz w:val="20"/>
                <w:szCs w:val="20"/>
              </w:rPr>
            </w:pPr>
          </w:p>
        </w:tc>
        <w:tc>
          <w:tcPr>
            <w:tcW w:w="1466" w:type="dxa"/>
            <w:tcBorders>
              <w:top w:val="single" w:sz="12" w:space="0" w:color="auto"/>
              <w:bottom w:val="single" w:sz="12" w:space="0" w:color="auto"/>
            </w:tcBorders>
          </w:tcPr>
          <w:p w14:paraId="4126D885" w14:textId="77777777" w:rsidR="004A7BB6" w:rsidRPr="0061719C" w:rsidRDefault="004A7BB6" w:rsidP="005E5BA4">
            <w:pPr>
              <w:jc w:val="center"/>
              <w:rPr>
                <w:sz w:val="20"/>
                <w:szCs w:val="20"/>
              </w:rPr>
            </w:pPr>
            <w:r w:rsidRPr="0061719C">
              <w:rPr>
                <w:sz w:val="20"/>
                <w:szCs w:val="20"/>
              </w:rPr>
              <w:t>df</w:t>
            </w:r>
          </w:p>
        </w:tc>
        <w:tc>
          <w:tcPr>
            <w:tcW w:w="1808" w:type="dxa"/>
            <w:tcBorders>
              <w:top w:val="single" w:sz="12" w:space="0" w:color="auto"/>
              <w:bottom w:val="single" w:sz="12" w:space="0" w:color="auto"/>
            </w:tcBorders>
          </w:tcPr>
          <w:p w14:paraId="0A4D318C" w14:textId="77777777" w:rsidR="004A7BB6" w:rsidRPr="0061719C" w:rsidRDefault="004A7BB6" w:rsidP="005E5BA4">
            <w:pPr>
              <w:jc w:val="center"/>
              <w:rPr>
                <w:sz w:val="20"/>
                <w:szCs w:val="20"/>
              </w:rPr>
            </w:pPr>
            <w:r>
              <w:rPr>
                <w:sz w:val="20"/>
                <w:szCs w:val="20"/>
              </w:rPr>
              <w:t>p</w:t>
            </w:r>
          </w:p>
        </w:tc>
      </w:tr>
      <w:tr w:rsidR="004A7BB6" w:rsidRPr="0061719C" w14:paraId="2DE6D301" w14:textId="77777777" w:rsidTr="005E5BA4">
        <w:trPr>
          <w:trHeight w:val="445"/>
        </w:trPr>
        <w:tc>
          <w:tcPr>
            <w:tcW w:w="3124" w:type="dxa"/>
            <w:tcBorders>
              <w:top w:val="single" w:sz="12" w:space="0" w:color="auto"/>
              <w:bottom w:val="nil"/>
            </w:tcBorders>
          </w:tcPr>
          <w:p w14:paraId="1B0ECB9A" w14:textId="77777777" w:rsidR="004A7BB6" w:rsidRPr="0061719C" w:rsidRDefault="004A7BB6" w:rsidP="005E5BA4">
            <w:pPr>
              <w:jc w:val="center"/>
              <w:rPr>
                <w:sz w:val="20"/>
                <w:szCs w:val="20"/>
              </w:rPr>
            </w:pPr>
            <w:r w:rsidRPr="0061719C">
              <w:rPr>
                <w:sz w:val="20"/>
                <w:szCs w:val="20"/>
              </w:rPr>
              <w:t>Salinity*Food*Time+(1|id)</w:t>
            </w:r>
          </w:p>
        </w:tc>
        <w:tc>
          <w:tcPr>
            <w:tcW w:w="2541" w:type="dxa"/>
            <w:tcBorders>
              <w:top w:val="single" w:sz="12" w:space="0" w:color="auto"/>
              <w:bottom w:val="nil"/>
            </w:tcBorders>
          </w:tcPr>
          <w:p w14:paraId="21A5A4D8" w14:textId="77777777" w:rsidR="004A7BB6" w:rsidRPr="0061719C" w:rsidRDefault="004A7BB6" w:rsidP="005E5BA4">
            <w:pPr>
              <w:jc w:val="center"/>
              <w:rPr>
                <w:sz w:val="20"/>
                <w:szCs w:val="20"/>
              </w:rPr>
            </w:pPr>
            <w:r w:rsidRPr="0061719C">
              <w:rPr>
                <w:sz w:val="20"/>
                <w:szCs w:val="20"/>
              </w:rPr>
              <w:t>Salinity*Food*Time</w:t>
            </w:r>
          </w:p>
          <w:p w14:paraId="6AB1BA66" w14:textId="77777777" w:rsidR="004A7BB6" w:rsidRPr="0061719C" w:rsidRDefault="004A7BB6" w:rsidP="005E5BA4">
            <w:pPr>
              <w:jc w:val="center"/>
              <w:rPr>
                <w:sz w:val="20"/>
                <w:szCs w:val="20"/>
              </w:rPr>
            </w:pPr>
          </w:p>
        </w:tc>
        <w:tc>
          <w:tcPr>
            <w:tcW w:w="1255" w:type="dxa"/>
            <w:tcBorders>
              <w:top w:val="single" w:sz="12" w:space="0" w:color="auto"/>
              <w:bottom w:val="nil"/>
            </w:tcBorders>
          </w:tcPr>
          <w:p w14:paraId="3F48C348" w14:textId="77777777" w:rsidR="004A7BB6" w:rsidRPr="0061719C" w:rsidRDefault="004A7BB6" w:rsidP="005E5BA4">
            <w:pPr>
              <w:jc w:val="center"/>
              <w:rPr>
                <w:sz w:val="20"/>
                <w:szCs w:val="20"/>
              </w:rPr>
            </w:pPr>
            <w:r w:rsidRPr="0061719C">
              <w:rPr>
                <w:sz w:val="20"/>
                <w:szCs w:val="20"/>
              </w:rPr>
              <w:t>7.0</w:t>
            </w:r>
            <w:r>
              <w:rPr>
                <w:sz w:val="20"/>
                <w:szCs w:val="20"/>
              </w:rPr>
              <w:t>6</w:t>
            </w:r>
          </w:p>
        </w:tc>
        <w:tc>
          <w:tcPr>
            <w:tcW w:w="1466" w:type="dxa"/>
            <w:tcBorders>
              <w:top w:val="single" w:sz="12" w:space="0" w:color="auto"/>
              <w:bottom w:val="nil"/>
            </w:tcBorders>
          </w:tcPr>
          <w:p w14:paraId="65786E08" w14:textId="77777777" w:rsidR="004A7BB6" w:rsidRPr="0061719C" w:rsidRDefault="004A7BB6" w:rsidP="005E5BA4">
            <w:pPr>
              <w:jc w:val="center"/>
              <w:rPr>
                <w:sz w:val="20"/>
                <w:szCs w:val="20"/>
              </w:rPr>
            </w:pPr>
            <w:r w:rsidRPr="0061719C">
              <w:rPr>
                <w:sz w:val="20"/>
                <w:szCs w:val="20"/>
              </w:rPr>
              <w:t>30</w:t>
            </w:r>
          </w:p>
        </w:tc>
        <w:tc>
          <w:tcPr>
            <w:tcW w:w="1808" w:type="dxa"/>
            <w:tcBorders>
              <w:top w:val="single" w:sz="12" w:space="0" w:color="auto"/>
              <w:bottom w:val="nil"/>
            </w:tcBorders>
          </w:tcPr>
          <w:p w14:paraId="582210AE" w14:textId="77777777" w:rsidR="004A7BB6" w:rsidRPr="0061719C" w:rsidRDefault="004A7BB6" w:rsidP="005E5BA4">
            <w:pPr>
              <w:jc w:val="center"/>
              <w:rPr>
                <w:sz w:val="20"/>
                <w:szCs w:val="20"/>
              </w:rPr>
            </w:pPr>
            <w:r w:rsidRPr="0061719C">
              <w:rPr>
                <w:sz w:val="20"/>
                <w:szCs w:val="20"/>
              </w:rPr>
              <w:t>1.000</w:t>
            </w:r>
          </w:p>
        </w:tc>
      </w:tr>
      <w:tr w:rsidR="004A7BB6" w:rsidRPr="0061719C" w14:paraId="1376FBC6" w14:textId="77777777" w:rsidTr="005E5BA4">
        <w:tc>
          <w:tcPr>
            <w:tcW w:w="3124" w:type="dxa"/>
            <w:vMerge w:val="restart"/>
            <w:tcBorders>
              <w:top w:val="nil"/>
              <w:bottom w:val="nil"/>
            </w:tcBorders>
          </w:tcPr>
          <w:p w14:paraId="0B39A781" w14:textId="77777777" w:rsidR="004A7BB6" w:rsidRPr="0061719C" w:rsidRDefault="004A7BB6" w:rsidP="005E5BA4">
            <w:pPr>
              <w:jc w:val="center"/>
              <w:rPr>
                <w:sz w:val="20"/>
                <w:szCs w:val="20"/>
              </w:rPr>
            </w:pPr>
            <w:r w:rsidRPr="0061719C">
              <w:rPr>
                <w:sz w:val="20"/>
                <w:szCs w:val="20"/>
              </w:rPr>
              <w:t>(Salinity+Food+Time)</w:t>
            </w:r>
            <w:r w:rsidRPr="0061719C">
              <w:rPr>
                <w:sz w:val="20"/>
                <w:szCs w:val="20"/>
                <w:vertAlign w:val="superscript"/>
              </w:rPr>
              <w:t>2</w:t>
            </w:r>
            <w:r w:rsidRPr="0061719C">
              <w:rPr>
                <w:sz w:val="20"/>
                <w:szCs w:val="20"/>
              </w:rPr>
              <w:t>+(1|id)</w:t>
            </w:r>
          </w:p>
        </w:tc>
        <w:tc>
          <w:tcPr>
            <w:tcW w:w="2541" w:type="dxa"/>
            <w:tcBorders>
              <w:top w:val="nil"/>
              <w:bottom w:val="nil"/>
            </w:tcBorders>
          </w:tcPr>
          <w:p w14:paraId="3DDBC70C" w14:textId="77777777" w:rsidR="004A7BB6" w:rsidRPr="0061719C" w:rsidRDefault="004A7BB6" w:rsidP="005E5BA4">
            <w:pPr>
              <w:jc w:val="center"/>
              <w:rPr>
                <w:sz w:val="20"/>
                <w:szCs w:val="20"/>
              </w:rPr>
            </w:pPr>
            <w:r w:rsidRPr="0061719C">
              <w:rPr>
                <w:sz w:val="20"/>
                <w:szCs w:val="20"/>
              </w:rPr>
              <w:t>Salinity*Food</w:t>
            </w:r>
          </w:p>
        </w:tc>
        <w:tc>
          <w:tcPr>
            <w:tcW w:w="1255" w:type="dxa"/>
            <w:tcBorders>
              <w:top w:val="nil"/>
              <w:bottom w:val="nil"/>
            </w:tcBorders>
          </w:tcPr>
          <w:p w14:paraId="336FE044" w14:textId="77777777" w:rsidR="004A7BB6" w:rsidRPr="0061719C" w:rsidRDefault="004A7BB6" w:rsidP="005E5BA4">
            <w:pPr>
              <w:jc w:val="center"/>
              <w:rPr>
                <w:sz w:val="20"/>
                <w:szCs w:val="20"/>
              </w:rPr>
            </w:pPr>
            <w:r w:rsidRPr="0061719C">
              <w:rPr>
                <w:sz w:val="20"/>
                <w:szCs w:val="20"/>
              </w:rPr>
              <w:t>11.</w:t>
            </w:r>
            <w:r>
              <w:rPr>
                <w:sz w:val="20"/>
                <w:szCs w:val="20"/>
              </w:rPr>
              <w:t>67</w:t>
            </w:r>
          </w:p>
        </w:tc>
        <w:tc>
          <w:tcPr>
            <w:tcW w:w="1466" w:type="dxa"/>
            <w:tcBorders>
              <w:top w:val="nil"/>
              <w:bottom w:val="nil"/>
            </w:tcBorders>
          </w:tcPr>
          <w:p w14:paraId="65FB606D" w14:textId="77777777" w:rsidR="004A7BB6" w:rsidRPr="0061719C" w:rsidRDefault="004A7BB6" w:rsidP="005E5BA4">
            <w:pPr>
              <w:jc w:val="center"/>
              <w:rPr>
                <w:sz w:val="20"/>
                <w:szCs w:val="20"/>
              </w:rPr>
            </w:pPr>
            <w:r w:rsidRPr="0061719C">
              <w:rPr>
                <w:sz w:val="20"/>
                <w:szCs w:val="20"/>
              </w:rPr>
              <w:t>10</w:t>
            </w:r>
          </w:p>
        </w:tc>
        <w:tc>
          <w:tcPr>
            <w:tcW w:w="1808" w:type="dxa"/>
            <w:tcBorders>
              <w:top w:val="nil"/>
              <w:bottom w:val="nil"/>
            </w:tcBorders>
          </w:tcPr>
          <w:p w14:paraId="77AF19A0" w14:textId="77777777" w:rsidR="004A7BB6" w:rsidRPr="0061719C" w:rsidRDefault="004A7BB6" w:rsidP="005E5BA4">
            <w:pPr>
              <w:jc w:val="center"/>
              <w:rPr>
                <w:sz w:val="20"/>
                <w:szCs w:val="20"/>
              </w:rPr>
            </w:pPr>
            <w:r w:rsidRPr="0061719C">
              <w:rPr>
                <w:sz w:val="20"/>
                <w:szCs w:val="20"/>
              </w:rPr>
              <w:t>0.3</w:t>
            </w:r>
            <w:r>
              <w:rPr>
                <w:sz w:val="20"/>
                <w:szCs w:val="20"/>
              </w:rPr>
              <w:t>08</w:t>
            </w:r>
          </w:p>
        </w:tc>
      </w:tr>
      <w:tr w:rsidR="004A7BB6" w:rsidRPr="0061719C" w14:paraId="4A3064F3" w14:textId="77777777" w:rsidTr="005E5BA4">
        <w:tc>
          <w:tcPr>
            <w:tcW w:w="3124" w:type="dxa"/>
            <w:vMerge/>
            <w:tcBorders>
              <w:top w:val="nil"/>
              <w:bottom w:val="nil"/>
            </w:tcBorders>
          </w:tcPr>
          <w:p w14:paraId="56A59D17" w14:textId="77777777" w:rsidR="004A7BB6" w:rsidRPr="0061719C" w:rsidRDefault="004A7BB6" w:rsidP="005E5BA4">
            <w:pPr>
              <w:jc w:val="center"/>
              <w:rPr>
                <w:sz w:val="20"/>
                <w:szCs w:val="20"/>
              </w:rPr>
            </w:pPr>
          </w:p>
        </w:tc>
        <w:tc>
          <w:tcPr>
            <w:tcW w:w="2541" w:type="dxa"/>
            <w:tcBorders>
              <w:top w:val="nil"/>
              <w:bottom w:val="nil"/>
            </w:tcBorders>
          </w:tcPr>
          <w:p w14:paraId="2A88641B" w14:textId="77777777" w:rsidR="004A7BB6" w:rsidRPr="0061719C" w:rsidRDefault="004A7BB6" w:rsidP="005E5BA4">
            <w:pPr>
              <w:jc w:val="center"/>
              <w:rPr>
                <w:sz w:val="20"/>
                <w:szCs w:val="20"/>
              </w:rPr>
            </w:pPr>
            <w:r w:rsidRPr="0061719C">
              <w:rPr>
                <w:sz w:val="20"/>
                <w:szCs w:val="20"/>
              </w:rPr>
              <w:t>Salinity*Time</w:t>
            </w:r>
          </w:p>
        </w:tc>
        <w:tc>
          <w:tcPr>
            <w:tcW w:w="1255" w:type="dxa"/>
            <w:tcBorders>
              <w:top w:val="nil"/>
              <w:bottom w:val="nil"/>
            </w:tcBorders>
          </w:tcPr>
          <w:p w14:paraId="4D753719" w14:textId="77777777" w:rsidR="004A7BB6" w:rsidRPr="0061719C" w:rsidRDefault="004A7BB6" w:rsidP="005E5BA4">
            <w:pPr>
              <w:jc w:val="center"/>
              <w:rPr>
                <w:sz w:val="20"/>
                <w:szCs w:val="20"/>
              </w:rPr>
            </w:pPr>
            <w:r w:rsidRPr="0061719C">
              <w:rPr>
                <w:sz w:val="20"/>
                <w:szCs w:val="20"/>
              </w:rPr>
              <w:t>15.</w:t>
            </w:r>
            <w:r>
              <w:rPr>
                <w:sz w:val="20"/>
                <w:szCs w:val="20"/>
              </w:rPr>
              <w:t>47</w:t>
            </w:r>
          </w:p>
        </w:tc>
        <w:tc>
          <w:tcPr>
            <w:tcW w:w="1466" w:type="dxa"/>
            <w:tcBorders>
              <w:top w:val="nil"/>
              <w:bottom w:val="nil"/>
            </w:tcBorders>
          </w:tcPr>
          <w:p w14:paraId="24CFAB60" w14:textId="77777777" w:rsidR="004A7BB6" w:rsidRPr="0061719C" w:rsidRDefault="004A7BB6" w:rsidP="005E5BA4">
            <w:pPr>
              <w:jc w:val="center"/>
              <w:rPr>
                <w:sz w:val="20"/>
                <w:szCs w:val="20"/>
              </w:rPr>
            </w:pPr>
            <w:r w:rsidRPr="0061719C">
              <w:rPr>
                <w:sz w:val="20"/>
                <w:szCs w:val="20"/>
              </w:rPr>
              <w:t>15</w:t>
            </w:r>
          </w:p>
        </w:tc>
        <w:tc>
          <w:tcPr>
            <w:tcW w:w="1808" w:type="dxa"/>
            <w:tcBorders>
              <w:top w:val="nil"/>
              <w:bottom w:val="nil"/>
            </w:tcBorders>
          </w:tcPr>
          <w:p w14:paraId="4DEE4DED" w14:textId="77777777" w:rsidR="004A7BB6" w:rsidRPr="0061719C" w:rsidRDefault="004A7BB6" w:rsidP="005E5BA4">
            <w:pPr>
              <w:jc w:val="center"/>
              <w:rPr>
                <w:sz w:val="20"/>
                <w:szCs w:val="20"/>
              </w:rPr>
            </w:pPr>
            <w:r w:rsidRPr="0061719C">
              <w:rPr>
                <w:sz w:val="20"/>
                <w:szCs w:val="20"/>
              </w:rPr>
              <w:t>0.4</w:t>
            </w:r>
            <w:r>
              <w:rPr>
                <w:sz w:val="20"/>
                <w:szCs w:val="20"/>
              </w:rPr>
              <w:t>18</w:t>
            </w:r>
          </w:p>
        </w:tc>
      </w:tr>
      <w:tr w:rsidR="004A7BB6" w:rsidRPr="0061719C" w14:paraId="172EAFB7" w14:textId="77777777" w:rsidTr="005E5BA4">
        <w:trPr>
          <w:trHeight w:val="363"/>
        </w:trPr>
        <w:tc>
          <w:tcPr>
            <w:tcW w:w="3124" w:type="dxa"/>
            <w:vMerge/>
            <w:tcBorders>
              <w:top w:val="nil"/>
              <w:bottom w:val="nil"/>
            </w:tcBorders>
          </w:tcPr>
          <w:p w14:paraId="3D9D8EAD" w14:textId="77777777" w:rsidR="004A7BB6" w:rsidRPr="0061719C" w:rsidRDefault="004A7BB6" w:rsidP="005E5BA4">
            <w:pPr>
              <w:jc w:val="center"/>
              <w:rPr>
                <w:sz w:val="20"/>
                <w:szCs w:val="20"/>
              </w:rPr>
            </w:pPr>
          </w:p>
        </w:tc>
        <w:tc>
          <w:tcPr>
            <w:tcW w:w="2541" w:type="dxa"/>
            <w:tcBorders>
              <w:top w:val="nil"/>
              <w:bottom w:val="nil"/>
            </w:tcBorders>
          </w:tcPr>
          <w:p w14:paraId="607758DD" w14:textId="77777777" w:rsidR="004A7BB6" w:rsidRPr="0061719C" w:rsidRDefault="004A7BB6" w:rsidP="005E5BA4">
            <w:pPr>
              <w:jc w:val="center"/>
              <w:rPr>
                <w:sz w:val="20"/>
                <w:szCs w:val="20"/>
              </w:rPr>
            </w:pPr>
            <w:r w:rsidRPr="0061719C">
              <w:rPr>
                <w:sz w:val="20"/>
                <w:szCs w:val="20"/>
              </w:rPr>
              <w:t>Food*Time</w:t>
            </w:r>
          </w:p>
          <w:p w14:paraId="5D990434" w14:textId="77777777" w:rsidR="004A7BB6" w:rsidRPr="0061719C" w:rsidRDefault="004A7BB6" w:rsidP="005E5BA4">
            <w:pPr>
              <w:jc w:val="center"/>
              <w:rPr>
                <w:sz w:val="20"/>
                <w:szCs w:val="20"/>
              </w:rPr>
            </w:pPr>
          </w:p>
        </w:tc>
        <w:tc>
          <w:tcPr>
            <w:tcW w:w="1255" w:type="dxa"/>
            <w:tcBorders>
              <w:top w:val="nil"/>
              <w:bottom w:val="nil"/>
            </w:tcBorders>
          </w:tcPr>
          <w:p w14:paraId="52432AA3" w14:textId="77777777" w:rsidR="004A7BB6" w:rsidRPr="0061719C" w:rsidRDefault="004A7BB6" w:rsidP="005E5BA4">
            <w:pPr>
              <w:jc w:val="center"/>
              <w:rPr>
                <w:sz w:val="20"/>
                <w:szCs w:val="20"/>
              </w:rPr>
            </w:pPr>
            <w:r w:rsidRPr="0061719C">
              <w:rPr>
                <w:sz w:val="20"/>
                <w:szCs w:val="20"/>
              </w:rPr>
              <w:t>6.</w:t>
            </w:r>
            <w:r>
              <w:rPr>
                <w:sz w:val="20"/>
                <w:szCs w:val="20"/>
              </w:rPr>
              <w:t>52</w:t>
            </w:r>
          </w:p>
        </w:tc>
        <w:tc>
          <w:tcPr>
            <w:tcW w:w="1466" w:type="dxa"/>
            <w:tcBorders>
              <w:top w:val="nil"/>
              <w:bottom w:val="nil"/>
            </w:tcBorders>
          </w:tcPr>
          <w:p w14:paraId="75C790B2" w14:textId="77777777" w:rsidR="004A7BB6" w:rsidRPr="0061719C" w:rsidRDefault="004A7BB6" w:rsidP="005E5BA4">
            <w:pPr>
              <w:jc w:val="center"/>
              <w:rPr>
                <w:sz w:val="20"/>
                <w:szCs w:val="20"/>
              </w:rPr>
            </w:pPr>
            <w:r w:rsidRPr="0061719C">
              <w:rPr>
                <w:sz w:val="20"/>
                <w:szCs w:val="20"/>
              </w:rPr>
              <w:t>6</w:t>
            </w:r>
          </w:p>
        </w:tc>
        <w:tc>
          <w:tcPr>
            <w:tcW w:w="1808" w:type="dxa"/>
            <w:tcBorders>
              <w:top w:val="nil"/>
              <w:bottom w:val="nil"/>
            </w:tcBorders>
          </w:tcPr>
          <w:p w14:paraId="0406E292" w14:textId="77777777" w:rsidR="004A7BB6" w:rsidRPr="0061719C" w:rsidRDefault="004A7BB6" w:rsidP="005E5BA4">
            <w:pPr>
              <w:jc w:val="center"/>
              <w:rPr>
                <w:sz w:val="20"/>
                <w:szCs w:val="20"/>
              </w:rPr>
            </w:pPr>
            <w:r w:rsidRPr="0061719C">
              <w:rPr>
                <w:sz w:val="20"/>
                <w:szCs w:val="20"/>
              </w:rPr>
              <w:t>0.3</w:t>
            </w:r>
            <w:r>
              <w:rPr>
                <w:sz w:val="20"/>
                <w:szCs w:val="20"/>
              </w:rPr>
              <w:t>67</w:t>
            </w:r>
          </w:p>
        </w:tc>
      </w:tr>
      <w:tr w:rsidR="004A7BB6" w:rsidRPr="0061719C" w14:paraId="4C3567A3" w14:textId="77777777" w:rsidTr="005E5BA4">
        <w:trPr>
          <w:trHeight w:val="982"/>
        </w:trPr>
        <w:tc>
          <w:tcPr>
            <w:tcW w:w="3124" w:type="dxa"/>
            <w:tcBorders>
              <w:top w:val="nil"/>
              <w:bottom w:val="nil"/>
            </w:tcBorders>
          </w:tcPr>
          <w:p w14:paraId="7517CD8E" w14:textId="77777777" w:rsidR="004A7BB6" w:rsidRPr="0061719C" w:rsidRDefault="004A7BB6" w:rsidP="005E5BA4">
            <w:pPr>
              <w:jc w:val="center"/>
              <w:rPr>
                <w:sz w:val="20"/>
                <w:szCs w:val="20"/>
              </w:rPr>
            </w:pPr>
            <w:r w:rsidRPr="0061719C">
              <w:rPr>
                <w:sz w:val="20"/>
                <w:szCs w:val="20"/>
              </w:rPr>
              <w:t>Salinity+Food+Time+(1|id)</w:t>
            </w:r>
          </w:p>
        </w:tc>
        <w:tc>
          <w:tcPr>
            <w:tcW w:w="2541" w:type="dxa"/>
            <w:tcBorders>
              <w:top w:val="nil"/>
              <w:bottom w:val="nil"/>
            </w:tcBorders>
          </w:tcPr>
          <w:p w14:paraId="2D35A4C4" w14:textId="77777777" w:rsidR="004A7BB6" w:rsidRPr="0061719C" w:rsidRDefault="004A7BB6" w:rsidP="005E5BA4">
            <w:pPr>
              <w:jc w:val="center"/>
              <w:rPr>
                <w:sz w:val="20"/>
                <w:szCs w:val="20"/>
              </w:rPr>
            </w:pPr>
            <w:r w:rsidRPr="0061719C">
              <w:rPr>
                <w:sz w:val="20"/>
                <w:szCs w:val="20"/>
              </w:rPr>
              <w:t>Salinity</w:t>
            </w:r>
          </w:p>
          <w:p w14:paraId="7DFEC77E" w14:textId="77777777" w:rsidR="004A7BB6" w:rsidRPr="0061719C" w:rsidRDefault="004A7BB6" w:rsidP="005E5BA4">
            <w:pPr>
              <w:jc w:val="center"/>
              <w:rPr>
                <w:sz w:val="20"/>
                <w:szCs w:val="20"/>
              </w:rPr>
            </w:pPr>
            <w:r w:rsidRPr="0061719C">
              <w:rPr>
                <w:sz w:val="20"/>
                <w:szCs w:val="20"/>
              </w:rPr>
              <w:t>Food</w:t>
            </w:r>
          </w:p>
          <w:p w14:paraId="32383A3D" w14:textId="77777777" w:rsidR="004A7BB6" w:rsidRPr="0061719C" w:rsidRDefault="004A7BB6" w:rsidP="005E5BA4">
            <w:pPr>
              <w:jc w:val="center"/>
              <w:rPr>
                <w:sz w:val="20"/>
                <w:szCs w:val="20"/>
              </w:rPr>
            </w:pPr>
            <w:r w:rsidRPr="0061719C">
              <w:rPr>
                <w:sz w:val="20"/>
                <w:szCs w:val="20"/>
              </w:rPr>
              <w:t>Time</w:t>
            </w:r>
          </w:p>
          <w:p w14:paraId="321F0D9A" w14:textId="77777777" w:rsidR="004A7BB6" w:rsidRPr="0061719C" w:rsidRDefault="004A7BB6" w:rsidP="005E5BA4">
            <w:pPr>
              <w:jc w:val="center"/>
              <w:rPr>
                <w:sz w:val="20"/>
                <w:szCs w:val="20"/>
              </w:rPr>
            </w:pPr>
          </w:p>
        </w:tc>
        <w:tc>
          <w:tcPr>
            <w:tcW w:w="1255" w:type="dxa"/>
            <w:tcBorders>
              <w:top w:val="nil"/>
              <w:bottom w:val="nil"/>
            </w:tcBorders>
          </w:tcPr>
          <w:p w14:paraId="6C59A5CF" w14:textId="77777777" w:rsidR="004A7BB6" w:rsidRPr="0061719C" w:rsidRDefault="004A7BB6" w:rsidP="005E5BA4">
            <w:pPr>
              <w:jc w:val="center"/>
              <w:rPr>
                <w:sz w:val="20"/>
                <w:szCs w:val="20"/>
              </w:rPr>
            </w:pPr>
            <w:r w:rsidRPr="0061719C">
              <w:rPr>
                <w:sz w:val="20"/>
                <w:szCs w:val="20"/>
              </w:rPr>
              <w:t>11</w:t>
            </w:r>
            <w:r>
              <w:rPr>
                <w:sz w:val="20"/>
                <w:szCs w:val="20"/>
              </w:rPr>
              <w:t>3.18</w:t>
            </w:r>
          </w:p>
          <w:p w14:paraId="463AE05F" w14:textId="77777777" w:rsidR="004A7BB6" w:rsidRPr="0061719C" w:rsidRDefault="004A7BB6" w:rsidP="005E5BA4">
            <w:pPr>
              <w:jc w:val="center"/>
              <w:rPr>
                <w:sz w:val="20"/>
                <w:szCs w:val="20"/>
              </w:rPr>
            </w:pPr>
            <w:r>
              <w:rPr>
                <w:sz w:val="20"/>
                <w:szCs w:val="20"/>
              </w:rPr>
              <w:t>4</w:t>
            </w:r>
            <w:r w:rsidRPr="0061719C">
              <w:rPr>
                <w:sz w:val="20"/>
                <w:szCs w:val="20"/>
              </w:rPr>
              <w:t>.</w:t>
            </w:r>
            <w:r>
              <w:rPr>
                <w:sz w:val="20"/>
                <w:szCs w:val="20"/>
              </w:rPr>
              <w:t>77</w:t>
            </w:r>
          </w:p>
          <w:p w14:paraId="5BBE852F" w14:textId="77777777" w:rsidR="004A7BB6" w:rsidRPr="0061719C" w:rsidRDefault="004A7BB6" w:rsidP="005E5BA4">
            <w:pPr>
              <w:jc w:val="center"/>
              <w:rPr>
                <w:sz w:val="20"/>
                <w:szCs w:val="20"/>
              </w:rPr>
            </w:pPr>
            <w:r w:rsidRPr="0061719C">
              <w:rPr>
                <w:sz w:val="20"/>
                <w:szCs w:val="20"/>
              </w:rPr>
              <w:t>20</w:t>
            </w:r>
            <w:r>
              <w:rPr>
                <w:sz w:val="20"/>
                <w:szCs w:val="20"/>
              </w:rPr>
              <w:t>9</w:t>
            </w:r>
            <w:r w:rsidRPr="0061719C">
              <w:rPr>
                <w:sz w:val="20"/>
                <w:szCs w:val="20"/>
              </w:rPr>
              <w:t>.</w:t>
            </w:r>
            <w:r>
              <w:rPr>
                <w:sz w:val="20"/>
                <w:szCs w:val="20"/>
              </w:rPr>
              <w:t>21</w:t>
            </w:r>
          </w:p>
        </w:tc>
        <w:tc>
          <w:tcPr>
            <w:tcW w:w="1466" w:type="dxa"/>
            <w:tcBorders>
              <w:top w:val="nil"/>
              <w:bottom w:val="nil"/>
            </w:tcBorders>
          </w:tcPr>
          <w:p w14:paraId="370852C3" w14:textId="77777777" w:rsidR="004A7BB6" w:rsidRPr="0061719C" w:rsidRDefault="004A7BB6" w:rsidP="005E5BA4">
            <w:pPr>
              <w:jc w:val="center"/>
              <w:rPr>
                <w:sz w:val="20"/>
                <w:szCs w:val="20"/>
              </w:rPr>
            </w:pPr>
            <w:r w:rsidRPr="0061719C">
              <w:rPr>
                <w:sz w:val="20"/>
                <w:szCs w:val="20"/>
              </w:rPr>
              <w:t>5</w:t>
            </w:r>
          </w:p>
          <w:p w14:paraId="555BD1E3" w14:textId="77777777" w:rsidR="004A7BB6" w:rsidRPr="0061719C" w:rsidRDefault="004A7BB6" w:rsidP="005E5BA4">
            <w:pPr>
              <w:jc w:val="center"/>
              <w:rPr>
                <w:sz w:val="20"/>
                <w:szCs w:val="20"/>
              </w:rPr>
            </w:pPr>
            <w:r w:rsidRPr="0061719C">
              <w:rPr>
                <w:sz w:val="20"/>
                <w:szCs w:val="20"/>
              </w:rPr>
              <w:t>2</w:t>
            </w:r>
          </w:p>
          <w:p w14:paraId="3E8FE382" w14:textId="77777777" w:rsidR="004A7BB6" w:rsidRPr="0061719C" w:rsidRDefault="004A7BB6" w:rsidP="005E5BA4">
            <w:pPr>
              <w:jc w:val="center"/>
              <w:rPr>
                <w:sz w:val="20"/>
                <w:szCs w:val="20"/>
              </w:rPr>
            </w:pPr>
            <w:r w:rsidRPr="0061719C">
              <w:rPr>
                <w:sz w:val="20"/>
                <w:szCs w:val="20"/>
              </w:rPr>
              <w:t>3</w:t>
            </w:r>
          </w:p>
        </w:tc>
        <w:tc>
          <w:tcPr>
            <w:tcW w:w="1808" w:type="dxa"/>
            <w:tcBorders>
              <w:top w:val="nil"/>
              <w:bottom w:val="nil"/>
            </w:tcBorders>
          </w:tcPr>
          <w:p w14:paraId="3117B73D" w14:textId="77777777" w:rsidR="004A7BB6" w:rsidRPr="0061719C" w:rsidRDefault="004A7BB6" w:rsidP="005E5BA4">
            <w:pPr>
              <w:jc w:val="center"/>
              <w:rPr>
                <w:b/>
                <w:bCs/>
                <w:sz w:val="20"/>
                <w:szCs w:val="20"/>
              </w:rPr>
            </w:pPr>
            <w:r w:rsidRPr="0061719C">
              <w:rPr>
                <w:b/>
                <w:bCs/>
                <w:sz w:val="20"/>
                <w:szCs w:val="20"/>
              </w:rPr>
              <w:t>&lt; 0.001</w:t>
            </w:r>
          </w:p>
          <w:p w14:paraId="75DD5DCC" w14:textId="77777777" w:rsidR="004A7BB6" w:rsidRPr="0061719C" w:rsidRDefault="004A7BB6" w:rsidP="005E5BA4">
            <w:pPr>
              <w:jc w:val="center"/>
              <w:rPr>
                <w:sz w:val="20"/>
                <w:szCs w:val="20"/>
              </w:rPr>
            </w:pPr>
            <w:r w:rsidRPr="0061719C">
              <w:rPr>
                <w:sz w:val="20"/>
                <w:szCs w:val="20"/>
              </w:rPr>
              <w:t>0.0</w:t>
            </w:r>
            <w:r>
              <w:rPr>
                <w:sz w:val="20"/>
                <w:szCs w:val="20"/>
              </w:rPr>
              <w:t>92</w:t>
            </w:r>
          </w:p>
          <w:p w14:paraId="4864559E" w14:textId="77777777" w:rsidR="004A7BB6" w:rsidRPr="0061719C" w:rsidRDefault="004A7BB6" w:rsidP="005E5BA4">
            <w:pPr>
              <w:jc w:val="center"/>
              <w:rPr>
                <w:b/>
                <w:bCs/>
                <w:sz w:val="20"/>
                <w:szCs w:val="20"/>
              </w:rPr>
            </w:pPr>
            <w:r w:rsidRPr="0061719C">
              <w:rPr>
                <w:b/>
                <w:bCs/>
                <w:sz w:val="20"/>
                <w:szCs w:val="20"/>
              </w:rPr>
              <w:t>&lt; 0.001</w:t>
            </w:r>
          </w:p>
        </w:tc>
      </w:tr>
      <w:tr w:rsidR="004A7BB6" w:rsidRPr="0061719C" w14:paraId="1C4E36DA" w14:textId="77777777" w:rsidTr="005E5BA4">
        <w:tc>
          <w:tcPr>
            <w:tcW w:w="3124" w:type="dxa"/>
            <w:tcBorders>
              <w:top w:val="nil"/>
              <w:bottom w:val="single" w:sz="12" w:space="0" w:color="auto"/>
            </w:tcBorders>
          </w:tcPr>
          <w:p w14:paraId="37D5BEDE" w14:textId="77777777" w:rsidR="004A7BB6" w:rsidRPr="0061719C" w:rsidRDefault="004A7BB6" w:rsidP="005E5BA4">
            <w:pPr>
              <w:jc w:val="center"/>
              <w:rPr>
                <w:sz w:val="20"/>
                <w:szCs w:val="20"/>
              </w:rPr>
            </w:pPr>
            <w:r w:rsidRPr="0061719C">
              <w:rPr>
                <w:sz w:val="20"/>
                <w:szCs w:val="20"/>
              </w:rPr>
              <w:t>Salinity+Time+(1|id)</w:t>
            </w:r>
          </w:p>
        </w:tc>
        <w:tc>
          <w:tcPr>
            <w:tcW w:w="2541" w:type="dxa"/>
            <w:tcBorders>
              <w:top w:val="nil"/>
              <w:bottom w:val="single" w:sz="12" w:space="0" w:color="auto"/>
            </w:tcBorders>
          </w:tcPr>
          <w:p w14:paraId="1E081EA5" w14:textId="77777777" w:rsidR="004A7BB6" w:rsidRPr="0061719C" w:rsidRDefault="004A7BB6" w:rsidP="005E5BA4">
            <w:pPr>
              <w:jc w:val="center"/>
              <w:rPr>
                <w:sz w:val="20"/>
                <w:szCs w:val="20"/>
              </w:rPr>
            </w:pPr>
            <w:r w:rsidRPr="0061719C">
              <w:rPr>
                <w:sz w:val="20"/>
                <w:szCs w:val="20"/>
              </w:rPr>
              <w:t>Salinity</w:t>
            </w:r>
          </w:p>
          <w:p w14:paraId="388C6B2C" w14:textId="77777777" w:rsidR="004A7BB6" w:rsidRPr="0061719C" w:rsidRDefault="004A7BB6" w:rsidP="005E5BA4">
            <w:pPr>
              <w:jc w:val="center"/>
              <w:rPr>
                <w:sz w:val="20"/>
                <w:szCs w:val="20"/>
              </w:rPr>
            </w:pPr>
            <w:r w:rsidRPr="0061719C">
              <w:rPr>
                <w:sz w:val="20"/>
                <w:szCs w:val="20"/>
              </w:rPr>
              <w:t>Time</w:t>
            </w:r>
          </w:p>
          <w:p w14:paraId="7DF8388B" w14:textId="77777777" w:rsidR="004A7BB6" w:rsidRPr="0061719C" w:rsidRDefault="004A7BB6" w:rsidP="005E5BA4">
            <w:pPr>
              <w:jc w:val="center"/>
              <w:rPr>
                <w:sz w:val="20"/>
                <w:szCs w:val="20"/>
              </w:rPr>
            </w:pPr>
          </w:p>
        </w:tc>
        <w:tc>
          <w:tcPr>
            <w:tcW w:w="1255" w:type="dxa"/>
            <w:tcBorders>
              <w:top w:val="nil"/>
              <w:bottom w:val="single" w:sz="12" w:space="0" w:color="auto"/>
            </w:tcBorders>
          </w:tcPr>
          <w:p w14:paraId="369E2A3A" w14:textId="77777777" w:rsidR="004A7BB6" w:rsidRPr="0061719C" w:rsidRDefault="004A7BB6" w:rsidP="005E5BA4">
            <w:pPr>
              <w:jc w:val="center"/>
              <w:rPr>
                <w:sz w:val="20"/>
                <w:szCs w:val="20"/>
              </w:rPr>
            </w:pPr>
            <w:r w:rsidRPr="0061719C">
              <w:rPr>
                <w:sz w:val="20"/>
                <w:szCs w:val="20"/>
              </w:rPr>
              <w:t>9</w:t>
            </w:r>
            <w:r>
              <w:rPr>
                <w:sz w:val="20"/>
                <w:szCs w:val="20"/>
              </w:rPr>
              <w:t>7.73</w:t>
            </w:r>
          </w:p>
          <w:p w14:paraId="6CC6C51D" w14:textId="77777777" w:rsidR="004A7BB6" w:rsidRPr="0061719C" w:rsidRDefault="004A7BB6" w:rsidP="005E5BA4">
            <w:pPr>
              <w:jc w:val="center"/>
              <w:rPr>
                <w:sz w:val="20"/>
                <w:szCs w:val="20"/>
              </w:rPr>
            </w:pPr>
            <w:r>
              <w:rPr>
                <w:sz w:val="20"/>
                <w:szCs w:val="20"/>
              </w:rPr>
              <w:t>202.95</w:t>
            </w:r>
          </w:p>
        </w:tc>
        <w:tc>
          <w:tcPr>
            <w:tcW w:w="1466" w:type="dxa"/>
            <w:tcBorders>
              <w:top w:val="nil"/>
              <w:bottom w:val="single" w:sz="12" w:space="0" w:color="auto"/>
            </w:tcBorders>
          </w:tcPr>
          <w:p w14:paraId="2084E5C5" w14:textId="77777777" w:rsidR="004A7BB6" w:rsidRPr="0061719C" w:rsidRDefault="004A7BB6" w:rsidP="005E5BA4">
            <w:pPr>
              <w:jc w:val="center"/>
              <w:rPr>
                <w:sz w:val="20"/>
                <w:szCs w:val="20"/>
              </w:rPr>
            </w:pPr>
            <w:r w:rsidRPr="0061719C">
              <w:rPr>
                <w:sz w:val="20"/>
                <w:szCs w:val="20"/>
              </w:rPr>
              <w:t>5</w:t>
            </w:r>
          </w:p>
          <w:p w14:paraId="256F7057" w14:textId="77777777" w:rsidR="004A7BB6" w:rsidRPr="0061719C" w:rsidRDefault="004A7BB6" w:rsidP="005E5BA4">
            <w:pPr>
              <w:jc w:val="center"/>
              <w:rPr>
                <w:sz w:val="20"/>
                <w:szCs w:val="20"/>
              </w:rPr>
            </w:pPr>
            <w:r w:rsidRPr="0061719C">
              <w:rPr>
                <w:sz w:val="20"/>
                <w:szCs w:val="20"/>
              </w:rPr>
              <w:t>3</w:t>
            </w:r>
          </w:p>
        </w:tc>
        <w:tc>
          <w:tcPr>
            <w:tcW w:w="1808" w:type="dxa"/>
            <w:tcBorders>
              <w:top w:val="nil"/>
              <w:bottom w:val="single" w:sz="12" w:space="0" w:color="auto"/>
            </w:tcBorders>
          </w:tcPr>
          <w:p w14:paraId="3F356ECE" w14:textId="77777777" w:rsidR="004A7BB6" w:rsidRPr="0061719C" w:rsidRDefault="004A7BB6" w:rsidP="005E5BA4">
            <w:pPr>
              <w:jc w:val="center"/>
              <w:rPr>
                <w:b/>
                <w:bCs/>
                <w:sz w:val="20"/>
                <w:szCs w:val="20"/>
              </w:rPr>
            </w:pPr>
            <w:r w:rsidRPr="0061719C">
              <w:rPr>
                <w:b/>
                <w:bCs/>
                <w:sz w:val="20"/>
                <w:szCs w:val="20"/>
              </w:rPr>
              <w:t>&lt; 0.001</w:t>
            </w:r>
          </w:p>
          <w:p w14:paraId="7FE8AD53" w14:textId="77777777" w:rsidR="004A7BB6" w:rsidRPr="0061719C" w:rsidRDefault="004A7BB6" w:rsidP="005E5BA4">
            <w:pPr>
              <w:jc w:val="center"/>
              <w:rPr>
                <w:sz w:val="20"/>
                <w:szCs w:val="20"/>
              </w:rPr>
            </w:pPr>
            <w:r w:rsidRPr="0061719C">
              <w:rPr>
                <w:b/>
                <w:bCs/>
                <w:sz w:val="20"/>
                <w:szCs w:val="20"/>
              </w:rPr>
              <w:t>&lt; 0.001</w:t>
            </w:r>
          </w:p>
        </w:tc>
      </w:tr>
    </w:tbl>
    <w:p w14:paraId="79A3CF04" w14:textId="639C7EB6" w:rsidR="00B07FB4" w:rsidRDefault="00B07FB4" w:rsidP="00DE22BB">
      <w:pPr>
        <w:tabs>
          <w:tab w:val="left" w:pos="576"/>
        </w:tabs>
        <w:spacing w:line="480" w:lineRule="auto"/>
      </w:pPr>
    </w:p>
    <w:p w14:paraId="456193C2" w14:textId="5FF19FAB" w:rsidR="00482843" w:rsidRPr="00482843" w:rsidRDefault="00482843" w:rsidP="00482843">
      <w:pPr>
        <w:spacing w:line="480" w:lineRule="auto"/>
        <w:rPr>
          <w:color w:val="000000"/>
          <w:shd w:val="clear" w:color="auto" w:fill="FFFFFF"/>
        </w:rPr>
      </w:pPr>
      <w:bookmarkStart w:id="50" w:name="_Toc86190378"/>
      <w:bookmarkStart w:id="51" w:name="_Toc87197980"/>
      <w:r w:rsidRPr="007105EB">
        <w:t>Table 3.</w:t>
      </w:r>
      <w:bookmarkEnd w:id="50"/>
      <w:bookmarkEnd w:id="51"/>
      <w:r w:rsidRPr="0061719C">
        <w:rPr>
          <w:b/>
          <w:bCs/>
        </w:rPr>
        <w:t xml:space="preserve"> </w:t>
      </w:r>
      <w:r w:rsidRPr="0061719C">
        <w:rPr>
          <w:color w:val="000000"/>
          <w:bdr w:val="none" w:sz="0" w:space="0" w:color="auto" w:frame="1"/>
          <w:shd w:val="clear" w:color="auto" w:fill="FFFFFF"/>
        </w:rPr>
        <w:t>Optimum salinity range (</w:t>
      </w:r>
      <w:r w:rsidRPr="0061719C">
        <w:rPr>
          <w:i/>
          <w:iCs/>
          <w:color w:val="000000"/>
          <w:bdr w:val="none" w:sz="0" w:space="0" w:color="auto" w:frame="1"/>
          <w:shd w:val="clear" w:color="auto" w:fill="FFFFFF"/>
        </w:rPr>
        <w:t>S</w:t>
      </w:r>
      <w:r w:rsidRPr="0061719C">
        <w:rPr>
          <w:i/>
          <w:iCs/>
          <w:color w:val="000000"/>
          <w:bdr w:val="none" w:sz="0" w:space="0" w:color="auto" w:frame="1"/>
          <w:shd w:val="clear" w:color="auto" w:fill="FFFFFF"/>
          <w:vertAlign w:val="subscript"/>
        </w:rPr>
        <w:t>opt</w:t>
      </w:r>
      <w:r w:rsidRPr="0061719C">
        <w:rPr>
          <w:color w:val="000000"/>
          <w:bdr w:val="none" w:sz="0" w:space="0" w:color="auto" w:frame="1"/>
          <w:shd w:val="clear" w:color="auto" w:fill="FFFFFF"/>
        </w:rPr>
        <w:t xml:space="preserve">) </w:t>
      </w:r>
      <w:r w:rsidRPr="0061719C">
        <w:t>with</w:t>
      </w:r>
      <w:r w:rsidRPr="0061719C">
        <w:rPr>
          <w:color w:val="000000" w:themeColor="text1"/>
          <w:kern w:val="24"/>
        </w:rPr>
        <w:t xml:space="preserve"> </w:t>
      </w:r>
      <w:r w:rsidRPr="0061719C">
        <w:t>≥</w:t>
      </w:r>
      <w:r w:rsidRPr="0061719C">
        <w:rPr>
          <w:color w:val="202124"/>
          <w:shd w:val="clear" w:color="auto" w:fill="FFFFFF"/>
        </w:rPr>
        <w:t xml:space="preserve"> 90 % survival</w:t>
      </w:r>
      <w:r w:rsidRPr="0061719C">
        <w:rPr>
          <w:color w:val="000000"/>
          <w:bdr w:val="none" w:sz="0" w:space="0" w:color="auto" w:frame="1"/>
          <w:shd w:val="clear" w:color="auto" w:fill="FFFFFF"/>
        </w:rPr>
        <w:t xml:space="preserve"> </w:t>
      </w:r>
      <w:r w:rsidRPr="0061719C">
        <w:rPr>
          <w:color w:val="000000"/>
          <w:bdr w:val="none" w:sz="0" w:space="0" w:color="auto" w:frame="1"/>
        </w:rPr>
        <w:t>of bipinnaria</w:t>
      </w:r>
      <w:r w:rsidRPr="0061719C">
        <w:rPr>
          <w:color w:val="000000"/>
          <w:bdr w:val="none" w:sz="0" w:space="0" w:color="auto" w:frame="1"/>
          <w:shd w:val="clear" w:color="auto" w:fill="FFFFFF"/>
        </w:rPr>
        <w:t xml:space="preserve"> at four exposure times (2</w:t>
      </w:r>
      <w:r w:rsidR="005D278E">
        <w:rPr>
          <w:color w:val="000000"/>
          <w:bdr w:val="none" w:sz="0" w:space="0" w:color="auto" w:frame="1"/>
          <w:shd w:val="clear" w:color="auto" w:fill="FFFFFF"/>
        </w:rPr>
        <w:t>4–</w:t>
      </w:r>
      <w:r w:rsidRPr="0061719C">
        <w:rPr>
          <w:color w:val="000000"/>
          <w:bdr w:val="none" w:sz="0" w:space="0" w:color="auto" w:frame="1"/>
          <w:shd w:val="clear" w:color="auto" w:fill="FFFFFF"/>
        </w:rPr>
        <w:t>168 h) to six salinity treatments (1</w:t>
      </w:r>
      <w:r w:rsidR="005D278E">
        <w:rPr>
          <w:color w:val="000000"/>
          <w:bdr w:val="none" w:sz="0" w:space="0" w:color="auto" w:frame="1"/>
          <w:shd w:val="clear" w:color="auto" w:fill="FFFFFF"/>
        </w:rPr>
        <w:t>7–</w:t>
      </w:r>
      <w:r w:rsidRPr="0061719C">
        <w:rPr>
          <w:color w:val="000000"/>
          <w:bdr w:val="none" w:sz="0" w:space="0" w:color="auto" w:frame="1"/>
          <w:shd w:val="clear" w:color="auto" w:fill="FFFFFF"/>
        </w:rPr>
        <w:t xml:space="preserve">34 </w:t>
      </w:r>
      <w:r w:rsidRPr="0061719C">
        <w:rPr>
          <w:color w:val="000000" w:themeColor="text1"/>
          <w:shd w:val="clear" w:color="auto" w:fill="FFFFFF"/>
        </w:rPr>
        <w:t>‰</w:t>
      </w:r>
      <w:r w:rsidRPr="0061719C">
        <w:rPr>
          <w:color w:val="000000"/>
          <w:bdr w:val="none" w:sz="0" w:space="0" w:color="auto" w:frame="1"/>
          <w:shd w:val="clear" w:color="auto" w:fill="FFFFFF"/>
        </w:rPr>
        <w:t>) and the upper lethal salinity limit (</w:t>
      </w:r>
      <w:r w:rsidRPr="0061719C">
        <w:rPr>
          <w:i/>
          <w:iCs/>
          <w:color w:val="000000"/>
          <w:bdr w:val="none" w:sz="0" w:space="0" w:color="auto" w:frame="1"/>
          <w:shd w:val="clear" w:color="auto" w:fill="FFFFFF"/>
        </w:rPr>
        <w:t>LS</w:t>
      </w:r>
      <w:r w:rsidRPr="0061719C">
        <w:rPr>
          <w:i/>
          <w:iCs/>
          <w:color w:val="000000"/>
          <w:bdr w:val="none" w:sz="0" w:space="0" w:color="auto" w:frame="1"/>
          <w:shd w:val="clear" w:color="auto" w:fill="FFFFFF"/>
          <w:vertAlign w:val="subscript"/>
        </w:rPr>
        <w:t>50</w:t>
      </w:r>
      <w:r w:rsidRPr="0061719C">
        <w:rPr>
          <w:color w:val="000000"/>
          <w:bdr w:val="none" w:sz="0" w:space="0" w:color="auto" w:frame="1"/>
          <w:shd w:val="clear" w:color="auto" w:fill="FFFFFF"/>
        </w:rPr>
        <w:t xml:space="preserve">) for 50 % survival. </w:t>
      </w:r>
      <w:r>
        <w:t>By day 7 (</w:t>
      </w:r>
      <w:r w:rsidRPr="0061719C">
        <w:rPr>
          <w:color w:val="000000"/>
          <w:shd w:val="clear" w:color="auto" w:fill="FFFFFF"/>
        </w:rPr>
        <w:t>168 h</w:t>
      </w:r>
      <w:r>
        <w:rPr>
          <w:color w:val="000000"/>
          <w:shd w:val="clear" w:color="auto" w:fill="FFFFFF"/>
        </w:rPr>
        <w:t xml:space="preserve">) </w:t>
      </w:r>
      <w:r>
        <w:t>survival in the controls was below 90</w:t>
      </w:r>
      <w:r w:rsidR="00D55499">
        <w:t xml:space="preserve"> </w:t>
      </w:r>
      <w:r>
        <w:t xml:space="preserve">% and so </w:t>
      </w:r>
      <w:r w:rsidRPr="0061719C">
        <w:rPr>
          <w:color w:val="000000"/>
          <w:shd w:val="clear" w:color="auto" w:fill="FFFFFF"/>
        </w:rPr>
        <w:t xml:space="preserve">the </w:t>
      </w:r>
      <w:r w:rsidRPr="0061719C">
        <w:rPr>
          <w:i/>
          <w:iCs/>
        </w:rPr>
        <w:t>S</w:t>
      </w:r>
      <w:r w:rsidRPr="0061719C">
        <w:rPr>
          <w:i/>
          <w:iCs/>
          <w:vertAlign w:val="subscript"/>
        </w:rPr>
        <w:t>opt</w:t>
      </w:r>
      <w:r w:rsidRPr="0061719C">
        <w:rPr>
          <w:color w:val="000000"/>
          <w:shd w:val="clear" w:color="auto" w:fill="FFFFFF"/>
        </w:rPr>
        <w:t xml:space="preserve"> range was not</w:t>
      </w:r>
      <w:r>
        <w:rPr>
          <w:color w:val="000000"/>
          <w:shd w:val="clear" w:color="auto" w:fill="FFFFFF"/>
        </w:rPr>
        <w:t xml:space="preserve"> determined.</w:t>
      </w:r>
    </w:p>
    <w:tbl>
      <w:tblPr>
        <w:tblStyle w:val="TableGrid"/>
        <w:tblW w:w="6629" w:type="dxa"/>
        <w:jc w:val="center"/>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5"/>
        <w:gridCol w:w="2093"/>
      </w:tblGrid>
      <w:tr w:rsidR="00885644" w:rsidRPr="0061719C" w14:paraId="1756E068" w14:textId="77777777" w:rsidTr="005E5BA4">
        <w:trPr>
          <w:trHeight w:val="288"/>
          <w:jc w:val="center"/>
        </w:trPr>
        <w:tc>
          <w:tcPr>
            <w:tcW w:w="1701" w:type="dxa"/>
            <w:tcBorders>
              <w:top w:val="single" w:sz="12" w:space="0" w:color="auto"/>
              <w:bottom w:val="single" w:sz="12" w:space="0" w:color="auto"/>
            </w:tcBorders>
          </w:tcPr>
          <w:p w14:paraId="5F83FD98" w14:textId="77777777" w:rsidR="00885644" w:rsidRPr="0061719C" w:rsidRDefault="00885644" w:rsidP="005E5BA4">
            <w:pPr>
              <w:jc w:val="right"/>
              <w:rPr>
                <w:sz w:val="20"/>
                <w:szCs w:val="20"/>
              </w:rPr>
            </w:pPr>
            <w:r w:rsidRPr="0061719C">
              <w:rPr>
                <w:sz w:val="20"/>
                <w:szCs w:val="20"/>
              </w:rPr>
              <w:t xml:space="preserve">Exposure time </w:t>
            </w:r>
          </w:p>
        </w:tc>
        <w:tc>
          <w:tcPr>
            <w:tcW w:w="2835" w:type="dxa"/>
            <w:tcBorders>
              <w:top w:val="single" w:sz="12" w:space="0" w:color="auto"/>
              <w:bottom w:val="single" w:sz="12" w:space="0" w:color="auto"/>
            </w:tcBorders>
          </w:tcPr>
          <w:p w14:paraId="65A48DA7" w14:textId="77777777" w:rsidR="00885644" w:rsidRPr="0061719C" w:rsidRDefault="00885644" w:rsidP="005E5BA4">
            <w:pPr>
              <w:jc w:val="center"/>
              <w:rPr>
                <w:sz w:val="20"/>
                <w:szCs w:val="20"/>
              </w:rPr>
            </w:pPr>
            <w:r w:rsidRPr="0061719C">
              <w:rPr>
                <w:i/>
                <w:iCs/>
                <w:color w:val="000000"/>
                <w:sz w:val="20"/>
                <w:szCs w:val="20"/>
                <w:bdr w:val="none" w:sz="0" w:space="0" w:color="auto" w:frame="1"/>
                <w:shd w:val="clear" w:color="auto" w:fill="FFFFFF"/>
              </w:rPr>
              <w:t>LS</w:t>
            </w:r>
            <w:r w:rsidRPr="0061719C">
              <w:rPr>
                <w:i/>
                <w:iCs/>
                <w:color w:val="000000"/>
                <w:sz w:val="20"/>
                <w:szCs w:val="20"/>
                <w:bdr w:val="none" w:sz="0" w:space="0" w:color="auto" w:frame="1"/>
                <w:shd w:val="clear" w:color="auto" w:fill="FFFFFF"/>
                <w:vertAlign w:val="subscript"/>
              </w:rPr>
              <w:t xml:space="preserve">50 </w:t>
            </w:r>
          </w:p>
        </w:tc>
        <w:tc>
          <w:tcPr>
            <w:tcW w:w="2093" w:type="dxa"/>
            <w:tcBorders>
              <w:top w:val="single" w:sz="12" w:space="0" w:color="auto"/>
              <w:bottom w:val="single" w:sz="12" w:space="0" w:color="auto"/>
            </w:tcBorders>
          </w:tcPr>
          <w:p w14:paraId="74DB2CE9" w14:textId="77777777" w:rsidR="00885644" w:rsidRPr="0061719C" w:rsidRDefault="00885644" w:rsidP="005E5BA4">
            <w:pPr>
              <w:jc w:val="center"/>
              <w:rPr>
                <w:sz w:val="20"/>
                <w:szCs w:val="20"/>
              </w:rPr>
            </w:pPr>
            <w:r w:rsidRPr="0061719C">
              <w:rPr>
                <w:i/>
                <w:iCs/>
                <w:color w:val="000000"/>
                <w:sz w:val="20"/>
                <w:szCs w:val="20"/>
                <w:bdr w:val="none" w:sz="0" w:space="0" w:color="auto" w:frame="1"/>
                <w:shd w:val="clear" w:color="auto" w:fill="FFFFFF"/>
              </w:rPr>
              <w:t>S</w:t>
            </w:r>
            <w:r w:rsidRPr="0061719C">
              <w:rPr>
                <w:i/>
                <w:iCs/>
                <w:color w:val="000000"/>
                <w:sz w:val="20"/>
                <w:szCs w:val="20"/>
                <w:bdr w:val="none" w:sz="0" w:space="0" w:color="auto" w:frame="1"/>
                <w:shd w:val="clear" w:color="auto" w:fill="FFFFFF"/>
                <w:vertAlign w:val="subscript"/>
              </w:rPr>
              <w:t>opt</w:t>
            </w:r>
          </w:p>
        </w:tc>
      </w:tr>
      <w:tr w:rsidR="00885644" w:rsidRPr="0061719C" w14:paraId="0E0C0B55" w14:textId="77777777" w:rsidTr="005E5BA4">
        <w:trPr>
          <w:trHeight w:val="158"/>
          <w:jc w:val="center"/>
        </w:trPr>
        <w:tc>
          <w:tcPr>
            <w:tcW w:w="1701" w:type="dxa"/>
            <w:tcBorders>
              <w:top w:val="single" w:sz="12" w:space="0" w:color="auto"/>
            </w:tcBorders>
          </w:tcPr>
          <w:p w14:paraId="7AEBAFB3" w14:textId="77777777" w:rsidR="00885644" w:rsidRPr="0061719C" w:rsidRDefault="00885644" w:rsidP="005E5BA4">
            <w:pPr>
              <w:jc w:val="right"/>
              <w:rPr>
                <w:sz w:val="20"/>
                <w:szCs w:val="20"/>
              </w:rPr>
            </w:pPr>
            <w:r w:rsidRPr="0061719C">
              <w:rPr>
                <w:sz w:val="20"/>
                <w:szCs w:val="20"/>
              </w:rPr>
              <w:t xml:space="preserve">24 </w:t>
            </w:r>
          </w:p>
        </w:tc>
        <w:tc>
          <w:tcPr>
            <w:tcW w:w="2835" w:type="dxa"/>
            <w:tcBorders>
              <w:top w:val="single" w:sz="12" w:space="0" w:color="auto"/>
            </w:tcBorders>
          </w:tcPr>
          <w:p w14:paraId="3EC04F87" w14:textId="77777777" w:rsidR="00885644" w:rsidRPr="00F05879" w:rsidRDefault="00885644" w:rsidP="005E5BA4">
            <w:pPr>
              <w:jc w:val="center"/>
              <w:rPr>
                <w:color w:val="000000" w:themeColor="text1"/>
                <w:kern w:val="24"/>
                <w:sz w:val="20"/>
                <w:szCs w:val="20"/>
              </w:rPr>
            </w:pPr>
            <w:r w:rsidRPr="0061719C">
              <w:rPr>
                <w:sz w:val="20"/>
                <w:szCs w:val="20"/>
              </w:rPr>
              <w:t>21.</w:t>
            </w:r>
            <w:r>
              <w:rPr>
                <w:sz w:val="20"/>
                <w:szCs w:val="20"/>
              </w:rPr>
              <w:t>8</w:t>
            </w:r>
            <w:r w:rsidRPr="0061719C">
              <w:rPr>
                <w:sz w:val="20"/>
                <w:szCs w:val="20"/>
              </w:rPr>
              <w:t xml:space="preserve"> </w:t>
            </w:r>
            <w:r w:rsidRPr="0061719C">
              <w:rPr>
                <w:color w:val="000000" w:themeColor="text1"/>
                <w:kern w:val="24"/>
                <w:sz w:val="20"/>
                <w:szCs w:val="20"/>
              </w:rPr>
              <w:t>‰</w:t>
            </w:r>
          </w:p>
        </w:tc>
        <w:tc>
          <w:tcPr>
            <w:tcW w:w="2093" w:type="dxa"/>
            <w:tcBorders>
              <w:top w:val="single" w:sz="12" w:space="0" w:color="auto"/>
            </w:tcBorders>
          </w:tcPr>
          <w:p w14:paraId="72B7BE4A" w14:textId="77777777" w:rsidR="00885644" w:rsidRPr="0061719C" w:rsidRDefault="00885644" w:rsidP="005E5BA4">
            <w:pPr>
              <w:jc w:val="center"/>
              <w:rPr>
                <w:sz w:val="20"/>
                <w:szCs w:val="20"/>
              </w:rPr>
            </w:pPr>
            <w:r w:rsidRPr="0061719C">
              <w:rPr>
                <w:sz w:val="20"/>
                <w:szCs w:val="20"/>
              </w:rPr>
              <w:t>25.</w:t>
            </w:r>
            <w:r>
              <w:rPr>
                <w:sz w:val="20"/>
                <w:szCs w:val="20"/>
              </w:rPr>
              <w:t>9-</w:t>
            </w:r>
            <w:r w:rsidRPr="0061719C">
              <w:rPr>
                <w:sz w:val="20"/>
                <w:szCs w:val="20"/>
              </w:rPr>
              <w:t xml:space="preserve">34 </w:t>
            </w:r>
            <w:r w:rsidRPr="0061719C">
              <w:rPr>
                <w:color w:val="000000" w:themeColor="text1"/>
                <w:kern w:val="24"/>
                <w:sz w:val="20"/>
                <w:szCs w:val="20"/>
              </w:rPr>
              <w:t>‰</w:t>
            </w:r>
          </w:p>
        </w:tc>
      </w:tr>
      <w:tr w:rsidR="00885644" w:rsidRPr="0061719C" w14:paraId="1962E55B" w14:textId="77777777" w:rsidTr="005E5BA4">
        <w:trPr>
          <w:trHeight w:val="158"/>
          <w:jc w:val="center"/>
        </w:trPr>
        <w:tc>
          <w:tcPr>
            <w:tcW w:w="1701" w:type="dxa"/>
          </w:tcPr>
          <w:p w14:paraId="7F1B6576" w14:textId="77777777" w:rsidR="00885644" w:rsidRPr="0061719C" w:rsidRDefault="00885644" w:rsidP="005E5BA4">
            <w:pPr>
              <w:jc w:val="right"/>
              <w:rPr>
                <w:sz w:val="20"/>
                <w:szCs w:val="20"/>
              </w:rPr>
            </w:pPr>
            <w:r w:rsidRPr="0061719C">
              <w:rPr>
                <w:sz w:val="20"/>
                <w:szCs w:val="20"/>
              </w:rPr>
              <w:t xml:space="preserve">48 </w:t>
            </w:r>
          </w:p>
        </w:tc>
        <w:tc>
          <w:tcPr>
            <w:tcW w:w="2835" w:type="dxa"/>
          </w:tcPr>
          <w:p w14:paraId="591058CD" w14:textId="77777777" w:rsidR="00885644" w:rsidRPr="00F05879" w:rsidRDefault="00885644" w:rsidP="005E5BA4">
            <w:pPr>
              <w:jc w:val="center"/>
              <w:rPr>
                <w:color w:val="000000" w:themeColor="text1"/>
                <w:kern w:val="24"/>
                <w:sz w:val="20"/>
                <w:szCs w:val="20"/>
              </w:rPr>
            </w:pPr>
            <w:r w:rsidRPr="0061719C">
              <w:rPr>
                <w:sz w:val="20"/>
                <w:szCs w:val="20"/>
              </w:rPr>
              <w:t>22.</w:t>
            </w:r>
            <w:r>
              <w:rPr>
                <w:sz w:val="20"/>
                <w:szCs w:val="20"/>
              </w:rPr>
              <w:t>8</w:t>
            </w:r>
            <w:r w:rsidRPr="0061719C">
              <w:rPr>
                <w:sz w:val="20"/>
                <w:szCs w:val="20"/>
              </w:rPr>
              <w:t xml:space="preserve"> </w:t>
            </w:r>
            <w:r w:rsidRPr="0061719C">
              <w:rPr>
                <w:color w:val="000000" w:themeColor="text1"/>
                <w:kern w:val="24"/>
                <w:sz w:val="20"/>
                <w:szCs w:val="20"/>
              </w:rPr>
              <w:t>‰</w:t>
            </w:r>
          </w:p>
        </w:tc>
        <w:tc>
          <w:tcPr>
            <w:tcW w:w="2093" w:type="dxa"/>
          </w:tcPr>
          <w:p w14:paraId="632B90E7" w14:textId="77777777" w:rsidR="00885644" w:rsidRPr="0061719C" w:rsidRDefault="00885644" w:rsidP="005E5BA4">
            <w:pPr>
              <w:jc w:val="center"/>
              <w:rPr>
                <w:sz w:val="20"/>
                <w:szCs w:val="20"/>
              </w:rPr>
            </w:pPr>
            <w:r w:rsidRPr="0061719C">
              <w:rPr>
                <w:sz w:val="20"/>
                <w:szCs w:val="20"/>
              </w:rPr>
              <w:t>29.</w:t>
            </w:r>
            <w:r>
              <w:rPr>
                <w:sz w:val="20"/>
                <w:szCs w:val="20"/>
              </w:rPr>
              <w:t>2-</w:t>
            </w:r>
            <w:r w:rsidRPr="0061719C">
              <w:rPr>
                <w:sz w:val="20"/>
                <w:szCs w:val="20"/>
              </w:rPr>
              <w:t xml:space="preserve">34 </w:t>
            </w:r>
            <w:r w:rsidRPr="0061719C">
              <w:rPr>
                <w:color w:val="000000" w:themeColor="text1"/>
                <w:kern w:val="24"/>
                <w:sz w:val="20"/>
                <w:szCs w:val="20"/>
              </w:rPr>
              <w:t>‰</w:t>
            </w:r>
          </w:p>
        </w:tc>
      </w:tr>
      <w:tr w:rsidR="00885644" w:rsidRPr="0061719C" w14:paraId="5BC4D7D6" w14:textId="77777777" w:rsidTr="005E5BA4">
        <w:trPr>
          <w:trHeight w:val="170"/>
          <w:jc w:val="center"/>
        </w:trPr>
        <w:tc>
          <w:tcPr>
            <w:tcW w:w="1701" w:type="dxa"/>
            <w:tcBorders>
              <w:bottom w:val="nil"/>
            </w:tcBorders>
          </w:tcPr>
          <w:p w14:paraId="02059C12" w14:textId="77777777" w:rsidR="00885644" w:rsidRPr="0061719C" w:rsidRDefault="00885644" w:rsidP="005E5BA4">
            <w:pPr>
              <w:jc w:val="right"/>
              <w:rPr>
                <w:sz w:val="20"/>
                <w:szCs w:val="20"/>
              </w:rPr>
            </w:pPr>
            <w:r w:rsidRPr="0061719C">
              <w:rPr>
                <w:sz w:val="20"/>
                <w:szCs w:val="20"/>
              </w:rPr>
              <w:t xml:space="preserve">96 </w:t>
            </w:r>
          </w:p>
        </w:tc>
        <w:tc>
          <w:tcPr>
            <w:tcW w:w="2835" w:type="dxa"/>
            <w:tcBorders>
              <w:bottom w:val="nil"/>
            </w:tcBorders>
          </w:tcPr>
          <w:p w14:paraId="2C410102" w14:textId="77777777" w:rsidR="00885644" w:rsidRPr="00F05879" w:rsidRDefault="00885644" w:rsidP="005E5BA4">
            <w:pPr>
              <w:jc w:val="center"/>
              <w:rPr>
                <w:color w:val="000000" w:themeColor="text1"/>
                <w:kern w:val="24"/>
                <w:sz w:val="20"/>
                <w:szCs w:val="20"/>
              </w:rPr>
            </w:pPr>
            <w:r w:rsidRPr="0061719C">
              <w:rPr>
                <w:sz w:val="20"/>
                <w:szCs w:val="20"/>
              </w:rPr>
              <w:t>24.</w:t>
            </w:r>
            <w:r>
              <w:rPr>
                <w:sz w:val="20"/>
                <w:szCs w:val="20"/>
              </w:rPr>
              <w:t>7</w:t>
            </w:r>
            <w:r w:rsidRPr="0061719C">
              <w:rPr>
                <w:sz w:val="20"/>
                <w:szCs w:val="20"/>
              </w:rPr>
              <w:t xml:space="preserve"> </w:t>
            </w:r>
            <w:r w:rsidRPr="0061719C">
              <w:rPr>
                <w:color w:val="000000" w:themeColor="text1"/>
                <w:kern w:val="24"/>
                <w:sz w:val="20"/>
                <w:szCs w:val="20"/>
              </w:rPr>
              <w:t>‰</w:t>
            </w:r>
          </w:p>
        </w:tc>
        <w:tc>
          <w:tcPr>
            <w:tcW w:w="2093" w:type="dxa"/>
            <w:tcBorders>
              <w:bottom w:val="nil"/>
            </w:tcBorders>
          </w:tcPr>
          <w:p w14:paraId="54D0727C" w14:textId="77777777" w:rsidR="00885644" w:rsidRPr="0061719C" w:rsidRDefault="00885644" w:rsidP="005E5BA4">
            <w:pPr>
              <w:jc w:val="center"/>
              <w:rPr>
                <w:sz w:val="20"/>
                <w:szCs w:val="20"/>
              </w:rPr>
            </w:pPr>
            <w:r w:rsidRPr="0061719C">
              <w:rPr>
                <w:sz w:val="20"/>
                <w:szCs w:val="20"/>
              </w:rPr>
              <w:t>3</w:t>
            </w:r>
            <w:r>
              <w:rPr>
                <w:sz w:val="20"/>
                <w:szCs w:val="20"/>
              </w:rPr>
              <w:t>2.2-</w:t>
            </w:r>
            <w:r w:rsidRPr="0061719C">
              <w:rPr>
                <w:sz w:val="20"/>
                <w:szCs w:val="20"/>
              </w:rPr>
              <w:t xml:space="preserve">34 </w:t>
            </w:r>
            <w:r w:rsidRPr="0061719C">
              <w:rPr>
                <w:color w:val="000000" w:themeColor="text1"/>
                <w:kern w:val="24"/>
                <w:sz w:val="20"/>
                <w:szCs w:val="20"/>
              </w:rPr>
              <w:t>‰</w:t>
            </w:r>
          </w:p>
        </w:tc>
      </w:tr>
      <w:tr w:rsidR="00885644" w:rsidRPr="0061719C" w14:paraId="3860EE02" w14:textId="77777777" w:rsidTr="005E5BA4">
        <w:trPr>
          <w:trHeight w:val="158"/>
          <w:jc w:val="center"/>
        </w:trPr>
        <w:tc>
          <w:tcPr>
            <w:tcW w:w="1701" w:type="dxa"/>
            <w:tcBorders>
              <w:bottom w:val="single" w:sz="12" w:space="0" w:color="auto"/>
            </w:tcBorders>
          </w:tcPr>
          <w:p w14:paraId="29990FF3" w14:textId="77777777" w:rsidR="00885644" w:rsidRPr="0061719C" w:rsidRDefault="00885644" w:rsidP="005E5BA4">
            <w:pPr>
              <w:jc w:val="right"/>
              <w:rPr>
                <w:sz w:val="20"/>
                <w:szCs w:val="20"/>
              </w:rPr>
            </w:pPr>
            <w:r w:rsidRPr="0061719C">
              <w:rPr>
                <w:sz w:val="20"/>
                <w:szCs w:val="20"/>
              </w:rPr>
              <w:t xml:space="preserve">168 </w:t>
            </w:r>
          </w:p>
        </w:tc>
        <w:tc>
          <w:tcPr>
            <w:tcW w:w="2835" w:type="dxa"/>
            <w:tcBorders>
              <w:bottom w:val="single" w:sz="12" w:space="0" w:color="auto"/>
            </w:tcBorders>
          </w:tcPr>
          <w:p w14:paraId="7005A3A2" w14:textId="77777777" w:rsidR="00885644" w:rsidRPr="00F05879" w:rsidRDefault="00885644" w:rsidP="005E5BA4">
            <w:pPr>
              <w:jc w:val="center"/>
              <w:rPr>
                <w:color w:val="000000" w:themeColor="text1"/>
                <w:kern w:val="24"/>
                <w:sz w:val="20"/>
                <w:szCs w:val="20"/>
              </w:rPr>
            </w:pPr>
            <w:r w:rsidRPr="0061719C">
              <w:rPr>
                <w:sz w:val="20"/>
                <w:szCs w:val="20"/>
              </w:rPr>
              <w:t>27.</w:t>
            </w:r>
            <w:r>
              <w:rPr>
                <w:sz w:val="20"/>
                <w:szCs w:val="20"/>
              </w:rPr>
              <w:t>3</w:t>
            </w:r>
            <w:r w:rsidRPr="0061719C">
              <w:rPr>
                <w:sz w:val="20"/>
                <w:szCs w:val="20"/>
              </w:rPr>
              <w:t xml:space="preserve"> </w:t>
            </w:r>
            <w:r w:rsidRPr="0061719C">
              <w:rPr>
                <w:color w:val="000000" w:themeColor="text1"/>
                <w:kern w:val="24"/>
                <w:sz w:val="20"/>
                <w:szCs w:val="20"/>
              </w:rPr>
              <w:t>‰</w:t>
            </w:r>
          </w:p>
        </w:tc>
        <w:tc>
          <w:tcPr>
            <w:tcW w:w="2093" w:type="dxa"/>
            <w:tcBorders>
              <w:bottom w:val="single" w:sz="12" w:space="0" w:color="auto"/>
            </w:tcBorders>
          </w:tcPr>
          <w:p w14:paraId="23636D32" w14:textId="77777777" w:rsidR="00885644" w:rsidRPr="0061719C" w:rsidRDefault="00885644" w:rsidP="005E5BA4">
            <w:pPr>
              <w:jc w:val="center"/>
              <w:rPr>
                <w:sz w:val="20"/>
                <w:szCs w:val="20"/>
              </w:rPr>
            </w:pPr>
            <w:r>
              <w:rPr>
                <w:sz w:val="20"/>
                <w:szCs w:val="20"/>
              </w:rPr>
              <w:t>–</w:t>
            </w:r>
          </w:p>
        </w:tc>
      </w:tr>
    </w:tbl>
    <w:p w14:paraId="05B60402" w14:textId="1EDD2513" w:rsidR="00482843" w:rsidRDefault="00482843" w:rsidP="00DE22BB">
      <w:pPr>
        <w:tabs>
          <w:tab w:val="left" w:pos="576"/>
        </w:tabs>
        <w:spacing w:line="480" w:lineRule="auto"/>
      </w:pPr>
    </w:p>
    <w:p w14:paraId="5629A76D" w14:textId="15C25AE1" w:rsidR="002E4BA8" w:rsidRDefault="002E4BA8" w:rsidP="002E4BA8">
      <w:pPr>
        <w:spacing w:line="480" w:lineRule="auto"/>
      </w:pPr>
      <w:bookmarkStart w:id="52" w:name="_Toc86190389"/>
      <w:bookmarkStart w:id="53" w:name="_Toc87198002"/>
      <w:r w:rsidRPr="007105EB">
        <w:t>Table 4.</w:t>
      </w:r>
      <w:r w:rsidRPr="00E512EE">
        <w:t xml:space="preserve"> </w:t>
      </w:r>
      <w:r>
        <w:t>Two-</w:t>
      </w:r>
      <w:r w:rsidRPr="00E512EE">
        <w:t>way ANOVA of data on the percentage of larvae swimming</w:t>
      </w:r>
      <w:r w:rsidR="008E2A11">
        <w:t xml:space="preserve"> in the water column</w:t>
      </w:r>
      <w:r w:rsidRPr="00E512EE">
        <w:t xml:space="preserve"> in 5 salinity treatments at 30</w:t>
      </w:r>
      <w:r>
        <w:t xml:space="preserve"> and 60</w:t>
      </w:r>
      <w:r w:rsidRPr="00E512EE">
        <w:t xml:space="preserve"> minutes exposure and Tukey’s HSD post-hoc test results.</w:t>
      </w:r>
    </w:p>
    <w:tbl>
      <w:tblPr>
        <w:tblStyle w:val="TableGrid"/>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708"/>
        <w:gridCol w:w="567"/>
        <w:gridCol w:w="869"/>
        <w:gridCol w:w="691"/>
        <w:gridCol w:w="1134"/>
        <w:gridCol w:w="2551"/>
      </w:tblGrid>
      <w:tr w:rsidR="002E4BA8" w:rsidRPr="004B4A7C" w14:paraId="4F21D29F" w14:textId="77777777" w:rsidTr="00226A70">
        <w:trPr>
          <w:trHeight w:val="345"/>
          <w:jc w:val="center"/>
        </w:trPr>
        <w:tc>
          <w:tcPr>
            <w:tcW w:w="2694" w:type="dxa"/>
            <w:tcBorders>
              <w:top w:val="single" w:sz="12" w:space="0" w:color="auto"/>
              <w:bottom w:val="single" w:sz="12" w:space="0" w:color="auto"/>
            </w:tcBorders>
          </w:tcPr>
          <w:p w14:paraId="31A67695" w14:textId="77777777" w:rsidR="002E4BA8" w:rsidRPr="004B4A7C" w:rsidRDefault="002E4BA8" w:rsidP="00192165">
            <w:pPr>
              <w:tabs>
                <w:tab w:val="left" w:pos="2753"/>
              </w:tabs>
              <w:jc w:val="right"/>
              <w:rPr>
                <w:b/>
                <w:bCs/>
                <w:sz w:val="20"/>
                <w:szCs w:val="20"/>
              </w:rPr>
            </w:pPr>
            <w:r w:rsidRPr="004B4A7C">
              <w:rPr>
                <w:b/>
                <w:bCs/>
                <w:sz w:val="20"/>
                <w:szCs w:val="20"/>
              </w:rPr>
              <w:t>Factor</w:t>
            </w:r>
          </w:p>
        </w:tc>
        <w:tc>
          <w:tcPr>
            <w:tcW w:w="708" w:type="dxa"/>
            <w:tcBorders>
              <w:top w:val="single" w:sz="12" w:space="0" w:color="auto"/>
              <w:bottom w:val="single" w:sz="12" w:space="0" w:color="auto"/>
            </w:tcBorders>
          </w:tcPr>
          <w:p w14:paraId="5A20085F" w14:textId="77777777" w:rsidR="002E4BA8" w:rsidRPr="004B4A7C" w:rsidRDefault="002E4BA8" w:rsidP="00192165">
            <w:pPr>
              <w:tabs>
                <w:tab w:val="left" w:pos="2753"/>
              </w:tabs>
              <w:jc w:val="center"/>
              <w:rPr>
                <w:b/>
                <w:bCs/>
                <w:sz w:val="20"/>
                <w:szCs w:val="20"/>
              </w:rPr>
            </w:pPr>
            <w:r w:rsidRPr="004B4A7C">
              <w:rPr>
                <w:b/>
                <w:bCs/>
                <w:sz w:val="20"/>
                <w:szCs w:val="20"/>
              </w:rPr>
              <w:t>SS</w:t>
            </w:r>
          </w:p>
        </w:tc>
        <w:tc>
          <w:tcPr>
            <w:tcW w:w="567" w:type="dxa"/>
            <w:tcBorders>
              <w:top w:val="single" w:sz="12" w:space="0" w:color="auto"/>
              <w:bottom w:val="single" w:sz="12" w:space="0" w:color="auto"/>
            </w:tcBorders>
          </w:tcPr>
          <w:p w14:paraId="19EE00FA" w14:textId="77777777" w:rsidR="002E4BA8" w:rsidRPr="004B4A7C" w:rsidRDefault="002E4BA8" w:rsidP="00192165">
            <w:pPr>
              <w:tabs>
                <w:tab w:val="left" w:pos="2753"/>
              </w:tabs>
              <w:jc w:val="center"/>
              <w:rPr>
                <w:b/>
                <w:bCs/>
                <w:sz w:val="20"/>
                <w:szCs w:val="20"/>
              </w:rPr>
            </w:pPr>
            <w:r w:rsidRPr="004B4A7C">
              <w:rPr>
                <w:b/>
                <w:bCs/>
                <w:sz w:val="20"/>
                <w:szCs w:val="20"/>
              </w:rPr>
              <w:t>df</w:t>
            </w:r>
          </w:p>
        </w:tc>
        <w:tc>
          <w:tcPr>
            <w:tcW w:w="869" w:type="dxa"/>
            <w:tcBorders>
              <w:top w:val="single" w:sz="12" w:space="0" w:color="auto"/>
              <w:bottom w:val="single" w:sz="12" w:space="0" w:color="auto"/>
            </w:tcBorders>
          </w:tcPr>
          <w:p w14:paraId="5AA82FD7" w14:textId="77777777" w:rsidR="002E4BA8" w:rsidRPr="004B4A7C" w:rsidRDefault="002E4BA8" w:rsidP="00192165">
            <w:pPr>
              <w:tabs>
                <w:tab w:val="left" w:pos="2753"/>
              </w:tabs>
              <w:jc w:val="center"/>
              <w:rPr>
                <w:b/>
                <w:bCs/>
                <w:sz w:val="20"/>
                <w:szCs w:val="20"/>
              </w:rPr>
            </w:pPr>
            <w:r w:rsidRPr="004B4A7C">
              <w:rPr>
                <w:b/>
                <w:bCs/>
                <w:sz w:val="20"/>
                <w:szCs w:val="20"/>
              </w:rPr>
              <w:t>MS</w:t>
            </w:r>
          </w:p>
        </w:tc>
        <w:tc>
          <w:tcPr>
            <w:tcW w:w="691" w:type="dxa"/>
            <w:tcBorders>
              <w:top w:val="single" w:sz="12" w:space="0" w:color="auto"/>
              <w:bottom w:val="single" w:sz="12" w:space="0" w:color="auto"/>
            </w:tcBorders>
          </w:tcPr>
          <w:p w14:paraId="01402DB7" w14:textId="77777777" w:rsidR="002E4BA8" w:rsidRPr="004B4A7C" w:rsidRDefault="002E4BA8" w:rsidP="00192165">
            <w:pPr>
              <w:tabs>
                <w:tab w:val="left" w:pos="2753"/>
              </w:tabs>
              <w:jc w:val="center"/>
              <w:rPr>
                <w:b/>
                <w:bCs/>
                <w:sz w:val="20"/>
                <w:szCs w:val="20"/>
              </w:rPr>
            </w:pPr>
            <w:r w:rsidRPr="004B4A7C">
              <w:rPr>
                <w:b/>
                <w:bCs/>
                <w:sz w:val="20"/>
                <w:szCs w:val="20"/>
              </w:rPr>
              <w:t>F</w:t>
            </w:r>
          </w:p>
        </w:tc>
        <w:tc>
          <w:tcPr>
            <w:tcW w:w="1134" w:type="dxa"/>
            <w:tcBorders>
              <w:top w:val="single" w:sz="12" w:space="0" w:color="auto"/>
              <w:bottom w:val="single" w:sz="12" w:space="0" w:color="auto"/>
            </w:tcBorders>
          </w:tcPr>
          <w:p w14:paraId="16267A75" w14:textId="77777777" w:rsidR="002E4BA8" w:rsidRPr="004B4A7C" w:rsidRDefault="002E4BA8" w:rsidP="00192165">
            <w:pPr>
              <w:tabs>
                <w:tab w:val="left" w:pos="2753"/>
              </w:tabs>
              <w:jc w:val="center"/>
              <w:rPr>
                <w:b/>
                <w:bCs/>
                <w:sz w:val="20"/>
                <w:szCs w:val="20"/>
              </w:rPr>
            </w:pPr>
            <w:r w:rsidRPr="004B4A7C">
              <w:rPr>
                <w:b/>
                <w:bCs/>
                <w:sz w:val="20"/>
                <w:szCs w:val="20"/>
              </w:rPr>
              <w:t>P</w:t>
            </w:r>
          </w:p>
        </w:tc>
        <w:tc>
          <w:tcPr>
            <w:tcW w:w="2551" w:type="dxa"/>
            <w:tcBorders>
              <w:top w:val="single" w:sz="12" w:space="0" w:color="auto"/>
              <w:bottom w:val="single" w:sz="12" w:space="0" w:color="auto"/>
            </w:tcBorders>
          </w:tcPr>
          <w:p w14:paraId="5D349E17" w14:textId="77777777" w:rsidR="002E4BA8" w:rsidRPr="004B4A7C" w:rsidRDefault="002E4BA8" w:rsidP="00192165">
            <w:pPr>
              <w:tabs>
                <w:tab w:val="left" w:pos="2753"/>
              </w:tabs>
              <w:jc w:val="center"/>
              <w:rPr>
                <w:b/>
                <w:bCs/>
                <w:sz w:val="20"/>
                <w:szCs w:val="20"/>
              </w:rPr>
            </w:pPr>
            <w:r w:rsidRPr="004B4A7C">
              <w:rPr>
                <w:b/>
                <w:bCs/>
                <w:sz w:val="20"/>
                <w:szCs w:val="20"/>
              </w:rPr>
              <w:t>Tukey’s HSD</w:t>
            </w:r>
          </w:p>
        </w:tc>
      </w:tr>
      <w:tr w:rsidR="005B7E8F" w:rsidRPr="004B4A7C" w14:paraId="6C9815FA" w14:textId="77777777" w:rsidTr="00226A70">
        <w:trPr>
          <w:trHeight w:val="251"/>
          <w:jc w:val="center"/>
        </w:trPr>
        <w:tc>
          <w:tcPr>
            <w:tcW w:w="2694" w:type="dxa"/>
            <w:tcBorders>
              <w:top w:val="single" w:sz="12" w:space="0" w:color="auto"/>
            </w:tcBorders>
          </w:tcPr>
          <w:p w14:paraId="450B80A0" w14:textId="540DFD43" w:rsidR="005B7E8F" w:rsidRPr="004B4A7C" w:rsidRDefault="002E4BA8" w:rsidP="005B7E8F">
            <w:pPr>
              <w:tabs>
                <w:tab w:val="left" w:pos="2753"/>
              </w:tabs>
              <w:jc w:val="right"/>
              <w:rPr>
                <w:sz w:val="20"/>
                <w:szCs w:val="20"/>
              </w:rPr>
            </w:pPr>
            <w:r w:rsidRPr="004B4A7C">
              <w:rPr>
                <w:sz w:val="20"/>
                <w:szCs w:val="20"/>
              </w:rPr>
              <w:t>Salinity</w:t>
            </w:r>
          </w:p>
        </w:tc>
        <w:tc>
          <w:tcPr>
            <w:tcW w:w="708" w:type="dxa"/>
            <w:tcBorders>
              <w:top w:val="single" w:sz="12" w:space="0" w:color="auto"/>
            </w:tcBorders>
          </w:tcPr>
          <w:p w14:paraId="6552633F" w14:textId="77777777" w:rsidR="002E4BA8" w:rsidRPr="004B4A7C" w:rsidRDefault="002E4BA8" w:rsidP="00192165">
            <w:pPr>
              <w:tabs>
                <w:tab w:val="left" w:pos="2753"/>
              </w:tabs>
              <w:jc w:val="center"/>
              <w:rPr>
                <w:sz w:val="20"/>
                <w:szCs w:val="20"/>
              </w:rPr>
            </w:pPr>
            <w:r w:rsidRPr="004B4A7C">
              <w:rPr>
                <w:sz w:val="20"/>
                <w:szCs w:val="20"/>
              </w:rPr>
              <w:t>13.36</w:t>
            </w:r>
          </w:p>
        </w:tc>
        <w:tc>
          <w:tcPr>
            <w:tcW w:w="567" w:type="dxa"/>
            <w:tcBorders>
              <w:top w:val="single" w:sz="12" w:space="0" w:color="auto"/>
            </w:tcBorders>
          </w:tcPr>
          <w:p w14:paraId="24B66206" w14:textId="77777777" w:rsidR="002E4BA8" w:rsidRPr="004B4A7C" w:rsidRDefault="002E4BA8" w:rsidP="00192165">
            <w:pPr>
              <w:tabs>
                <w:tab w:val="left" w:pos="2753"/>
              </w:tabs>
              <w:jc w:val="center"/>
              <w:rPr>
                <w:sz w:val="20"/>
                <w:szCs w:val="20"/>
              </w:rPr>
            </w:pPr>
            <w:r w:rsidRPr="004B4A7C">
              <w:rPr>
                <w:sz w:val="20"/>
                <w:szCs w:val="20"/>
              </w:rPr>
              <w:t>4</w:t>
            </w:r>
          </w:p>
        </w:tc>
        <w:tc>
          <w:tcPr>
            <w:tcW w:w="869" w:type="dxa"/>
            <w:tcBorders>
              <w:top w:val="single" w:sz="12" w:space="0" w:color="auto"/>
            </w:tcBorders>
          </w:tcPr>
          <w:p w14:paraId="03DB3682" w14:textId="77777777" w:rsidR="002E4BA8" w:rsidRPr="004B4A7C" w:rsidRDefault="002E4BA8" w:rsidP="00192165">
            <w:pPr>
              <w:tabs>
                <w:tab w:val="left" w:pos="2753"/>
              </w:tabs>
              <w:jc w:val="center"/>
              <w:rPr>
                <w:sz w:val="20"/>
                <w:szCs w:val="20"/>
              </w:rPr>
            </w:pPr>
            <w:r w:rsidRPr="004B4A7C">
              <w:rPr>
                <w:sz w:val="20"/>
                <w:szCs w:val="20"/>
              </w:rPr>
              <w:t>3.34</w:t>
            </w:r>
          </w:p>
        </w:tc>
        <w:tc>
          <w:tcPr>
            <w:tcW w:w="691" w:type="dxa"/>
            <w:tcBorders>
              <w:top w:val="single" w:sz="12" w:space="0" w:color="auto"/>
            </w:tcBorders>
          </w:tcPr>
          <w:p w14:paraId="0BC6C0CB" w14:textId="77777777" w:rsidR="002E4BA8" w:rsidRPr="004B4A7C" w:rsidRDefault="002E4BA8" w:rsidP="00192165">
            <w:pPr>
              <w:tabs>
                <w:tab w:val="left" w:pos="2753"/>
              </w:tabs>
              <w:jc w:val="center"/>
              <w:rPr>
                <w:sz w:val="20"/>
                <w:szCs w:val="20"/>
              </w:rPr>
            </w:pPr>
            <w:r w:rsidRPr="004B4A7C">
              <w:rPr>
                <w:sz w:val="20"/>
                <w:szCs w:val="20"/>
              </w:rPr>
              <w:t>63.20</w:t>
            </w:r>
          </w:p>
        </w:tc>
        <w:tc>
          <w:tcPr>
            <w:tcW w:w="1134" w:type="dxa"/>
            <w:tcBorders>
              <w:top w:val="single" w:sz="12" w:space="0" w:color="auto"/>
            </w:tcBorders>
          </w:tcPr>
          <w:p w14:paraId="62DEDBA0" w14:textId="77777777" w:rsidR="002E4BA8" w:rsidRPr="004B4A7C" w:rsidRDefault="002E4BA8" w:rsidP="00192165">
            <w:pPr>
              <w:tabs>
                <w:tab w:val="left" w:pos="2753"/>
              </w:tabs>
              <w:jc w:val="center"/>
              <w:rPr>
                <w:sz w:val="20"/>
                <w:szCs w:val="20"/>
              </w:rPr>
            </w:pPr>
            <w:r w:rsidRPr="004B4A7C">
              <w:rPr>
                <w:sz w:val="20"/>
                <w:szCs w:val="20"/>
              </w:rPr>
              <w:t>&lt; 0.001</w:t>
            </w:r>
          </w:p>
        </w:tc>
        <w:tc>
          <w:tcPr>
            <w:tcW w:w="2551" w:type="dxa"/>
            <w:tcBorders>
              <w:top w:val="single" w:sz="12" w:space="0" w:color="auto"/>
            </w:tcBorders>
          </w:tcPr>
          <w:p w14:paraId="7CF20ADF" w14:textId="32C83735" w:rsidR="002E4BA8" w:rsidRPr="004B4A7C" w:rsidRDefault="002E4BA8" w:rsidP="00226A70">
            <w:pPr>
              <w:rPr>
                <w:sz w:val="20"/>
                <w:szCs w:val="20"/>
              </w:rPr>
            </w:pPr>
            <w:r w:rsidRPr="004B4A7C">
              <w:rPr>
                <w:sz w:val="20"/>
                <w:szCs w:val="20"/>
              </w:rPr>
              <w:t xml:space="preserve">19 = 22 &lt; 25 &lt; 30 = 34 </w:t>
            </w:r>
            <w:r w:rsidRPr="004B4A7C">
              <w:rPr>
                <w:color w:val="000000" w:themeColor="text1"/>
                <w:sz w:val="20"/>
                <w:szCs w:val="20"/>
              </w:rPr>
              <w:t>‰</w:t>
            </w:r>
          </w:p>
        </w:tc>
      </w:tr>
      <w:tr w:rsidR="005B7E8F" w:rsidRPr="004B4A7C" w14:paraId="3F8F3934" w14:textId="77777777" w:rsidTr="00226A70">
        <w:trPr>
          <w:trHeight w:val="284"/>
          <w:jc w:val="center"/>
        </w:trPr>
        <w:tc>
          <w:tcPr>
            <w:tcW w:w="2694" w:type="dxa"/>
          </w:tcPr>
          <w:p w14:paraId="21901986" w14:textId="77777777" w:rsidR="002E4BA8" w:rsidRPr="004B4A7C" w:rsidRDefault="002E4BA8" w:rsidP="005B7E8F">
            <w:pPr>
              <w:tabs>
                <w:tab w:val="left" w:pos="2753"/>
              </w:tabs>
              <w:jc w:val="right"/>
              <w:rPr>
                <w:sz w:val="20"/>
                <w:szCs w:val="20"/>
              </w:rPr>
            </w:pPr>
            <w:r w:rsidRPr="004B4A7C">
              <w:rPr>
                <w:sz w:val="20"/>
                <w:szCs w:val="20"/>
              </w:rPr>
              <w:t>Duration of exposure</w:t>
            </w:r>
          </w:p>
        </w:tc>
        <w:tc>
          <w:tcPr>
            <w:tcW w:w="708" w:type="dxa"/>
          </w:tcPr>
          <w:p w14:paraId="302FED57" w14:textId="77777777" w:rsidR="002E4BA8" w:rsidRPr="004B4A7C" w:rsidRDefault="002E4BA8" w:rsidP="00192165">
            <w:pPr>
              <w:tabs>
                <w:tab w:val="left" w:pos="2753"/>
              </w:tabs>
              <w:jc w:val="center"/>
              <w:rPr>
                <w:sz w:val="20"/>
                <w:szCs w:val="20"/>
              </w:rPr>
            </w:pPr>
            <w:r w:rsidRPr="004B4A7C">
              <w:rPr>
                <w:sz w:val="20"/>
                <w:szCs w:val="20"/>
              </w:rPr>
              <w:t>0.04</w:t>
            </w:r>
          </w:p>
        </w:tc>
        <w:tc>
          <w:tcPr>
            <w:tcW w:w="567" w:type="dxa"/>
          </w:tcPr>
          <w:p w14:paraId="39B0FD45" w14:textId="77777777" w:rsidR="002E4BA8" w:rsidRPr="004B4A7C" w:rsidRDefault="002E4BA8" w:rsidP="00192165">
            <w:pPr>
              <w:tabs>
                <w:tab w:val="left" w:pos="2753"/>
              </w:tabs>
              <w:jc w:val="center"/>
              <w:rPr>
                <w:sz w:val="20"/>
                <w:szCs w:val="20"/>
              </w:rPr>
            </w:pPr>
            <w:r w:rsidRPr="004B4A7C">
              <w:rPr>
                <w:sz w:val="20"/>
                <w:szCs w:val="20"/>
              </w:rPr>
              <w:t>1</w:t>
            </w:r>
          </w:p>
        </w:tc>
        <w:tc>
          <w:tcPr>
            <w:tcW w:w="869" w:type="dxa"/>
          </w:tcPr>
          <w:p w14:paraId="55F111AA" w14:textId="77777777" w:rsidR="002E4BA8" w:rsidRPr="004B4A7C" w:rsidRDefault="002E4BA8" w:rsidP="00192165">
            <w:pPr>
              <w:tabs>
                <w:tab w:val="left" w:pos="2753"/>
              </w:tabs>
              <w:jc w:val="center"/>
              <w:rPr>
                <w:sz w:val="20"/>
                <w:szCs w:val="20"/>
              </w:rPr>
            </w:pPr>
            <w:r w:rsidRPr="004B4A7C">
              <w:rPr>
                <w:sz w:val="20"/>
                <w:szCs w:val="20"/>
              </w:rPr>
              <w:t>0.04</w:t>
            </w:r>
          </w:p>
        </w:tc>
        <w:tc>
          <w:tcPr>
            <w:tcW w:w="691" w:type="dxa"/>
          </w:tcPr>
          <w:p w14:paraId="1C3F792E" w14:textId="77777777" w:rsidR="002E4BA8" w:rsidRPr="004B4A7C" w:rsidRDefault="002E4BA8" w:rsidP="00192165">
            <w:pPr>
              <w:tabs>
                <w:tab w:val="left" w:pos="2753"/>
              </w:tabs>
              <w:jc w:val="center"/>
              <w:rPr>
                <w:sz w:val="20"/>
                <w:szCs w:val="20"/>
              </w:rPr>
            </w:pPr>
            <w:r w:rsidRPr="004B4A7C">
              <w:rPr>
                <w:sz w:val="20"/>
                <w:szCs w:val="20"/>
              </w:rPr>
              <w:t>0.80</w:t>
            </w:r>
          </w:p>
        </w:tc>
        <w:tc>
          <w:tcPr>
            <w:tcW w:w="1134" w:type="dxa"/>
          </w:tcPr>
          <w:p w14:paraId="4A18AC0F" w14:textId="77777777" w:rsidR="002E4BA8" w:rsidRPr="004B4A7C" w:rsidRDefault="002E4BA8" w:rsidP="00192165">
            <w:pPr>
              <w:tabs>
                <w:tab w:val="left" w:pos="2753"/>
              </w:tabs>
              <w:jc w:val="center"/>
              <w:rPr>
                <w:sz w:val="20"/>
                <w:szCs w:val="20"/>
              </w:rPr>
            </w:pPr>
            <w:r w:rsidRPr="004B4A7C">
              <w:rPr>
                <w:sz w:val="20"/>
                <w:szCs w:val="20"/>
              </w:rPr>
              <w:t>0.381</w:t>
            </w:r>
          </w:p>
        </w:tc>
        <w:tc>
          <w:tcPr>
            <w:tcW w:w="2551" w:type="dxa"/>
          </w:tcPr>
          <w:p w14:paraId="2F8D86D4" w14:textId="77777777" w:rsidR="002E4BA8" w:rsidRPr="004B4A7C" w:rsidRDefault="002E4BA8" w:rsidP="00192165">
            <w:pPr>
              <w:tabs>
                <w:tab w:val="left" w:pos="2753"/>
              </w:tabs>
              <w:jc w:val="center"/>
              <w:rPr>
                <w:sz w:val="20"/>
                <w:szCs w:val="20"/>
              </w:rPr>
            </w:pPr>
          </w:p>
        </w:tc>
      </w:tr>
      <w:tr w:rsidR="005B7E8F" w:rsidRPr="004B4A7C" w14:paraId="13F7874C" w14:textId="77777777" w:rsidTr="00226A70">
        <w:trPr>
          <w:trHeight w:val="559"/>
          <w:jc w:val="center"/>
        </w:trPr>
        <w:tc>
          <w:tcPr>
            <w:tcW w:w="2694" w:type="dxa"/>
          </w:tcPr>
          <w:p w14:paraId="64569113" w14:textId="018ED2FC" w:rsidR="002E4BA8" w:rsidRPr="004B4A7C" w:rsidRDefault="002E4BA8" w:rsidP="005B7E8F">
            <w:pPr>
              <w:tabs>
                <w:tab w:val="left" w:pos="2753"/>
              </w:tabs>
              <w:jc w:val="right"/>
              <w:rPr>
                <w:sz w:val="20"/>
                <w:szCs w:val="20"/>
              </w:rPr>
            </w:pPr>
            <w:r w:rsidRPr="004B4A7C">
              <w:rPr>
                <w:sz w:val="20"/>
                <w:szCs w:val="20"/>
              </w:rPr>
              <w:t>Salinity x duration of</w:t>
            </w:r>
            <w:r w:rsidR="005B7E8F" w:rsidRPr="004B4A7C">
              <w:rPr>
                <w:sz w:val="20"/>
                <w:szCs w:val="20"/>
              </w:rPr>
              <w:t xml:space="preserve"> </w:t>
            </w:r>
            <w:r w:rsidRPr="004B4A7C">
              <w:rPr>
                <w:sz w:val="20"/>
                <w:szCs w:val="20"/>
              </w:rPr>
              <w:t>exposure</w:t>
            </w:r>
          </w:p>
        </w:tc>
        <w:tc>
          <w:tcPr>
            <w:tcW w:w="708" w:type="dxa"/>
          </w:tcPr>
          <w:p w14:paraId="68087EE9" w14:textId="77777777" w:rsidR="002E4BA8" w:rsidRPr="004B4A7C" w:rsidRDefault="002E4BA8" w:rsidP="00192165">
            <w:pPr>
              <w:tabs>
                <w:tab w:val="left" w:pos="2753"/>
              </w:tabs>
              <w:jc w:val="center"/>
              <w:rPr>
                <w:sz w:val="20"/>
                <w:szCs w:val="20"/>
              </w:rPr>
            </w:pPr>
            <w:r w:rsidRPr="004B4A7C">
              <w:rPr>
                <w:sz w:val="20"/>
                <w:szCs w:val="20"/>
              </w:rPr>
              <w:t>0.17</w:t>
            </w:r>
          </w:p>
        </w:tc>
        <w:tc>
          <w:tcPr>
            <w:tcW w:w="567" w:type="dxa"/>
          </w:tcPr>
          <w:p w14:paraId="28F997E6" w14:textId="77777777" w:rsidR="002E4BA8" w:rsidRPr="004B4A7C" w:rsidRDefault="002E4BA8" w:rsidP="00192165">
            <w:pPr>
              <w:tabs>
                <w:tab w:val="left" w:pos="2753"/>
              </w:tabs>
              <w:jc w:val="center"/>
              <w:rPr>
                <w:sz w:val="20"/>
                <w:szCs w:val="20"/>
              </w:rPr>
            </w:pPr>
            <w:r w:rsidRPr="004B4A7C">
              <w:rPr>
                <w:sz w:val="20"/>
                <w:szCs w:val="20"/>
              </w:rPr>
              <w:t>4</w:t>
            </w:r>
          </w:p>
        </w:tc>
        <w:tc>
          <w:tcPr>
            <w:tcW w:w="869" w:type="dxa"/>
          </w:tcPr>
          <w:p w14:paraId="0A451193" w14:textId="77777777" w:rsidR="002E4BA8" w:rsidRPr="004B4A7C" w:rsidRDefault="002E4BA8" w:rsidP="00192165">
            <w:pPr>
              <w:tabs>
                <w:tab w:val="left" w:pos="2753"/>
              </w:tabs>
              <w:jc w:val="center"/>
              <w:rPr>
                <w:sz w:val="20"/>
                <w:szCs w:val="20"/>
              </w:rPr>
            </w:pPr>
            <w:r w:rsidRPr="004B4A7C">
              <w:rPr>
                <w:sz w:val="20"/>
                <w:szCs w:val="20"/>
              </w:rPr>
              <w:t>0.04</w:t>
            </w:r>
          </w:p>
        </w:tc>
        <w:tc>
          <w:tcPr>
            <w:tcW w:w="691" w:type="dxa"/>
          </w:tcPr>
          <w:p w14:paraId="16BFDEAA" w14:textId="77777777" w:rsidR="002E4BA8" w:rsidRPr="004B4A7C" w:rsidRDefault="002E4BA8" w:rsidP="00192165">
            <w:pPr>
              <w:tabs>
                <w:tab w:val="left" w:pos="2753"/>
              </w:tabs>
              <w:jc w:val="center"/>
              <w:rPr>
                <w:sz w:val="20"/>
                <w:szCs w:val="20"/>
              </w:rPr>
            </w:pPr>
            <w:r w:rsidRPr="004B4A7C">
              <w:rPr>
                <w:sz w:val="20"/>
                <w:szCs w:val="20"/>
              </w:rPr>
              <w:t>0.80</w:t>
            </w:r>
          </w:p>
        </w:tc>
        <w:tc>
          <w:tcPr>
            <w:tcW w:w="1134" w:type="dxa"/>
          </w:tcPr>
          <w:p w14:paraId="59CDE451" w14:textId="77777777" w:rsidR="002E4BA8" w:rsidRPr="004B4A7C" w:rsidRDefault="002E4BA8" w:rsidP="00192165">
            <w:pPr>
              <w:tabs>
                <w:tab w:val="left" w:pos="2753"/>
              </w:tabs>
              <w:jc w:val="center"/>
              <w:rPr>
                <w:sz w:val="20"/>
                <w:szCs w:val="20"/>
              </w:rPr>
            </w:pPr>
            <w:r w:rsidRPr="004B4A7C">
              <w:rPr>
                <w:sz w:val="20"/>
                <w:szCs w:val="20"/>
              </w:rPr>
              <w:t>0.537</w:t>
            </w:r>
          </w:p>
        </w:tc>
        <w:tc>
          <w:tcPr>
            <w:tcW w:w="2551" w:type="dxa"/>
          </w:tcPr>
          <w:p w14:paraId="4ABCD8FB" w14:textId="77777777" w:rsidR="002E4BA8" w:rsidRPr="004B4A7C" w:rsidRDefault="002E4BA8" w:rsidP="00192165">
            <w:pPr>
              <w:tabs>
                <w:tab w:val="left" w:pos="2753"/>
              </w:tabs>
              <w:jc w:val="center"/>
              <w:rPr>
                <w:sz w:val="20"/>
                <w:szCs w:val="20"/>
              </w:rPr>
            </w:pPr>
          </w:p>
        </w:tc>
      </w:tr>
      <w:tr w:rsidR="005B7E8F" w:rsidRPr="004B4A7C" w14:paraId="4E387820" w14:textId="77777777" w:rsidTr="00226A70">
        <w:trPr>
          <w:trHeight w:val="283"/>
          <w:jc w:val="center"/>
        </w:trPr>
        <w:tc>
          <w:tcPr>
            <w:tcW w:w="2694" w:type="dxa"/>
          </w:tcPr>
          <w:p w14:paraId="3EA4AA01" w14:textId="77777777" w:rsidR="002E4BA8" w:rsidRPr="004B4A7C" w:rsidRDefault="002E4BA8" w:rsidP="005B7E8F">
            <w:pPr>
              <w:tabs>
                <w:tab w:val="left" w:pos="2753"/>
              </w:tabs>
              <w:jc w:val="right"/>
              <w:rPr>
                <w:sz w:val="20"/>
                <w:szCs w:val="20"/>
              </w:rPr>
            </w:pPr>
            <w:r w:rsidRPr="004B4A7C">
              <w:rPr>
                <w:sz w:val="20"/>
                <w:szCs w:val="20"/>
              </w:rPr>
              <w:t>Residual</w:t>
            </w:r>
          </w:p>
        </w:tc>
        <w:tc>
          <w:tcPr>
            <w:tcW w:w="708" w:type="dxa"/>
          </w:tcPr>
          <w:p w14:paraId="4E1AB6D0" w14:textId="77777777" w:rsidR="002E4BA8" w:rsidRPr="004B4A7C" w:rsidRDefault="002E4BA8" w:rsidP="00192165">
            <w:pPr>
              <w:tabs>
                <w:tab w:val="left" w:pos="2753"/>
              </w:tabs>
              <w:jc w:val="center"/>
              <w:rPr>
                <w:sz w:val="20"/>
                <w:szCs w:val="20"/>
              </w:rPr>
            </w:pPr>
            <w:r w:rsidRPr="004B4A7C">
              <w:rPr>
                <w:sz w:val="20"/>
                <w:szCs w:val="20"/>
              </w:rPr>
              <w:t>1.06</w:t>
            </w:r>
          </w:p>
        </w:tc>
        <w:tc>
          <w:tcPr>
            <w:tcW w:w="567" w:type="dxa"/>
          </w:tcPr>
          <w:p w14:paraId="71E42A38" w14:textId="77777777" w:rsidR="002E4BA8" w:rsidRPr="004B4A7C" w:rsidRDefault="002E4BA8" w:rsidP="00192165">
            <w:pPr>
              <w:tabs>
                <w:tab w:val="left" w:pos="2753"/>
              </w:tabs>
              <w:jc w:val="center"/>
              <w:rPr>
                <w:sz w:val="20"/>
                <w:szCs w:val="20"/>
              </w:rPr>
            </w:pPr>
            <w:r w:rsidRPr="004B4A7C">
              <w:rPr>
                <w:sz w:val="20"/>
                <w:szCs w:val="20"/>
              </w:rPr>
              <w:t>20</w:t>
            </w:r>
          </w:p>
        </w:tc>
        <w:tc>
          <w:tcPr>
            <w:tcW w:w="869" w:type="dxa"/>
          </w:tcPr>
          <w:p w14:paraId="59348C52" w14:textId="77777777" w:rsidR="002E4BA8" w:rsidRPr="004B4A7C" w:rsidRDefault="002E4BA8" w:rsidP="00192165">
            <w:pPr>
              <w:tabs>
                <w:tab w:val="left" w:pos="2753"/>
              </w:tabs>
              <w:jc w:val="center"/>
              <w:rPr>
                <w:sz w:val="20"/>
                <w:szCs w:val="20"/>
              </w:rPr>
            </w:pPr>
            <w:r w:rsidRPr="004B4A7C">
              <w:rPr>
                <w:sz w:val="20"/>
                <w:szCs w:val="20"/>
              </w:rPr>
              <w:t>0.05</w:t>
            </w:r>
          </w:p>
        </w:tc>
        <w:tc>
          <w:tcPr>
            <w:tcW w:w="691" w:type="dxa"/>
          </w:tcPr>
          <w:p w14:paraId="4FF807DF" w14:textId="77777777" w:rsidR="002E4BA8" w:rsidRPr="004B4A7C" w:rsidRDefault="002E4BA8" w:rsidP="00192165">
            <w:pPr>
              <w:tabs>
                <w:tab w:val="left" w:pos="2753"/>
              </w:tabs>
              <w:jc w:val="center"/>
              <w:rPr>
                <w:sz w:val="20"/>
                <w:szCs w:val="20"/>
              </w:rPr>
            </w:pPr>
          </w:p>
        </w:tc>
        <w:tc>
          <w:tcPr>
            <w:tcW w:w="1134" w:type="dxa"/>
          </w:tcPr>
          <w:p w14:paraId="7952C6EE" w14:textId="77777777" w:rsidR="002E4BA8" w:rsidRPr="004B4A7C" w:rsidRDefault="002E4BA8" w:rsidP="00192165">
            <w:pPr>
              <w:tabs>
                <w:tab w:val="left" w:pos="2753"/>
              </w:tabs>
              <w:jc w:val="center"/>
              <w:rPr>
                <w:sz w:val="20"/>
                <w:szCs w:val="20"/>
              </w:rPr>
            </w:pPr>
          </w:p>
        </w:tc>
        <w:tc>
          <w:tcPr>
            <w:tcW w:w="2551" w:type="dxa"/>
          </w:tcPr>
          <w:p w14:paraId="77A69F41" w14:textId="77777777" w:rsidR="002E4BA8" w:rsidRPr="004B4A7C" w:rsidRDefault="002E4BA8" w:rsidP="00192165">
            <w:pPr>
              <w:tabs>
                <w:tab w:val="left" w:pos="2753"/>
              </w:tabs>
              <w:jc w:val="center"/>
              <w:rPr>
                <w:sz w:val="20"/>
                <w:szCs w:val="20"/>
              </w:rPr>
            </w:pPr>
          </w:p>
        </w:tc>
      </w:tr>
      <w:tr w:rsidR="002E4BA8" w:rsidRPr="004B4A7C" w14:paraId="16544C28" w14:textId="77777777" w:rsidTr="00226A70">
        <w:trPr>
          <w:trHeight w:val="441"/>
          <w:jc w:val="center"/>
        </w:trPr>
        <w:tc>
          <w:tcPr>
            <w:tcW w:w="2694" w:type="dxa"/>
            <w:tcBorders>
              <w:bottom w:val="single" w:sz="12" w:space="0" w:color="auto"/>
            </w:tcBorders>
          </w:tcPr>
          <w:p w14:paraId="676532AC" w14:textId="77777777" w:rsidR="002E4BA8" w:rsidRPr="004B4A7C" w:rsidRDefault="002E4BA8" w:rsidP="005B7E8F">
            <w:pPr>
              <w:tabs>
                <w:tab w:val="left" w:pos="2753"/>
              </w:tabs>
              <w:jc w:val="right"/>
              <w:rPr>
                <w:sz w:val="20"/>
                <w:szCs w:val="20"/>
              </w:rPr>
            </w:pPr>
            <w:r w:rsidRPr="004B4A7C">
              <w:rPr>
                <w:sz w:val="20"/>
                <w:szCs w:val="20"/>
              </w:rPr>
              <w:t>Total</w:t>
            </w:r>
          </w:p>
        </w:tc>
        <w:tc>
          <w:tcPr>
            <w:tcW w:w="708" w:type="dxa"/>
            <w:tcBorders>
              <w:bottom w:val="single" w:sz="12" w:space="0" w:color="auto"/>
            </w:tcBorders>
          </w:tcPr>
          <w:p w14:paraId="3055E287" w14:textId="77777777" w:rsidR="002E4BA8" w:rsidRPr="004B4A7C" w:rsidRDefault="002E4BA8" w:rsidP="00192165">
            <w:pPr>
              <w:tabs>
                <w:tab w:val="left" w:pos="2753"/>
              </w:tabs>
              <w:jc w:val="center"/>
              <w:rPr>
                <w:sz w:val="20"/>
                <w:szCs w:val="20"/>
              </w:rPr>
            </w:pPr>
            <w:r w:rsidRPr="004B4A7C">
              <w:rPr>
                <w:sz w:val="20"/>
                <w:szCs w:val="20"/>
              </w:rPr>
              <w:t>14.63</w:t>
            </w:r>
          </w:p>
        </w:tc>
        <w:tc>
          <w:tcPr>
            <w:tcW w:w="567" w:type="dxa"/>
            <w:tcBorders>
              <w:bottom w:val="single" w:sz="12" w:space="0" w:color="auto"/>
            </w:tcBorders>
          </w:tcPr>
          <w:p w14:paraId="69E01A0D" w14:textId="77777777" w:rsidR="002E4BA8" w:rsidRPr="004B4A7C" w:rsidRDefault="002E4BA8" w:rsidP="00192165">
            <w:pPr>
              <w:tabs>
                <w:tab w:val="left" w:pos="2753"/>
              </w:tabs>
              <w:jc w:val="center"/>
              <w:rPr>
                <w:sz w:val="20"/>
                <w:szCs w:val="20"/>
              </w:rPr>
            </w:pPr>
            <w:r w:rsidRPr="004B4A7C">
              <w:rPr>
                <w:sz w:val="20"/>
                <w:szCs w:val="20"/>
              </w:rPr>
              <w:t>29</w:t>
            </w:r>
          </w:p>
        </w:tc>
        <w:tc>
          <w:tcPr>
            <w:tcW w:w="869" w:type="dxa"/>
            <w:tcBorders>
              <w:bottom w:val="single" w:sz="12" w:space="0" w:color="auto"/>
            </w:tcBorders>
          </w:tcPr>
          <w:p w14:paraId="555449BA" w14:textId="77777777" w:rsidR="002E4BA8" w:rsidRPr="004B4A7C" w:rsidRDefault="002E4BA8" w:rsidP="00192165">
            <w:pPr>
              <w:tabs>
                <w:tab w:val="left" w:pos="2753"/>
              </w:tabs>
              <w:jc w:val="center"/>
              <w:rPr>
                <w:sz w:val="20"/>
                <w:szCs w:val="20"/>
              </w:rPr>
            </w:pPr>
            <w:r w:rsidRPr="004B4A7C">
              <w:rPr>
                <w:sz w:val="20"/>
                <w:szCs w:val="20"/>
              </w:rPr>
              <w:t>3.47</w:t>
            </w:r>
          </w:p>
        </w:tc>
        <w:tc>
          <w:tcPr>
            <w:tcW w:w="691" w:type="dxa"/>
            <w:tcBorders>
              <w:bottom w:val="single" w:sz="12" w:space="0" w:color="auto"/>
            </w:tcBorders>
          </w:tcPr>
          <w:p w14:paraId="1D9D38B8" w14:textId="77777777" w:rsidR="002E4BA8" w:rsidRPr="004B4A7C" w:rsidRDefault="002E4BA8" w:rsidP="00192165">
            <w:pPr>
              <w:tabs>
                <w:tab w:val="left" w:pos="2753"/>
              </w:tabs>
              <w:jc w:val="center"/>
              <w:rPr>
                <w:sz w:val="20"/>
                <w:szCs w:val="20"/>
              </w:rPr>
            </w:pPr>
          </w:p>
        </w:tc>
        <w:tc>
          <w:tcPr>
            <w:tcW w:w="1134" w:type="dxa"/>
            <w:tcBorders>
              <w:bottom w:val="single" w:sz="12" w:space="0" w:color="auto"/>
            </w:tcBorders>
          </w:tcPr>
          <w:p w14:paraId="33959DA5" w14:textId="77777777" w:rsidR="002E4BA8" w:rsidRPr="004B4A7C" w:rsidRDefault="002E4BA8" w:rsidP="00192165">
            <w:pPr>
              <w:tabs>
                <w:tab w:val="left" w:pos="2753"/>
              </w:tabs>
              <w:jc w:val="center"/>
              <w:rPr>
                <w:sz w:val="20"/>
                <w:szCs w:val="20"/>
              </w:rPr>
            </w:pPr>
          </w:p>
        </w:tc>
        <w:tc>
          <w:tcPr>
            <w:tcW w:w="2551" w:type="dxa"/>
            <w:tcBorders>
              <w:bottom w:val="single" w:sz="12" w:space="0" w:color="auto"/>
            </w:tcBorders>
          </w:tcPr>
          <w:p w14:paraId="0DCDA2A1" w14:textId="77777777" w:rsidR="002E4BA8" w:rsidRPr="004B4A7C" w:rsidRDefault="002E4BA8" w:rsidP="00192165">
            <w:pPr>
              <w:tabs>
                <w:tab w:val="left" w:pos="2753"/>
              </w:tabs>
              <w:jc w:val="center"/>
              <w:rPr>
                <w:sz w:val="20"/>
                <w:szCs w:val="20"/>
              </w:rPr>
            </w:pPr>
          </w:p>
        </w:tc>
      </w:tr>
      <w:bookmarkEnd w:id="52"/>
      <w:bookmarkEnd w:id="53"/>
    </w:tbl>
    <w:p w14:paraId="24E401CD" w14:textId="77777777" w:rsidR="007105EB" w:rsidRDefault="007105EB" w:rsidP="00DE22BB">
      <w:pPr>
        <w:tabs>
          <w:tab w:val="left" w:pos="576"/>
        </w:tabs>
        <w:spacing w:line="480" w:lineRule="auto"/>
      </w:pPr>
    </w:p>
    <w:p w14:paraId="352F6225" w14:textId="2A33BCD3" w:rsidR="001D57FC" w:rsidRPr="0061719C" w:rsidRDefault="00052316" w:rsidP="00357A18">
      <w:pPr>
        <w:tabs>
          <w:tab w:val="left" w:pos="576"/>
        </w:tabs>
        <w:spacing w:line="480" w:lineRule="auto"/>
        <w:jc w:val="center"/>
      </w:pPr>
      <w:r>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52316" w14:paraId="3D99804D" w14:textId="77777777" w:rsidTr="0060027A">
        <w:tc>
          <w:tcPr>
            <w:tcW w:w="9016" w:type="dxa"/>
          </w:tcPr>
          <w:p w14:paraId="0A641C2C" w14:textId="3E0ECD57" w:rsidR="00052316" w:rsidRDefault="00052316" w:rsidP="005E5BA4">
            <w:pPr>
              <w:jc w:val="center"/>
            </w:pPr>
          </w:p>
        </w:tc>
      </w:tr>
      <w:tr w:rsidR="00052316" w14:paraId="72EFB8D4" w14:textId="77777777" w:rsidTr="0060027A">
        <w:tc>
          <w:tcPr>
            <w:tcW w:w="9016" w:type="dxa"/>
          </w:tcPr>
          <w:p w14:paraId="5CA74959" w14:textId="7AB4F6EC" w:rsidR="007E68C5" w:rsidRDefault="007E68C5" w:rsidP="001D57FC">
            <w:pPr>
              <w:spacing w:line="480" w:lineRule="auto"/>
            </w:pPr>
            <w:r>
              <w:rPr>
                <w:noProof/>
              </w:rPr>
              <w:lastRenderedPageBreak/>
              <w:drawing>
                <wp:inline distT="0" distB="0" distL="0" distR="0" wp14:anchorId="0B71C348" wp14:editId="4B99C085">
                  <wp:extent cx="5406887" cy="3784701"/>
                  <wp:effectExtent l="0" t="0" r="381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4246" cy="3789852"/>
                          </a:xfrm>
                          <a:prstGeom prst="rect">
                            <a:avLst/>
                          </a:prstGeom>
                        </pic:spPr>
                      </pic:pic>
                    </a:graphicData>
                  </a:graphic>
                </wp:inline>
              </w:drawing>
            </w:r>
          </w:p>
          <w:p w14:paraId="4404459F" w14:textId="71CABC72" w:rsidR="00092A17" w:rsidRPr="001D57FC" w:rsidRDefault="00052316" w:rsidP="001D57FC">
            <w:pPr>
              <w:spacing w:line="480" w:lineRule="auto"/>
              <w:rPr>
                <w:lang w:val="en-US"/>
              </w:rPr>
            </w:pPr>
            <w:r w:rsidRPr="00554B57">
              <w:t>Fig. 1.</w:t>
            </w:r>
            <w:r w:rsidRPr="00554B57">
              <w:rPr>
                <w:lang w:val="en-US"/>
              </w:rPr>
              <w:t xml:space="preserve"> Unfed larvae reared in s</w:t>
            </w:r>
            <w:r w:rsidR="00FA43C6">
              <w:rPr>
                <w:lang w:val="en-US"/>
              </w:rPr>
              <w:t xml:space="preserve">ix </w:t>
            </w:r>
            <w:r w:rsidRPr="00554B57">
              <w:rPr>
                <w:lang w:val="en-US"/>
              </w:rPr>
              <w:t xml:space="preserve">salinity treatments over one week. </w:t>
            </w:r>
            <w:r>
              <w:rPr>
                <w:lang w:val="en-US"/>
              </w:rPr>
              <w:t>(</w:t>
            </w:r>
            <w:r w:rsidRPr="00554B57">
              <w:rPr>
                <w:lang w:val="en-US"/>
              </w:rPr>
              <w:t>A</w:t>
            </w:r>
            <w:r>
              <w:rPr>
                <w:lang w:val="en-US"/>
              </w:rPr>
              <w:t>)</w:t>
            </w:r>
            <w:r w:rsidRPr="00554B57">
              <w:rPr>
                <w:lang w:val="en-US"/>
              </w:rPr>
              <w:t xml:space="preserve"> The percentage of normal larvae. </w:t>
            </w:r>
            <w:r>
              <w:rPr>
                <w:lang w:val="en-US"/>
              </w:rPr>
              <w:t>(</w:t>
            </w:r>
            <w:r w:rsidRPr="00554B57">
              <w:rPr>
                <w:lang w:val="en-US"/>
              </w:rPr>
              <w:t>B</w:t>
            </w:r>
            <w:r>
              <w:rPr>
                <w:lang w:val="en-US"/>
              </w:rPr>
              <w:t>)</w:t>
            </w:r>
            <w:r w:rsidRPr="00554B57">
              <w:rPr>
                <w:lang w:val="en-US"/>
              </w:rPr>
              <w:t xml:space="preserve"> Percentage larval survival.</w:t>
            </w:r>
            <w:r w:rsidR="006666D4">
              <w:rPr>
                <w:lang w:val="en-US"/>
              </w:rPr>
              <w:t xml:space="preserve"> The box plots show treatment medians and interquartile range; maximum and minimum. </w:t>
            </w:r>
            <w:r w:rsidRPr="00664B80">
              <w:rPr>
                <w:lang w:val="en-US"/>
              </w:rPr>
              <w:t xml:space="preserve">Means and standard errors are provided in Table </w:t>
            </w:r>
            <w:r w:rsidR="006B7C30">
              <w:rPr>
                <w:lang w:val="en-US"/>
              </w:rPr>
              <w:t>A</w:t>
            </w:r>
            <w:r w:rsidRPr="00664B80">
              <w:rPr>
                <w:lang w:val="en-US"/>
              </w:rPr>
              <w:t>1</w:t>
            </w:r>
            <w:r>
              <w:rPr>
                <w:lang w:val="en-US"/>
              </w:rPr>
              <w:t xml:space="preserve"> &amp; </w:t>
            </w:r>
            <w:r w:rsidR="006B7C30">
              <w:rPr>
                <w:lang w:val="en-US"/>
              </w:rPr>
              <w:t>A</w:t>
            </w:r>
            <w:r>
              <w:rPr>
                <w:lang w:val="en-US"/>
              </w:rPr>
              <w:t>2</w:t>
            </w:r>
            <w:r w:rsidRPr="00664B80">
              <w:rPr>
                <w:lang w:val="en-US"/>
              </w:rPr>
              <w:t>.</w:t>
            </w:r>
            <w:r w:rsidR="006666D4">
              <w:rPr>
                <w:lang w:val="en-US"/>
              </w:rPr>
              <w:t xml:space="preserve"> </w:t>
            </w:r>
          </w:p>
        </w:tc>
      </w:tr>
    </w:tbl>
    <w:p w14:paraId="71929593" w14:textId="09AC5675" w:rsidR="00052316" w:rsidRDefault="00052316" w:rsidP="00226A70">
      <w:pPr>
        <w:spacing w:line="480" w:lineRule="auto"/>
      </w:pPr>
    </w:p>
    <w:p w14:paraId="4EF8DD7F" w14:textId="59D6B79C" w:rsidR="007E68C5" w:rsidRDefault="007E68C5" w:rsidP="00092A17">
      <w:pPr>
        <w:spacing w:line="480" w:lineRule="auto"/>
      </w:pPr>
      <w:r>
        <w:rPr>
          <w:noProof/>
        </w:rPr>
        <w:lastRenderedPageBreak/>
        <w:drawing>
          <wp:inline distT="0" distB="0" distL="0" distR="0" wp14:anchorId="1D4EC925" wp14:editId="52AD73EC">
            <wp:extent cx="6295384" cy="4406630"/>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1441" cy="4445868"/>
                    </a:xfrm>
                    <a:prstGeom prst="rect">
                      <a:avLst/>
                    </a:prstGeom>
                  </pic:spPr>
                </pic:pic>
              </a:graphicData>
            </a:graphic>
          </wp:inline>
        </w:drawing>
      </w:r>
    </w:p>
    <w:p w14:paraId="6AEFFA1A" w14:textId="6A57C983" w:rsidR="0060027A" w:rsidRDefault="0060027A" w:rsidP="00092A17">
      <w:pPr>
        <w:spacing w:line="480" w:lineRule="auto"/>
      </w:pPr>
      <w:r w:rsidRPr="00554B57">
        <w:t xml:space="preserve">Fig. 2. </w:t>
      </w:r>
      <w:r w:rsidRPr="00554B57">
        <w:rPr>
          <w:lang w:val="en-US"/>
        </w:rPr>
        <w:t>Fed larvae in high (</w:t>
      </w:r>
      <w:r w:rsidR="00F1067F">
        <w:rPr>
          <w:lang w:val="en-US"/>
        </w:rPr>
        <w:t>dark grey</w:t>
      </w:r>
      <w:r w:rsidRPr="00554B57">
        <w:rPr>
          <w:lang w:val="en-US"/>
        </w:rPr>
        <w:t>) and low (</w:t>
      </w:r>
      <w:r w:rsidR="00F1067F">
        <w:rPr>
          <w:lang w:val="en-US"/>
        </w:rPr>
        <w:t>light grey</w:t>
      </w:r>
      <w:r w:rsidRPr="00554B57">
        <w:rPr>
          <w:lang w:val="en-US"/>
        </w:rPr>
        <w:t xml:space="preserve">) food treatments reared in seven salinity treatments over one week. </w:t>
      </w:r>
      <w:r>
        <w:rPr>
          <w:lang w:val="en-US"/>
        </w:rPr>
        <w:t>(</w:t>
      </w:r>
      <w:r w:rsidRPr="00554B57">
        <w:rPr>
          <w:lang w:val="en-US"/>
        </w:rPr>
        <w:t>A</w:t>
      </w:r>
      <w:r>
        <w:rPr>
          <w:lang w:val="en-US"/>
        </w:rPr>
        <w:t>)</w:t>
      </w:r>
      <w:r w:rsidRPr="00554B57">
        <w:rPr>
          <w:lang w:val="en-US"/>
        </w:rPr>
        <w:t xml:space="preserve"> The percentage of normal larvae. </w:t>
      </w:r>
      <w:r>
        <w:rPr>
          <w:lang w:val="en-US"/>
        </w:rPr>
        <w:t>(</w:t>
      </w:r>
      <w:r w:rsidRPr="00554B57">
        <w:rPr>
          <w:lang w:val="en-US"/>
        </w:rPr>
        <w:t>B</w:t>
      </w:r>
      <w:r>
        <w:rPr>
          <w:lang w:val="en-US"/>
        </w:rPr>
        <w:t>)</w:t>
      </w:r>
      <w:r w:rsidRPr="00554B57">
        <w:rPr>
          <w:lang w:val="en-US"/>
        </w:rPr>
        <w:t xml:space="preserve"> Percentage larval survival. </w:t>
      </w:r>
      <w:r w:rsidR="004C1C59">
        <w:rPr>
          <w:lang w:val="en-US"/>
        </w:rPr>
        <w:t xml:space="preserve">The box plots show treatment medians and interquartile range; maximum and minimum. </w:t>
      </w:r>
      <w:r w:rsidR="004C1C59" w:rsidRPr="00664B80">
        <w:rPr>
          <w:lang w:val="en-US"/>
        </w:rPr>
        <w:t xml:space="preserve">Means and standard errors are provided in Table </w:t>
      </w:r>
      <w:r w:rsidR="004C1C59">
        <w:rPr>
          <w:lang w:val="en-US"/>
        </w:rPr>
        <w:t>A</w:t>
      </w:r>
      <w:r w:rsidR="004C1C59" w:rsidRPr="00664B80">
        <w:rPr>
          <w:lang w:val="en-US"/>
        </w:rPr>
        <w:t>1</w:t>
      </w:r>
      <w:r w:rsidR="004C1C59">
        <w:rPr>
          <w:lang w:val="en-US"/>
        </w:rPr>
        <w:t xml:space="preserve"> &amp; A2</w:t>
      </w:r>
      <w:r w:rsidR="004C1C59" w:rsidRPr="00664B80">
        <w:rPr>
          <w:lang w:val="en-US"/>
        </w:rPr>
        <w:t>.</w:t>
      </w:r>
    </w:p>
    <w:p w14:paraId="75BF4D1A" w14:textId="77777777" w:rsidR="00052316" w:rsidRDefault="00052316" w:rsidP="000523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52316" w14:paraId="14D1D25D" w14:textId="77777777" w:rsidTr="0060027A">
        <w:tc>
          <w:tcPr>
            <w:tcW w:w="9016" w:type="dxa"/>
          </w:tcPr>
          <w:p w14:paraId="46FDE1F2" w14:textId="2880B487" w:rsidR="00052316" w:rsidRPr="00226A70" w:rsidRDefault="00FE2487" w:rsidP="005E5BA4">
            <w:pPr>
              <w:jc w:val="center"/>
              <w:rPr>
                <w:highlight w:val="yellow"/>
                <w:vertAlign w:val="subscript"/>
              </w:rPr>
            </w:pPr>
            <w:r>
              <w:rPr>
                <w:noProof/>
                <w:vertAlign w:val="subscript"/>
              </w:rPr>
              <w:lastRenderedPageBreak/>
              <w:drawing>
                <wp:inline distT="0" distB="0" distL="0" distR="0" wp14:anchorId="38ECC957" wp14:editId="39895B4A">
                  <wp:extent cx="5731510" cy="573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tc>
      </w:tr>
      <w:tr w:rsidR="00052316" w14:paraId="18DD32AA" w14:textId="77777777" w:rsidTr="0060027A">
        <w:tc>
          <w:tcPr>
            <w:tcW w:w="90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08693D" w:rsidRPr="00B74923" w14:paraId="0BE0BD94" w14:textId="77777777" w:rsidTr="005E5BA4">
              <w:tc>
                <w:tcPr>
                  <w:tcW w:w="9016" w:type="dxa"/>
                </w:tcPr>
                <w:p w14:paraId="7E2FD3E4" w14:textId="525D2451" w:rsidR="0008693D" w:rsidRPr="00B74923" w:rsidRDefault="0008693D" w:rsidP="00AF5534">
                  <w:pPr>
                    <w:spacing w:line="480" w:lineRule="auto"/>
                    <w:rPr>
                      <w:highlight w:val="yellow"/>
                    </w:rPr>
                  </w:pPr>
                  <w:r w:rsidRPr="00692FFF">
                    <w:t>Fig. 3. Bipinnaria salinity performance curves (SPC) for the probability of (A) normal larval morphology and (B) survival at four exposure times (24</w:t>
                  </w:r>
                  <w:r w:rsidR="00506730" w:rsidRPr="00692FFF">
                    <w:t>–</w:t>
                  </w:r>
                  <w:r w:rsidRPr="00692FFF">
                    <w:t xml:space="preserve">168 hours). The best generalised linear mixed-effect model fit (Table 1,2) was used to generate the curves. The bars indicate 95 % confidence intervals (CI). CI’s that do not overlap indicate significant differences. Arrows indicate performance </w:t>
                  </w:r>
                  <w:r w:rsidRPr="00692FFF">
                    <w:rPr>
                      <w:color w:val="000000" w:themeColor="text1"/>
                    </w:rPr>
                    <w:t>threshold</w:t>
                  </w:r>
                  <w:r w:rsidRPr="00692FFF">
                    <w:t xml:space="preserve">s. </w:t>
                  </w:r>
                  <w:r w:rsidR="00F1067F">
                    <w:t>Short arrows</w:t>
                  </w:r>
                  <w:r w:rsidRPr="00692FFF">
                    <w:t xml:space="preserve"> </w:t>
                  </w:r>
                  <w:r w:rsidR="00F1067F">
                    <w:t>indicate</w:t>
                  </w:r>
                  <w:r w:rsidRPr="00692FFF">
                    <w:t xml:space="preserve"> </w:t>
                  </w:r>
                  <w:r w:rsidR="00F1067F">
                    <w:t xml:space="preserve">the </w:t>
                  </w:r>
                  <w:r w:rsidRPr="00692FFF">
                    <w:t>lower range salinity optimum (</w:t>
                  </w:r>
                  <w:r w:rsidRPr="00692FFF">
                    <w:rPr>
                      <w:i/>
                      <w:iCs/>
                    </w:rPr>
                    <w:t>S</w:t>
                  </w:r>
                  <w:r w:rsidRPr="00692FFF">
                    <w:rPr>
                      <w:i/>
                      <w:iCs/>
                      <w:vertAlign w:val="subscript"/>
                    </w:rPr>
                    <w:t>opt</w:t>
                  </w:r>
                  <w:r w:rsidRPr="00692FFF">
                    <w:t xml:space="preserve">), </w:t>
                  </w:r>
                  <w:r w:rsidR="00F1067F">
                    <w:t>and long arrows</w:t>
                  </w:r>
                  <w:r w:rsidR="005F39DD">
                    <w:t xml:space="preserve">, </w:t>
                  </w:r>
                  <w:r w:rsidR="00F1067F">
                    <w:t>the</w:t>
                  </w:r>
                  <w:r w:rsidRPr="00692FFF">
                    <w:t xml:space="preserve"> lethal salinity with 50 % mortality (</w:t>
                  </w:r>
                  <w:r w:rsidRPr="00692FFF">
                    <w:rPr>
                      <w:i/>
                      <w:iCs/>
                    </w:rPr>
                    <w:t>LS</w:t>
                  </w:r>
                  <w:r w:rsidRPr="00692FFF">
                    <w:rPr>
                      <w:i/>
                      <w:iCs/>
                      <w:vertAlign w:val="subscript"/>
                    </w:rPr>
                    <w:t>50</w:t>
                  </w:r>
                  <w:r w:rsidRPr="00692FFF">
                    <w:t xml:space="preserve">) (see Table 3). By day seven, survival in the controls was below 90 % and so </w:t>
                  </w:r>
                  <w:r w:rsidRPr="00692FFF">
                    <w:rPr>
                      <w:color w:val="000000"/>
                      <w:shd w:val="clear" w:color="auto" w:fill="FFFFFF"/>
                    </w:rPr>
                    <w:t xml:space="preserve">the </w:t>
                  </w:r>
                  <w:r w:rsidRPr="00692FFF">
                    <w:rPr>
                      <w:i/>
                      <w:iCs/>
                    </w:rPr>
                    <w:t>S</w:t>
                  </w:r>
                  <w:r w:rsidRPr="00692FFF">
                    <w:rPr>
                      <w:i/>
                      <w:iCs/>
                      <w:vertAlign w:val="subscript"/>
                    </w:rPr>
                    <w:t>opt</w:t>
                  </w:r>
                  <w:r w:rsidRPr="00692FFF">
                    <w:rPr>
                      <w:color w:val="000000"/>
                      <w:shd w:val="clear" w:color="auto" w:fill="FFFFFF"/>
                    </w:rPr>
                    <w:t xml:space="preserve"> range was not determined.</w:t>
                  </w:r>
                </w:p>
              </w:tc>
            </w:tr>
          </w:tbl>
          <w:p w14:paraId="594A77A7" w14:textId="77777777" w:rsidR="00052316" w:rsidRPr="00B74923" w:rsidRDefault="00052316" w:rsidP="005E5BA4">
            <w:pPr>
              <w:rPr>
                <w:b/>
                <w:bCs/>
                <w:noProof/>
                <w:highlight w:val="yellow"/>
              </w:rPr>
            </w:pPr>
          </w:p>
        </w:tc>
      </w:tr>
    </w:tbl>
    <w:p w14:paraId="78ED53EF" w14:textId="548FE89C" w:rsidR="00052316" w:rsidRPr="0061719C" w:rsidRDefault="00052316" w:rsidP="00052316">
      <w:pPr>
        <w:spacing w:line="480" w:lineRule="auto"/>
        <w:rPr>
          <w:lang w:val="en-US"/>
        </w:rPr>
      </w:pPr>
    </w:p>
    <w:p w14:paraId="001F1329" w14:textId="4B83D85D" w:rsidR="00CE159D" w:rsidRDefault="00CE15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52316" w14:paraId="38F2E813" w14:textId="77777777" w:rsidTr="00226A70">
        <w:tc>
          <w:tcPr>
            <w:tcW w:w="9026" w:type="dxa"/>
          </w:tcPr>
          <w:p w14:paraId="3FE7E857" w14:textId="3990B93C" w:rsidR="00CE159D" w:rsidRDefault="00CE159D" w:rsidP="008E7392">
            <w:pPr>
              <w:spacing w:line="480" w:lineRule="auto"/>
            </w:pPr>
            <w:r>
              <w:rPr>
                <w:noProof/>
              </w:rPr>
              <w:drawing>
                <wp:inline distT="0" distB="0" distL="0" distR="0" wp14:anchorId="18076D5F" wp14:editId="6FFB9D71">
                  <wp:extent cx="5731510" cy="4011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0C10A6DE" w14:textId="7BD3A2CE" w:rsidR="00052316" w:rsidRDefault="00052316" w:rsidP="008E7392">
            <w:pPr>
              <w:spacing w:line="480" w:lineRule="auto"/>
            </w:pPr>
            <w:r w:rsidRPr="00664B80">
              <w:t>Fig. 4</w:t>
            </w:r>
            <w:r>
              <w:t>.</w:t>
            </w:r>
            <w:r w:rsidRPr="00554B57">
              <w:t xml:space="preserve"> </w:t>
            </w:r>
            <w:r w:rsidRPr="00664B80">
              <w:t>A</w:t>
            </w:r>
            <w:r w:rsidR="00C656D0">
              <w:t>-</w:t>
            </w:r>
            <w:r w:rsidRPr="00664B80">
              <w:t xml:space="preserve">C. </w:t>
            </w:r>
            <w:r w:rsidRPr="00554B57">
              <w:t>Percentage of swimming b</w:t>
            </w:r>
            <w:r w:rsidRPr="00664B80">
              <w:t xml:space="preserve">ipinnaria larvae in five salinity treatments at 15, 30 and 60 minutes. </w:t>
            </w:r>
            <w:r w:rsidR="00430ADD">
              <w:rPr>
                <w:lang w:val="en-US"/>
              </w:rPr>
              <w:t xml:space="preserve">The box plots show treatment medians and interquartile range; maximum and minimum. </w:t>
            </w:r>
            <w:r w:rsidRPr="00664B80">
              <w:t xml:space="preserve">See Table </w:t>
            </w:r>
            <w:r w:rsidR="006B7C30">
              <w:t>A</w:t>
            </w:r>
            <w:r>
              <w:t>3</w:t>
            </w:r>
            <w:r w:rsidR="006B7C30">
              <w:t xml:space="preserve"> </w:t>
            </w:r>
            <w:r w:rsidRPr="00554B57">
              <w:t xml:space="preserve">for means and standard errors. </w:t>
            </w:r>
          </w:p>
          <w:p w14:paraId="151A3A02" w14:textId="77777777" w:rsidR="00CB78D5" w:rsidRDefault="00CB78D5" w:rsidP="008E7392">
            <w:pPr>
              <w:spacing w:line="480" w:lineRule="auto"/>
            </w:pPr>
          </w:p>
          <w:p w14:paraId="5E639663" w14:textId="77777777" w:rsidR="00CB78D5" w:rsidRDefault="00CB78D5" w:rsidP="00CB78D5">
            <w:r>
              <w:rPr>
                <w:noProof/>
              </w:rPr>
              <w:drawing>
                <wp:inline distT="0" distB="0" distL="0" distR="0" wp14:anchorId="514928A5" wp14:editId="7EA9304F">
                  <wp:extent cx="5731510" cy="2588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CB78D5" w14:paraId="208CB6AF" w14:textId="77777777" w:rsidTr="00226A70">
              <w:trPr>
                <w:trHeight w:val="295"/>
              </w:trPr>
              <w:tc>
                <w:tcPr>
                  <w:tcW w:w="9016" w:type="dxa"/>
                </w:tcPr>
                <w:p w14:paraId="2D8D4B41" w14:textId="77777777" w:rsidR="00CB78D5" w:rsidRPr="00362CBC" w:rsidRDefault="00CB78D5" w:rsidP="00226A70">
                  <w:pPr>
                    <w:spacing w:line="480" w:lineRule="auto"/>
                  </w:pPr>
                  <w:r w:rsidRPr="006E65CA">
                    <w:lastRenderedPageBreak/>
                    <w:t xml:space="preserve">Figure 5. </w:t>
                  </w:r>
                  <w:r>
                    <w:t xml:space="preserve">The appearance of </w:t>
                  </w:r>
                  <w:r w:rsidRPr="006E65CA">
                    <w:rPr>
                      <w:i/>
                      <w:iCs/>
                    </w:rPr>
                    <w:t xml:space="preserve">Acanthaster </w:t>
                  </w:r>
                  <w:r w:rsidRPr="005E5674">
                    <w:t>sp.</w:t>
                  </w:r>
                  <w:r w:rsidRPr="006E65CA">
                    <w:rPr>
                      <w:i/>
                      <w:iCs/>
                    </w:rPr>
                    <w:t xml:space="preserve"> </w:t>
                  </w:r>
                  <w:r w:rsidRPr="006E65CA">
                    <w:t>bipinnaria larvae</w:t>
                  </w:r>
                  <w:r>
                    <w:t xml:space="preserve"> (</w:t>
                  </w:r>
                  <w:r w:rsidRPr="006E65CA">
                    <w:t>12 d</w:t>
                  </w:r>
                  <w:r>
                    <w:t xml:space="preserve">ays </w:t>
                  </w:r>
                  <w:r w:rsidRPr="006E65CA">
                    <w:t>p</w:t>
                  </w:r>
                  <w:r>
                    <w:t xml:space="preserve">ost </w:t>
                  </w:r>
                  <w:r w:rsidRPr="006E65CA">
                    <w:t>f</w:t>
                  </w:r>
                  <w:r>
                    <w:t>ertilisation) at various</w:t>
                  </w:r>
                  <w:r>
                    <w:rPr>
                      <w:color w:val="202124"/>
                      <w:shd w:val="clear" w:color="auto" w:fill="FFFFFF"/>
                    </w:rPr>
                    <w:t xml:space="preserve"> salinity treatments after 24 hours of exposure. </w:t>
                  </w:r>
                  <w:r>
                    <w:t>Note the</w:t>
                  </w:r>
                  <w:r w:rsidRPr="00AF02A6">
                    <w:t xml:space="preserve"> swollen like appearance</w:t>
                  </w:r>
                  <w:r>
                    <w:t xml:space="preserve"> and reduction in larval body size in larvae exposed to salinity </w:t>
                  </w:r>
                  <w:r w:rsidRPr="00362CBC">
                    <w:rPr>
                      <w:color w:val="202124"/>
                      <w:shd w:val="clear" w:color="auto" w:fill="FFFFFF"/>
                    </w:rPr>
                    <w:t>≤</w:t>
                  </w:r>
                  <w:r>
                    <w:t xml:space="preserve"> 25 </w:t>
                  </w:r>
                  <w:r w:rsidRPr="00A1709E">
                    <w:rPr>
                      <w:color w:val="202124"/>
                      <w:shd w:val="clear" w:color="auto" w:fill="FFFFFF"/>
                    </w:rPr>
                    <w:t>‰</w:t>
                  </w:r>
                  <w:r>
                    <w:rPr>
                      <w:color w:val="202124"/>
                      <w:shd w:val="clear" w:color="auto" w:fill="FFFFFF"/>
                    </w:rPr>
                    <w:t xml:space="preserve"> versus the control 34 </w:t>
                  </w:r>
                  <w:r w:rsidRPr="00A1709E">
                    <w:rPr>
                      <w:color w:val="202124"/>
                      <w:shd w:val="clear" w:color="auto" w:fill="FFFFFF"/>
                    </w:rPr>
                    <w:t>‰</w:t>
                  </w:r>
                  <w:r>
                    <w:rPr>
                      <w:color w:val="202124"/>
                      <w:shd w:val="clear" w:color="auto" w:fill="FFFFFF"/>
                    </w:rPr>
                    <w:t>.</w:t>
                  </w:r>
                </w:p>
              </w:tc>
            </w:tr>
          </w:tbl>
          <w:p w14:paraId="36997A3B" w14:textId="571F9E3B" w:rsidR="005B7E8F" w:rsidRPr="008E7392" w:rsidRDefault="005B7E8F" w:rsidP="00CE159D">
            <w:pPr>
              <w:spacing w:line="480" w:lineRule="auto"/>
            </w:pPr>
          </w:p>
        </w:tc>
      </w:tr>
    </w:tbl>
    <w:p w14:paraId="0C153500" w14:textId="6B3BDC26" w:rsidR="00AA2EAA" w:rsidRDefault="00AA2EAA" w:rsidP="00AA2EAA">
      <w:pPr>
        <w:tabs>
          <w:tab w:val="left" w:pos="576"/>
        </w:tabs>
        <w:spacing w:line="480" w:lineRule="auto"/>
        <w:jc w:val="center"/>
      </w:pPr>
      <w:r>
        <w:lastRenderedPageBreak/>
        <w:t>Appendices</w:t>
      </w:r>
    </w:p>
    <w:p w14:paraId="72797C70" w14:textId="4D8AF143" w:rsidR="00AA2EAA" w:rsidRDefault="00AA2EAA" w:rsidP="00AA2EAA">
      <w:pPr>
        <w:tabs>
          <w:tab w:val="left" w:pos="576"/>
        </w:tabs>
        <w:spacing w:line="480" w:lineRule="auto"/>
        <w:jc w:val="center"/>
      </w:pPr>
    </w:p>
    <w:p w14:paraId="2C57B975" w14:textId="6A718D9E" w:rsidR="00AA2EAA" w:rsidRDefault="00AA2EAA" w:rsidP="00AA2EAA">
      <w:pPr>
        <w:tabs>
          <w:tab w:val="left" w:pos="2753"/>
        </w:tabs>
        <w:spacing w:line="480" w:lineRule="auto"/>
        <w:rPr>
          <w:color w:val="000000" w:themeColor="text1"/>
        </w:rPr>
      </w:pPr>
      <w:r w:rsidRPr="005E5BA4">
        <w:t xml:space="preserve">Table </w:t>
      </w:r>
      <w:r>
        <w:t>A</w:t>
      </w:r>
      <w:r w:rsidRPr="005E5BA4">
        <w:t>1.</w:t>
      </w:r>
      <w:r w:rsidRPr="0061719C">
        <w:rPr>
          <w:color w:val="000000" w:themeColor="text1"/>
        </w:rPr>
        <w:t xml:space="preserve"> </w:t>
      </w:r>
      <w:r>
        <w:rPr>
          <w:color w:val="000000" w:themeColor="text1"/>
        </w:rPr>
        <w:t>P</w:t>
      </w:r>
      <w:r w:rsidRPr="0061719C">
        <w:rPr>
          <w:color w:val="000000" w:themeColor="text1"/>
        </w:rPr>
        <w:t xml:space="preserve">ercentage of bipinnaria with normal morphology </w:t>
      </w:r>
      <w:r>
        <w:rPr>
          <w:color w:val="000000" w:themeColor="text1"/>
        </w:rPr>
        <w:t xml:space="preserve">in </w:t>
      </w:r>
      <w:r w:rsidRPr="0061719C">
        <w:rPr>
          <w:color w:val="000000" w:themeColor="text1"/>
        </w:rPr>
        <w:t xml:space="preserve">salinity and food treatments at 24, 48, 96, and 168 h of exposure. </w:t>
      </w:r>
      <w:r w:rsidR="00776349" w:rsidRPr="00525B80">
        <w:rPr>
          <w:color w:val="000000" w:themeColor="text1"/>
        </w:rPr>
        <w:t>At 15 ‰</w:t>
      </w:r>
      <w:r w:rsidR="00776349">
        <w:rPr>
          <w:color w:val="000000" w:themeColor="text1"/>
        </w:rPr>
        <w:t xml:space="preserve"> (n = 4)</w:t>
      </w:r>
      <w:r w:rsidR="00776349" w:rsidRPr="00525B80">
        <w:rPr>
          <w:color w:val="000000" w:themeColor="text1"/>
        </w:rPr>
        <w:t xml:space="preserve"> and 17 ‰ </w:t>
      </w:r>
      <w:r w:rsidR="00776349">
        <w:rPr>
          <w:color w:val="000000" w:themeColor="text1"/>
        </w:rPr>
        <w:t xml:space="preserve">(n = 3-4) </w:t>
      </w:r>
      <w:r w:rsidR="00776349" w:rsidRPr="00525B80">
        <w:rPr>
          <w:color w:val="000000" w:themeColor="text1"/>
        </w:rPr>
        <w:t>mortality was 100%. Values are mean (± SE</w:t>
      </w:r>
      <w:r w:rsidR="00776349">
        <w:rPr>
          <w:color w:val="000000" w:themeColor="text1"/>
        </w:rPr>
        <w:t>, n</w:t>
      </w:r>
      <w:r w:rsidR="00776349" w:rsidRPr="00525B80">
        <w:rPr>
          <w:color w:val="000000" w:themeColor="text1"/>
        </w:rPr>
        <w:t>).</w:t>
      </w:r>
    </w:p>
    <w:tbl>
      <w:tblPr>
        <w:tblStyle w:val="TableGrid"/>
        <w:tblW w:w="106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5"/>
        <w:gridCol w:w="1284"/>
        <w:gridCol w:w="1703"/>
        <w:gridCol w:w="1712"/>
        <w:gridCol w:w="1612"/>
        <w:gridCol w:w="1712"/>
        <w:gridCol w:w="1612"/>
      </w:tblGrid>
      <w:tr w:rsidR="00776349" w:rsidRPr="004F431B" w14:paraId="2A5E4C28" w14:textId="77777777" w:rsidTr="005E5BA4">
        <w:trPr>
          <w:trHeight w:val="262"/>
          <w:jc w:val="center"/>
        </w:trPr>
        <w:tc>
          <w:tcPr>
            <w:tcW w:w="2259" w:type="dxa"/>
            <w:gridSpan w:val="2"/>
            <w:tcBorders>
              <w:top w:val="single" w:sz="12" w:space="0" w:color="auto"/>
            </w:tcBorders>
          </w:tcPr>
          <w:p w14:paraId="2041A6D1" w14:textId="77777777" w:rsidR="00776349" w:rsidRPr="004770AB" w:rsidRDefault="00776349" w:rsidP="005E5BA4">
            <w:pPr>
              <w:tabs>
                <w:tab w:val="left" w:pos="2753"/>
              </w:tabs>
              <w:rPr>
                <w:sz w:val="20"/>
                <w:szCs w:val="20"/>
              </w:rPr>
            </w:pPr>
          </w:p>
        </w:tc>
        <w:tc>
          <w:tcPr>
            <w:tcW w:w="8351" w:type="dxa"/>
            <w:gridSpan w:val="5"/>
            <w:tcBorders>
              <w:top w:val="single" w:sz="12" w:space="0" w:color="auto"/>
            </w:tcBorders>
          </w:tcPr>
          <w:p w14:paraId="11A96397" w14:textId="77777777" w:rsidR="00776349" w:rsidRPr="004770AB" w:rsidRDefault="00776349" w:rsidP="005E5BA4">
            <w:pPr>
              <w:tabs>
                <w:tab w:val="left" w:pos="2753"/>
              </w:tabs>
              <w:jc w:val="center"/>
              <w:rPr>
                <w:sz w:val="20"/>
                <w:szCs w:val="20"/>
              </w:rPr>
            </w:pPr>
            <w:r w:rsidRPr="004770AB">
              <w:rPr>
                <w:sz w:val="20"/>
                <w:szCs w:val="20"/>
              </w:rPr>
              <w:t>Salinity Treatment (‰)</w:t>
            </w:r>
          </w:p>
        </w:tc>
      </w:tr>
      <w:tr w:rsidR="00776349" w:rsidRPr="004F431B" w14:paraId="0E1FC4B8" w14:textId="77777777" w:rsidTr="005E5BA4">
        <w:trPr>
          <w:trHeight w:val="606"/>
          <w:jc w:val="center"/>
        </w:trPr>
        <w:tc>
          <w:tcPr>
            <w:tcW w:w="975" w:type="dxa"/>
            <w:tcBorders>
              <w:bottom w:val="single" w:sz="12" w:space="0" w:color="auto"/>
            </w:tcBorders>
          </w:tcPr>
          <w:p w14:paraId="7E9C6C20" w14:textId="77777777" w:rsidR="00776349" w:rsidRPr="004770AB" w:rsidRDefault="00776349" w:rsidP="005E5BA4">
            <w:pPr>
              <w:tabs>
                <w:tab w:val="left" w:pos="2753"/>
              </w:tabs>
              <w:jc w:val="right"/>
              <w:rPr>
                <w:sz w:val="20"/>
                <w:szCs w:val="20"/>
              </w:rPr>
            </w:pPr>
            <w:r w:rsidRPr="004770AB">
              <w:rPr>
                <w:sz w:val="20"/>
                <w:szCs w:val="20"/>
              </w:rPr>
              <w:t>Hours of exposure</w:t>
            </w:r>
          </w:p>
        </w:tc>
        <w:tc>
          <w:tcPr>
            <w:tcW w:w="1284" w:type="dxa"/>
            <w:tcBorders>
              <w:bottom w:val="single" w:sz="12" w:space="0" w:color="auto"/>
            </w:tcBorders>
          </w:tcPr>
          <w:p w14:paraId="51ED0069" w14:textId="77777777" w:rsidR="00776349" w:rsidRPr="004770AB" w:rsidRDefault="00776349" w:rsidP="005E5BA4">
            <w:pPr>
              <w:tabs>
                <w:tab w:val="left" w:pos="2753"/>
              </w:tabs>
              <w:jc w:val="center"/>
              <w:rPr>
                <w:color w:val="000000" w:themeColor="text1"/>
                <w:sz w:val="20"/>
                <w:szCs w:val="20"/>
              </w:rPr>
            </w:pPr>
            <w:r w:rsidRPr="004770AB">
              <w:rPr>
                <w:color w:val="000000" w:themeColor="text1"/>
                <w:sz w:val="20"/>
                <w:szCs w:val="20"/>
              </w:rPr>
              <w:t>Food</w:t>
            </w:r>
          </w:p>
          <w:p w14:paraId="0C358E7F" w14:textId="77777777" w:rsidR="00776349" w:rsidRPr="004770AB" w:rsidRDefault="00776349" w:rsidP="005E5BA4">
            <w:pPr>
              <w:tabs>
                <w:tab w:val="left" w:pos="2753"/>
              </w:tabs>
              <w:jc w:val="center"/>
              <w:rPr>
                <w:color w:val="000000" w:themeColor="text1"/>
                <w:sz w:val="20"/>
                <w:szCs w:val="20"/>
              </w:rPr>
            </w:pPr>
            <w:r w:rsidRPr="004770AB">
              <w:rPr>
                <w:color w:val="000000" w:themeColor="text1"/>
                <w:sz w:val="20"/>
                <w:szCs w:val="20"/>
              </w:rPr>
              <w:t>density</w:t>
            </w:r>
          </w:p>
          <w:p w14:paraId="7DA84326" w14:textId="77777777" w:rsidR="00776349" w:rsidRPr="004770AB" w:rsidRDefault="00776349" w:rsidP="005E5BA4">
            <w:pPr>
              <w:tabs>
                <w:tab w:val="left" w:pos="2753"/>
              </w:tabs>
              <w:jc w:val="center"/>
              <w:rPr>
                <w:color w:val="000000" w:themeColor="text1"/>
                <w:sz w:val="20"/>
                <w:szCs w:val="20"/>
              </w:rPr>
            </w:pPr>
          </w:p>
        </w:tc>
        <w:tc>
          <w:tcPr>
            <w:tcW w:w="1703" w:type="dxa"/>
            <w:tcBorders>
              <w:bottom w:val="single" w:sz="12" w:space="0" w:color="auto"/>
            </w:tcBorders>
          </w:tcPr>
          <w:p w14:paraId="3B24FEAB" w14:textId="77777777" w:rsidR="00776349" w:rsidRPr="004770AB" w:rsidRDefault="00776349" w:rsidP="005E5BA4">
            <w:pPr>
              <w:tabs>
                <w:tab w:val="left" w:pos="2753"/>
              </w:tabs>
              <w:jc w:val="center"/>
              <w:rPr>
                <w:sz w:val="20"/>
                <w:szCs w:val="20"/>
              </w:rPr>
            </w:pPr>
          </w:p>
          <w:p w14:paraId="154AB553" w14:textId="77777777" w:rsidR="00776349" w:rsidRPr="004770AB" w:rsidRDefault="00776349" w:rsidP="005E5BA4">
            <w:pPr>
              <w:tabs>
                <w:tab w:val="left" w:pos="2753"/>
              </w:tabs>
              <w:jc w:val="center"/>
              <w:rPr>
                <w:sz w:val="20"/>
                <w:szCs w:val="20"/>
              </w:rPr>
            </w:pPr>
            <w:r w:rsidRPr="004770AB">
              <w:rPr>
                <w:sz w:val="20"/>
                <w:szCs w:val="20"/>
              </w:rPr>
              <w:t>19</w:t>
            </w:r>
          </w:p>
        </w:tc>
        <w:tc>
          <w:tcPr>
            <w:tcW w:w="1712" w:type="dxa"/>
            <w:tcBorders>
              <w:bottom w:val="single" w:sz="12" w:space="0" w:color="auto"/>
            </w:tcBorders>
          </w:tcPr>
          <w:p w14:paraId="6E1AE467" w14:textId="77777777" w:rsidR="00776349" w:rsidRPr="004770AB" w:rsidRDefault="00776349" w:rsidP="005E5BA4">
            <w:pPr>
              <w:tabs>
                <w:tab w:val="left" w:pos="2753"/>
              </w:tabs>
              <w:jc w:val="center"/>
              <w:rPr>
                <w:sz w:val="20"/>
                <w:szCs w:val="20"/>
              </w:rPr>
            </w:pPr>
          </w:p>
          <w:p w14:paraId="18B9268D" w14:textId="77777777" w:rsidR="00776349" w:rsidRPr="004770AB" w:rsidRDefault="00776349" w:rsidP="005E5BA4">
            <w:pPr>
              <w:tabs>
                <w:tab w:val="left" w:pos="2753"/>
              </w:tabs>
              <w:jc w:val="center"/>
              <w:rPr>
                <w:sz w:val="20"/>
                <w:szCs w:val="20"/>
              </w:rPr>
            </w:pPr>
            <w:r w:rsidRPr="004770AB">
              <w:rPr>
                <w:sz w:val="20"/>
                <w:szCs w:val="20"/>
              </w:rPr>
              <w:t>22</w:t>
            </w:r>
          </w:p>
        </w:tc>
        <w:tc>
          <w:tcPr>
            <w:tcW w:w="1612" w:type="dxa"/>
            <w:tcBorders>
              <w:bottom w:val="single" w:sz="12" w:space="0" w:color="auto"/>
            </w:tcBorders>
          </w:tcPr>
          <w:p w14:paraId="1208AEB1" w14:textId="77777777" w:rsidR="00776349" w:rsidRPr="004770AB" w:rsidRDefault="00776349" w:rsidP="005E5BA4">
            <w:pPr>
              <w:tabs>
                <w:tab w:val="left" w:pos="2753"/>
              </w:tabs>
              <w:jc w:val="center"/>
              <w:rPr>
                <w:sz w:val="20"/>
                <w:szCs w:val="20"/>
              </w:rPr>
            </w:pPr>
          </w:p>
          <w:p w14:paraId="72226A01" w14:textId="77777777" w:rsidR="00776349" w:rsidRPr="004770AB" w:rsidRDefault="00776349" w:rsidP="005E5BA4">
            <w:pPr>
              <w:tabs>
                <w:tab w:val="left" w:pos="2753"/>
              </w:tabs>
              <w:jc w:val="center"/>
              <w:rPr>
                <w:sz w:val="20"/>
                <w:szCs w:val="20"/>
              </w:rPr>
            </w:pPr>
            <w:r w:rsidRPr="004770AB">
              <w:rPr>
                <w:sz w:val="20"/>
                <w:szCs w:val="20"/>
              </w:rPr>
              <w:t>25</w:t>
            </w:r>
          </w:p>
        </w:tc>
        <w:tc>
          <w:tcPr>
            <w:tcW w:w="1712" w:type="dxa"/>
            <w:tcBorders>
              <w:bottom w:val="single" w:sz="12" w:space="0" w:color="auto"/>
            </w:tcBorders>
          </w:tcPr>
          <w:p w14:paraId="2D49A0ED" w14:textId="77777777" w:rsidR="00776349" w:rsidRPr="004770AB" w:rsidRDefault="00776349" w:rsidP="005E5BA4">
            <w:pPr>
              <w:tabs>
                <w:tab w:val="left" w:pos="2753"/>
              </w:tabs>
              <w:jc w:val="center"/>
              <w:rPr>
                <w:sz w:val="20"/>
                <w:szCs w:val="20"/>
              </w:rPr>
            </w:pPr>
          </w:p>
          <w:p w14:paraId="7CAF619C" w14:textId="77777777" w:rsidR="00776349" w:rsidRPr="004770AB" w:rsidRDefault="00776349" w:rsidP="005E5BA4">
            <w:pPr>
              <w:tabs>
                <w:tab w:val="left" w:pos="2753"/>
              </w:tabs>
              <w:jc w:val="center"/>
              <w:rPr>
                <w:sz w:val="20"/>
                <w:szCs w:val="20"/>
              </w:rPr>
            </w:pPr>
            <w:r w:rsidRPr="004770AB">
              <w:rPr>
                <w:sz w:val="20"/>
                <w:szCs w:val="20"/>
              </w:rPr>
              <w:t>30</w:t>
            </w:r>
          </w:p>
        </w:tc>
        <w:tc>
          <w:tcPr>
            <w:tcW w:w="1612" w:type="dxa"/>
            <w:tcBorders>
              <w:bottom w:val="single" w:sz="12" w:space="0" w:color="auto"/>
            </w:tcBorders>
          </w:tcPr>
          <w:p w14:paraId="6F40A2BE" w14:textId="77777777" w:rsidR="00776349" w:rsidRPr="004770AB" w:rsidRDefault="00776349" w:rsidP="005E5BA4">
            <w:pPr>
              <w:tabs>
                <w:tab w:val="left" w:pos="2753"/>
              </w:tabs>
              <w:jc w:val="center"/>
              <w:rPr>
                <w:sz w:val="20"/>
                <w:szCs w:val="20"/>
              </w:rPr>
            </w:pPr>
          </w:p>
          <w:p w14:paraId="1DB043A5" w14:textId="77777777" w:rsidR="00776349" w:rsidRPr="004770AB" w:rsidRDefault="00776349" w:rsidP="005E5BA4">
            <w:pPr>
              <w:tabs>
                <w:tab w:val="left" w:pos="2753"/>
              </w:tabs>
              <w:jc w:val="center"/>
              <w:rPr>
                <w:sz w:val="20"/>
                <w:szCs w:val="20"/>
              </w:rPr>
            </w:pPr>
            <w:r w:rsidRPr="004770AB">
              <w:rPr>
                <w:sz w:val="20"/>
                <w:szCs w:val="20"/>
              </w:rPr>
              <w:t>34</w:t>
            </w:r>
          </w:p>
        </w:tc>
      </w:tr>
      <w:tr w:rsidR="00776349" w:rsidRPr="004F431B" w14:paraId="05CC7952" w14:textId="77777777" w:rsidTr="005E5BA4">
        <w:trPr>
          <w:trHeight w:val="62"/>
          <w:jc w:val="center"/>
        </w:trPr>
        <w:tc>
          <w:tcPr>
            <w:tcW w:w="975" w:type="dxa"/>
            <w:tcBorders>
              <w:top w:val="single" w:sz="12" w:space="0" w:color="auto"/>
            </w:tcBorders>
            <w:shd w:val="clear" w:color="auto" w:fill="auto"/>
          </w:tcPr>
          <w:p w14:paraId="73CA8E06" w14:textId="77777777" w:rsidR="00776349" w:rsidRPr="004770AB" w:rsidRDefault="00776349" w:rsidP="005E5BA4">
            <w:pPr>
              <w:tabs>
                <w:tab w:val="left" w:pos="2753"/>
              </w:tabs>
              <w:jc w:val="center"/>
              <w:rPr>
                <w:b/>
                <w:bCs/>
                <w:sz w:val="20"/>
                <w:szCs w:val="20"/>
              </w:rPr>
            </w:pPr>
            <w:r w:rsidRPr="004770AB">
              <w:rPr>
                <w:sz w:val="20"/>
                <w:szCs w:val="20"/>
              </w:rPr>
              <w:t>24</w:t>
            </w:r>
          </w:p>
        </w:tc>
        <w:tc>
          <w:tcPr>
            <w:tcW w:w="1284" w:type="dxa"/>
            <w:tcBorders>
              <w:top w:val="single" w:sz="12" w:space="0" w:color="auto"/>
            </w:tcBorders>
            <w:shd w:val="clear" w:color="auto" w:fill="auto"/>
          </w:tcPr>
          <w:p w14:paraId="3CB76B73" w14:textId="77777777" w:rsidR="00776349" w:rsidRPr="004770AB" w:rsidRDefault="00776349" w:rsidP="005E5BA4">
            <w:pPr>
              <w:tabs>
                <w:tab w:val="left" w:pos="2753"/>
              </w:tabs>
              <w:jc w:val="center"/>
              <w:rPr>
                <w:sz w:val="20"/>
                <w:szCs w:val="20"/>
              </w:rPr>
            </w:pPr>
            <w:r w:rsidRPr="004770AB">
              <w:rPr>
                <w:sz w:val="20"/>
                <w:szCs w:val="20"/>
              </w:rPr>
              <w:t>NF</w:t>
            </w:r>
          </w:p>
        </w:tc>
        <w:tc>
          <w:tcPr>
            <w:tcW w:w="1703" w:type="dxa"/>
            <w:tcBorders>
              <w:top w:val="single" w:sz="12" w:space="0" w:color="auto"/>
            </w:tcBorders>
            <w:shd w:val="clear" w:color="auto" w:fill="auto"/>
          </w:tcPr>
          <w:p w14:paraId="63A1EA93" w14:textId="656235AF" w:rsidR="00776349" w:rsidRPr="004770AB" w:rsidRDefault="00776349" w:rsidP="005E5BA4">
            <w:pPr>
              <w:tabs>
                <w:tab w:val="left" w:pos="2753"/>
              </w:tabs>
              <w:jc w:val="center"/>
              <w:rPr>
                <w:b/>
                <w:bCs/>
                <w:sz w:val="20"/>
                <w:szCs w:val="20"/>
              </w:rPr>
            </w:pPr>
            <w:r w:rsidRPr="004770AB">
              <w:rPr>
                <w:color w:val="000000" w:themeColor="text1"/>
                <w:sz w:val="20"/>
                <w:szCs w:val="20"/>
              </w:rPr>
              <w:t>10 (5</w:t>
            </w:r>
            <w:r>
              <w:rPr>
                <w:color w:val="000000" w:themeColor="text1"/>
                <w:sz w:val="20"/>
                <w:szCs w:val="20"/>
              </w:rPr>
              <w:t>.</w:t>
            </w:r>
            <w:r w:rsidRPr="004770AB">
              <w:rPr>
                <w:color w:val="000000" w:themeColor="text1"/>
                <w:sz w:val="20"/>
                <w:szCs w:val="20"/>
              </w:rPr>
              <w:t>8, 3)</w:t>
            </w:r>
          </w:p>
        </w:tc>
        <w:tc>
          <w:tcPr>
            <w:tcW w:w="1712" w:type="dxa"/>
            <w:tcBorders>
              <w:top w:val="single" w:sz="12" w:space="0" w:color="auto"/>
            </w:tcBorders>
            <w:shd w:val="clear" w:color="auto" w:fill="auto"/>
          </w:tcPr>
          <w:p w14:paraId="55B0F466" w14:textId="12C1D475" w:rsidR="00776349" w:rsidRPr="004770AB" w:rsidRDefault="00776349" w:rsidP="005E5BA4">
            <w:pPr>
              <w:tabs>
                <w:tab w:val="left" w:pos="2753"/>
              </w:tabs>
              <w:jc w:val="center"/>
              <w:rPr>
                <w:b/>
                <w:bCs/>
                <w:sz w:val="20"/>
                <w:szCs w:val="20"/>
              </w:rPr>
            </w:pPr>
            <w:r w:rsidRPr="004770AB">
              <w:rPr>
                <w:color w:val="000000" w:themeColor="text1"/>
                <w:sz w:val="20"/>
                <w:szCs w:val="20"/>
              </w:rPr>
              <w:t>46 (14.4, 5)</w:t>
            </w:r>
          </w:p>
        </w:tc>
        <w:tc>
          <w:tcPr>
            <w:tcW w:w="1612" w:type="dxa"/>
            <w:tcBorders>
              <w:top w:val="single" w:sz="12" w:space="0" w:color="auto"/>
            </w:tcBorders>
            <w:shd w:val="clear" w:color="auto" w:fill="auto"/>
          </w:tcPr>
          <w:p w14:paraId="009CD595" w14:textId="16483AEF" w:rsidR="00776349" w:rsidRPr="004770AB" w:rsidRDefault="00776349" w:rsidP="005E5BA4">
            <w:pPr>
              <w:tabs>
                <w:tab w:val="left" w:pos="2753"/>
              </w:tabs>
              <w:jc w:val="center"/>
              <w:rPr>
                <w:b/>
                <w:bCs/>
                <w:sz w:val="20"/>
                <w:szCs w:val="20"/>
              </w:rPr>
            </w:pPr>
            <w:r w:rsidRPr="00247333">
              <w:rPr>
                <w:color w:val="000000" w:themeColor="text1"/>
                <w:sz w:val="20"/>
                <w:szCs w:val="20"/>
              </w:rPr>
              <w:t>90</w:t>
            </w:r>
            <w:r w:rsidRPr="004770AB">
              <w:rPr>
                <w:color w:val="000000" w:themeColor="text1"/>
                <w:sz w:val="20"/>
                <w:szCs w:val="20"/>
              </w:rPr>
              <w:t xml:space="preserve"> (5.5, 5)</w:t>
            </w:r>
          </w:p>
        </w:tc>
        <w:tc>
          <w:tcPr>
            <w:tcW w:w="1712" w:type="dxa"/>
            <w:tcBorders>
              <w:top w:val="single" w:sz="12" w:space="0" w:color="auto"/>
            </w:tcBorders>
            <w:shd w:val="clear" w:color="auto" w:fill="auto"/>
          </w:tcPr>
          <w:p w14:paraId="1BBA7785" w14:textId="7F141DE8" w:rsidR="00776349" w:rsidRPr="004770AB" w:rsidRDefault="00776349" w:rsidP="005E5BA4">
            <w:pPr>
              <w:tabs>
                <w:tab w:val="left" w:pos="2753"/>
              </w:tabs>
              <w:jc w:val="center"/>
              <w:rPr>
                <w:b/>
                <w:bCs/>
                <w:sz w:val="20"/>
                <w:szCs w:val="20"/>
              </w:rPr>
            </w:pPr>
            <w:r w:rsidRPr="004770AB">
              <w:rPr>
                <w:color w:val="000000" w:themeColor="text1"/>
                <w:sz w:val="20"/>
                <w:szCs w:val="20"/>
              </w:rPr>
              <w:t>90 (7</w:t>
            </w:r>
            <w:r>
              <w:rPr>
                <w:color w:val="000000" w:themeColor="text1"/>
                <w:sz w:val="20"/>
                <w:szCs w:val="20"/>
              </w:rPr>
              <w:t>.</w:t>
            </w:r>
            <w:r w:rsidRPr="004770AB">
              <w:rPr>
                <w:color w:val="000000" w:themeColor="text1"/>
                <w:sz w:val="20"/>
                <w:szCs w:val="20"/>
              </w:rPr>
              <w:t>7, )</w:t>
            </w:r>
          </w:p>
        </w:tc>
        <w:tc>
          <w:tcPr>
            <w:tcW w:w="1612" w:type="dxa"/>
            <w:tcBorders>
              <w:top w:val="single" w:sz="12" w:space="0" w:color="auto"/>
            </w:tcBorders>
            <w:shd w:val="clear" w:color="auto" w:fill="auto"/>
          </w:tcPr>
          <w:p w14:paraId="5B87DA3F" w14:textId="1228C8BC" w:rsidR="00776349" w:rsidRPr="004770AB" w:rsidRDefault="00776349" w:rsidP="005E5BA4">
            <w:pPr>
              <w:tabs>
                <w:tab w:val="left" w:pos="2753"/>
              </w:tabs>
              <w:jc w:val="center"/>
              <w:rPr>
                <w:b/>
                <w:bCs/>
                <w:sz w:val="20"/>
                <w:szCs w:val="20"/>
              </w:rPr>
            </w:pPr>
            <w:r w:rsidRPr="004770AB">
              <w:rPr>
                <w:color w:val="000000" w:themeColor="text1"/>
                <w:sz w:val="20"/>
                <w:szCs w:val="20"/>
              </w:rPr>
              <w:t>98.3 (</w:t>
            </w:r>
            <w:r>
              <w:rPr>
                <w:color w:val="000000" w:themeColor="text1"/>
                <w:sz w:val="20"/>
                <w:szCs w:val="20"/>
              </w:rPr>
              <w:t>1.7</w:t>
            </w:r>
            <w:r w:rsidRPr="004770AB">
              <w:rPr>
                <w:color w:val="000000" w:themeColor="text1"/>
                <w:sz w:val="20"/>
                <w:szCs w:val="20"/>
              </w:rPr>
              <w:t>,6)</w:t>
            </w:r>
          </w:p>
        </w:tc>
      </w:tr>
      <w:tr w:rsidR="00776349" w:rsidRPr="004F431B" w14:paraId="45817723" w14:textId="77777777" w:rsidTr="005E5BA4">
        <w:trPr>
          <w:trHeight w:val="13"/>
          <w:jc w:val="center"/>
        </w:trPr>
        <w:tc>
          <w:tcPr>
            <w:tcW w:w="975" w:type="dxa"/>
            <w:shd w:val="clear" w:color="auto" w:fill="auto"/>
          </w:tcPr>
          <w:p w14:paraId="1056F318" w14:textId="77777777" w:rsidR="00776349" w:rsidRPr="004770AB" w:rsidRDefault="00776349" w:rsidP="005E5BA4">
            <w:pPr>
              <w:tabs>
                <w:tab w:val="left" w:pos="2753"/>
              </w:tabs>
              <w:jc w:val="center"/>
              <w:rPr>
                <w:b/>
                <w:bCs/>
                <w:sz w:val="20"/>
                <w:szCs w:val="20"/>
              </w:rPr>
            </w:pPr>
          </w:p>
        </w:tc>
        <w:tc>
          <w:tcPr>
            <w:tcW w:w="1284" w:type="dxa"/>
            <w:shd w:val="clear" w:color="auto" w:fill="auto"/>
          </w:tcPr>
          <w:p w14:paraId="72B88AF3" w14:textId="77777777" w:rsidR="00776349" w:rsidRPr="004770AB" w:rsidRDefault="00776349" w:rsidP="005E5BA4">
            <w:pPr>
              <w:tabs>
                <w:tab w:val="left" w:pos="2753"/>
              </w:tabs>
              <w:jc w:val="center"/>
              <w:rPr>
                <w:sz w:val="20"/>
                <w:szCs w:val="20"/>
              </w:rPr>
            </w:pPr>
            <w:r w:rsidRPr="004770AB">
              <w:rPr>
                <w:sz w:val="20"/>
                <w:szCs w:val="20"/>
              </w:rPr>
              <w:t>LF</w:t>
            </w:r>
          </w:p>
        </w:tc>
        <w:tc>
          <w:tcPr>
            <w:tcW w:w="1703" w:type="dxa"/>
            <w:shd w:val="clear" w:color="auto" w:fill="auto"/>
          </w:tcPr>
          <w:p w14:paraId="2CB78510" w14:textId="4925A76D" w:rsidR="00776349" w:rsidRPr="004770AB" w:rsidRDefault="00776349" w:rsidP="005E5BA4">
            <w:pPr>
              <w:tabs>
                <w:tab w:val="left" w:pos="2753"/>
              </w:tabs>
              <w:jc w:val="center"/>
              <w:rPr>
                <w:b/>
                <w:bCs/>
                <w:sz w:val="20"/>
                <w:szCs w:val="20"/>
              </w:rPr>
            </w:pPr>
            <w:r w:rsidRPr="004770AB">
              <w:rPr>
                <w:color w:val="000000" w:themeColor="text1"/>
                <w:sz w:val="20"/>
                <w:szCs w:val="20"/>
              </w:rPr>
              <w:t>0 (</w:t>
            </w:r>
            <w:r>
              <w:rPr>
                <w:color w:val="000000" w:themeColor="text1"/>
                <w:sz w:val="20"/>
                <w:szCs w:val="20"/>
              </w:rPr>
              <w:t>0</w:t>
            </w:r>
            <w:r w:rsidRPr="004770AB">
              <w:rPr>
                <w:color w:val="000000" w:themeColor="text1"/>
                <w:sz w:val="20"/>
                <w:szCs w:val="20"/>
              </w:rPr>
              <w:t>, 4)</w:t>
            </w:r>
          </w:p>
        </w:tc>
        <w:tc>
          <w:tcPr>
            <w:tcW w:w="1712" w:type="dxa"/>
            <w:shd w:val="clear" w:color="auto" w:fill="auto"/>
          </w:tcPr>
          <w:p w14:paraId="17788929" w14:textId="6B9C2C94" w:rsidR="00776349" w:rsidRPr="004770AB" w:rsidRDefault="00776349" w:rsidP="005E5BA4">
            <w:pPr>
              <w:tabs>
                <w:tab w:val="left" w:pos="2753"/>
              </w:tabs>
              <w:jc w:val="center"/>
              <w:rPr>
                <w:b/>
                <w:bCs/>
                <w:sz w:val="20"/>
                <w:szCs w:val="20"/>
              </w:rPr>
            </w:pPr>
            <w:r w:rsidRPr="004770AB">
              <w:rPr>
                <w:color w:val="000000" w:themeColor="text1"/>
                <w:sz w:val="20"/>
                <w:szCs w:val="20"/>
              </w:rPr>
              <w:t>77.5 (13</w:t>
            </w:r>
            <w:r w:rsidRPr="00247333">
              <w:rPr>
                <w:color w:val="000000" w:themeColor="text1"/>
                <w:sz w:val="20"/>
                <w:szCs w:val="20"/>
              </w:rPr>
              <w:t>.1</w:t>
            </w:r>
            <w:r w:rsidRPr="004770AB">
              <w:rPr>
                <w:color w:val="000000" w:themeColor="text1"/>
                <w:sz w:val="20"/>
                <w:szCs w:val="20"/>
              </w:rPr>
              <w:t>, 4)</w:t>
            </w:r>
          </w:p>
        </w:tc>
        <w:tc>
          <w:tcPr>
            <w:tcW w:w="1612" w:type="dxa"/>
            <w:shd w:val="clear" w:color="auto" w:fill="auto"/>
          </w:tcPr>
          <w:p w14:paraId="0632B547" w14:textId="0001290F" w:rsidR="00776349" w:rsidRPr="004770AB" w:rsidRDefault="00776349" w:rsidP="005E5BA4">
            <w:pPr>
              <w:tabs>
                <w:tab w:val="left" w:pos="2753"/>
              </w:tabs>
              <w:jc w:val="center"/>
              <w:rPr>
                <w:b/>
                <w:bCs/>
                <w:sz w:val="20"/>
                <w:szCs w:val="20"/>
              </w:rPr>
            </w:pPr>
            <w:r w:rsidRPr="00247333">
              <w:rPr>
                <w:color w:val="000000" w:themeColor="text1"/>
                <w:sz w:val="20"/>
                <w:szCs w:val="20"/>
              </w:rPr>
              <w:t>85</w:t>
            </w:r>
            <w:r w:rsidRPr="004770AB">
              <w:rPr>
                <w:color w:val="000000" w:themeColor="text1"/>
                <w:sz w:val="20"/>
                <w:szCs w:val="20"/>
              </w:rPr>
              <w:t xml:space="preserve"> (8.7, 4)</w:t>
            </w:r>
          </w:p>
        </w:tc>
        <w:tc>
          <w:tcPr>
            <w:tcW w:w="1712" w:type="dxa"/>
            <w:shd w:val="clear" w:color="auto" w:fill="auto"/>
          </w:tcPr>
          <w:p w14:paraId="62610DED" w14:textId="2C5DBFB3" w:rsidR="00776349" w:rsidRPr="004770AB" w:rsidRDefault="00776349" w:rsidP="005E5BA4">
            <w:pPr>
              <w:tabs>
                <w:tab w:val="left" w:pos="2753"/>
              </w:tabs>
              <w:jc w:val="center"/>
              <w:rPr>
                <w:b/>
                <w:bCs/>
                <w:sz w:val="20"/>
                <w:szCs w:val="20"/>
              </w:rPr>
            </w:pPr>
            <w:r w:rsidRPr="004770AB">
              <w:rPr>
                <w:color w:val="000000" w:themeColor="text1"/>
                <w:sz w:val="20"/>
                <w:szCs w:val="20"/>
              </w:rPr>
              <w:t>90 (7</w:t>
            </w:r>
            <w:r>
              <w:rPr>
                <w:color w:val="000000" w:themeColor="text1"/>
                <w:sz w:val="20"/>
                <w:szCs w:val="20"/>
              </w:rPr>
              <w:t>.</w:t>
            </w:r>
            <w:r w:rsidRPr="004770AB">
              <w:rPr>
                <w:color w:val="000000" w:themeColor="text1"/>
                <w:sz w:val="20"/>
                <w:szCs w:val="20"/>
              </w:rPr>
              <w:t>1,</w:t>
            </w:r>
            <w:r>
              <w:rPr>
                <w:color w:val="000000" w:themeColor="text1"/>
                <w:sz w:val="20"/>
                <w:szCs w:val="20"/>
              </w:rPr>
              <w:t xml:space="preserve"> </w:t>
            </w:r>
            <w:r w:rsidRPr="004770AB">
              <w:rPr>
                <w:color w:val="000000" w:themeColor="text1"/>
                <w:sz w:val="20"/>
                <w:szCs w:val="20"/>
              </w:rPr>
              <w:t>4)</w:t>
            </w:r>
          </w:p>
        </w:tc>
        <w:tc>
          <w:tcPr>
            <w:tcW w:w="1612" w:type="dxa"/>
            <w:shd w:val="clear" w:color="auto" w:fill="auto"/>
          </w:tcPr>
          <w:p w14:paraId="40603296" w14:textId="287F3677" w:rsidR="00776349" w:rsidRPr="004770AB" w:rsidRDefault="00776349" w:rsidP="005E5BA4">
            <w:pPr>
              <w:tabs>
                <w:tab w:val="left" w:pos="2753"/>
              </w:tabs>
              <w:jc w:val="center"/>
              <w:rPr>
                <w:b/>
                <w:bCs/>
                <w:sz w:val="20"/>
                <w:szCs w:val="20"/>
              </w:rPr>
            </w:pPr>
            <w:r w:rsidRPr="004770AB">
              <w:rPr>
                <w:color w:val="000000" w:themeColor="text1"/>
                <w:sz w:val="20"/>
                <w:szCs w:val="20"/>
              </w:rPr>
              <w:t>100 (0, 4)</w:t>
            </w:r>
          </w:p>
        </w:tc>
      </w:tr>
      <w:tr w:rsidR="00776349" w:rsidRPr="004F431B" w14:paraId="2955CE8B" w14:textId="77777777" w:rsidTr="005E5BA4">
        <w:trPr>
          <w:trHeight w:val="13"/>
          <w:jc w:val="center"/>
        </w:trPr>
        <w:tc>
          <w:tcPr>
            <w:tcW w:w="975" w:type="dxa"/>
            <w:shd w:val="clear" w:color="auto" w:fill="auto"/>
          </w:tcPr>
          <w:p w14:paraId="12C460F8" w14:textId="77777777" w:rsidR="00776349" w:rsidRPr="004770AB" w:rsidRDefault="00776349" w:rsidP="005E5BA4">
            <w:pPr>
              <w:tabs>
                <w:tab w:val="left" w:pos="2753"/>
              </w:tabs>
              <w:jc w:val="center"/>
              <w:rPr>
                <w:b/>
                <w:bCs/>
                <w:sz w:val="20"/>
                <w:szCs w:val="20"/>
              </w:rPr>
            </w:pPr>
          </w:p>
        </w:tc>
        <w:tc>
          <w:tcPr>
            <w:tcW w:w="1284" w:type="dxa"/>
            <w:shd w:val="clear" w:color="auto" w:fill="auto"/>
          </w:tcPr>
          <w:p w14:paraId="12C8C91D" w14:textId="77777777" w:rsidR="00776349" w:rsidRPr="004770AB" w:rsidRDefault="00776349" w:rsidP="005E5BA4">
            <w:pPr>
              <w:tabs>
                <w:tab w:val="left" w:pos="2753"/>
              </w:tabs>
              <w:jc w:val="center"/>
              <w:rPr>
                <w:sz w:val="20"/>
                <w:szCs w:val="20"/>
              </w:rPr>
            </w:pPr>
            <w:r w:rsidRPr="004770AB">
              <w:rPr>
                <w:sz w:val="20"/>
                <w:szCs w:val="20"/>
              </w:rPr>
              <w:t>HF</w:t>
            </w:r>
          </w:p>
        </w:tc>
        <w:tc>
          <w:tcPr>
            <w:tcW w:w="1703" w:type="dxa"/>
            <w:shd w:val="clear" w:color="auto" w:fill="auto"/>
          </w:tcPr>
          <w:p w14:paraId="3BD807CC" w14:textId="43EEED21" w:rsidR="00776349" w:rsidRPr="004770AB" w:rsidRDefault="00776349" w:rsidP="005E5BA4">
            <w:pPr>
              <w:tabs>
                <w:tab w:val="left" w:pos="2753"/>
              </w:tabs>
              <w:jc w:val="center"/>
              <w:rPr>
                <w:color w:val="000000" w:themeColor="text1"/>
                <w:sz w:val="20"/>
                <w:szCs w:val="20"/>
              </w:rPr>
            </w:pPr>
            <w:r w:rsidRPr="004770AB">
              <w:rPr>
                <w:color w:val="000000" w:themeColor="text1"/>
                <w:sz w:val="20"/>
                <w:szCs w:val="20"/>
              </w:rPr>
              <w:t>30 (12</w:t>
            </w:r>
            <w:r>
              <w:rPr>
                <w:color w:val="000000" w:themeColor="text1"/>
                <w:sz w:val="20"/>
                <w:szCs w:val="20"/>
              </w:rPr>
              <w:t>.</w:t>
            </w:r>
            <w:r w:rsidRPr="004770AB">
              <w:rPr>
                <w:color w:val="000000" w:themeColor="text1"/>
                <w:sz w:val="20"/>
                <w:szCs w:val="20"/>
              </w:rPr>
              <w:t>9, 4)</w:t>
            </w:r>
          </w:p>
          <w:p w14:paraId="69AFE1AB" w14:textId="77777777" w:rsidR="00776349" w:rsidRPr="004770AB" w:rsidRDefault="00776349" w:rsidP="005E5BA4">
            <w:pPr>
              <w:tabs>
                <w:tab w:val="left" w:pos="2753"/>
              </w:tabs>
              <w:jc w:val="center"/>
              <w:rPr>
                <w:b/>
                <w:bCs/>
                <w:sz w:val="20"/>
                <w:szCs w:val="20"/>
              </w:rPr>
            </w:pPr>
          </w:p>
        </w:tc>
        <w:tc>
          <w:tcPr>
            <w:tcW w:w="1712" w:type="dxa"/>
            <w:shd w:val="clear" w:color="auto" w:fill="auto"/>
          </w:tcPr>
          <w:p w14:paraId="1B713EAE" w14:textId="450C3D8B" w:rsidR="00776349" w:rsidRPr="004770AB" w:rsidRDefault="00776349" w:rsidP="005E5BA4">
            <w:pPr>
              <w:tabs>
                <w:tab w:val="left" w:pos="2753"/>
              </w:tabs>
              <w:jc w:val="center"/>
              <w:rPr>
                <w:b/>
                <w:bCs/>
                <w:sz w:val="20"/>
                <w:szCs w:val="20"/>
              </w:rPr>
            </w:pPr>
            <w:r w:rsidRPr="004770AB">
              <w:rPr>
                <w:color w:val="000000" w:themeColor="text1"/>
                <w:sz w:val="20"/>
                <w:szCs w:val="20"/>
              </w:rPr>
              <w:t>75 (12</w:t>
            </w:r>
            <w:r w:rsidRPr="00247333">
              <w:rPr>
                <w:color w:val="000000" w:themeColor="text1"/>
                <w:sz w:val="20"/>
                <w:szCs w:val="20"/>
              </w:rPr>
              <w:t>.</w:t>
            </w:r>
            <w:r w:rsidRPr="004770AB">
              <w:rPr>
                <w:color w:val="000000" w:themeColor="text1"/>
                <w:sz w:val="20"/>
                <w:szCs w:val="20"/>
              </w:rPr>
              <w:t>6, 4)</w:t>
            </w:r>
          </w:p>
        </w:tc>
        <w:tc>
          <w:tcPr>
            <w:tcW w:w="1612" w:type="dxa"/>
            <w:shd w:val="clear" w:color="auto" w:fill="auto"/>
          </w:tcPr>
          <w:p w14:paraId="627E5FB7" w14:textId="01A1D265" w:rsidR="00776349" w:rsidRPr="004770AB" w:rsidRDefault="00776349" w:rsidP="005E5BA4">
            <w:pPr>
              <w:tabs>
                <w:tab w:val="left" w:pos="2753"/>
              </w:tabs>
              <w:jc w:val="center"/>
              <w:rPr>
                <w:b/>
                <w:bCs/>
                <w:sz w:val="20"/>
                <w:szCs w:val="20"/>
              </w:rPr>
            </w:pPr>
            <w:r w:rsidRPr="004770AB">
              <w:rPr>
                <w:color w:val="000000" w:themeColor="text1"/>
                <w:sz w:val="20"/>
                <w:szCs w:val="20"/>
              </w:rPr>
              <w:t>92.5 (7</w:t>
            </w:r>
            <w:r w:rsidRPr="00247333">
              <w:rPr>
                <w:color w:val="000000" w:themeColor="text1"/>
                <w:sz w:val="20"/>
                <w:szCs w:val="20"/>
              </w:rPr>
              <w:t>.</w:t>
            </w:r>
            <w:r w:rsidRPr="004770AB">
              <w:rPr>
                <w:color w:val="000000" w:themeColor="text1"/>
                <w:sz w:val="20"/>
                <w:szCs w:val="20"/>
              </w:rPr>
              <w:t>5, 4)</w:t>
            </w:r>
          </w:p>
        </w:tc>
        <w:tc>
          <w:tcPr>
            <w:tcW w:w="1712" w:type="dxa"/>
            <w:shd w:val="clear" w:color="auto" w:fill="auto"/>
          </w:tcPr>
          <w:p w14:paraId="252AECC3" w14:textId="38111873" w:rsidR="00776349" w:rsidRPr="004770AB" w:rsidRDefault="00776349" w:rsidP="005E5BA4">
            <w:pPr>
              <w:tabs>
                <w:tab w:val="left" w:pos="2753"/>
              </w:tabs>
              <w:jc w:val="center"/>
              <w:rPr>
                <w:b/>
                <w:bCs/>
                <w:sz w:val="20"/>
                <w:szCs w:val="20"/>
              </w:rPr>
            </w:pPr>
            <w:r w:rsidRPr="004770AB">
              <w:rPr>
                <w:color w:val="000000" w:themeColor="text1"/>
                <w:sz w:val="20"/>
                <w:szCs w:val="20"/>
              </w:rPr>
              <w:t>90 (0, 4)</w:t>
            </w:r>
          </w:p>
        </w:tc>
        <w:tc>
          <w:tcPr>
            <w:tcW w:w="1612" w:type="dxa"/>
            <w:shd w:val="clear" w:color="auto" w:fill="auto"/>
          </w:tcPr>
          <w:p w14:paraId="7AC9C349" w14:textId="02E3D09E" w:rsidR="00776349" w:rsidRPr="004770AB" w:rsidRDefault="00776349" w:rsidP="005E5BA4">
            <w:pPr>
              <w:tabs>
                <w:tab w:val="left" w:pos="2753"/>
              </w:tabs>
              <w:jc w:val="center"/>
              <w:rPr>
                <w:b/>
                <w:bCs/>
                <w:sz w:val="20"/>
                <w:szCs w:val="20"/>
              </w:rPr>
            </w:pPr>
            <w:r w:rsidRPr="004770AB">
              <w:rPr>
                <w:color w:val="000000" w:themeColor="text1"/>
                <w:sz w:val="20"/>
                <w:szCs w:val="20"/>
              </w:rPr>
              <w:t>97.5 (2</w:t>
            </w:r>
            <w:r>
              <w:rPr>
                <w:color w:val="000000" w:themeColor="text1"/>
                <w:sz w:val="20"/>
                <w:szCs w:val="20"/>
              </w:rPr>
              <w:t>.</w:t>
            </w:r>
            <w:r w:rsidRPr="004770AB">
              <w:rPr>
                <w:color w:val="000000" w:themeColor="text1"/>
                <w:sz w:val="20"/>
                <w:szCs w:val="20"/>
              </w:rPr>
              <w:t>5, 4)</w:t>
            </w:r>
          </w:p>
        </w:tc>
      </w:tr>
      <w:tr w:rsidR="00776349" w:rsidRPr="004F431B" w14:paraId="5B2B12AF" w14:textId="77777777" w:rsidTr="005E5BA4">
        <w:trPr>
          <w:trHeight w:val="64"/>
          <w:jc w:val="center"/>
        </w:trPr>
        <w:tc>
          <w:tcPr>
            <w:tcW w:w="975" w:type="dxa"/>
          </w:tcPr>
          <w:p w14:paraId="5BE16A42" w14:textId="77777777" w:rsidR="00776349" w:rsidRPr="004770AB" w:rsidRDefault="00776349" w:rsidP="005E5BA4">
            <w:pPr>
              <w:tabs>
                <w:tab w:val="left" w:pos="2753"/>
              </w:tabs>
              <w:jc w:val="center"/>
              <w:rPr>
                <w:b/>
                <w:bCs/>
                <w:sz w:val="20"/>
                <w:szCs w:val="20"/>
              </w:rPr>
            </w:pPr>
            <w:r w:rsidRPr="004770AB">
              <w:rPr>
                <w:sz w:val="20"/>
                <w:szCs w:val="20"/>
              </w:rPr>
              <w:t>48</w:t>
            </w:r>
          </w:p>
        </w:tc>
        <w:tc>
          <w:tcPr>
            <w:tcW w:w="1284" w:type="dxa"/>
          </w:tcPr>
          <w:p w14:paraId="71B655EB" w14:textId="77777777" w:rsidR="00776349" w:rsidRPr="004770AB" w:rsidRDefault="00776349" w:rsidP="005E5BA4">
            <w:pPr>
              <w:tabs>
                <w:tab w:val="left" w:pos="2753"/>
              </w:tabs>
              <w:jc w:val="center"/>
              <w:rPr>
                <w:sz w:val="20"/>
                <w:szCs w:val="20"/>
              </w:rPr>
            </w:pPr>
            <w:r w:rsidRPr="004770AB">
              <w:rPr>
                <w:sz w:val="20"/>
                <w:szCs w:val="20"/>
              </w:rPr>
              <w:t>NF</w:t>
            </w:r>
          </w:p>
        </w:tc>
        <w:tc>
          <w:tcPr>
            <w:tcW w:w="1703" w:type="dxa"/>
          </w:tcPr>
          <w:p w14:paraId="7B0B0071" w14:textId="78C6FE5C" w:rsidR="00776349" w:rsidRPr="004770AB" w:rsidRDefault="00776349" w:rsidP="005E5BA4">
            <w:pPr>
              <w:tabs>
                <w:tab w:val="left" w:pos="2753"/>
              </w:tabs>
              <w:jc w:val="center"/>
              <w:rPr>
                <w:b/>
                <w:bCs/>
                <w:sz w:val="20"/>
                <w:szCs w:val="20"/>
              </w:rPr>
            </w:pPr>
            <w:r w:rsidRPr="004770AB">
              <w:rPr>
                <w:color w:val="000000" w:themeColor="text1"/>
                <w:sz w:val="20"/>
                <w:szCs w:val="20"/>
              </w:rPr>
              <w:t>0 (0, 3)</w:t>
            </w:r>
          </w:p>
        </w:tc>
        <w:tc>
          <w:tcPr>
            <w:tcW w:w="1712" w:type="dxa"/>
          </w:tcPr>
          <w:p w14:paraId="701CFACA" w14:textId="0518FBC6" w:rsidR="00776349" w:rsidRPr="004770AB" w:rsidRDefault="00776349" w:rsidP="005E5BA4">
            <w:pPr>
              <w:tabs>
                <w:tab w:val="left" w:pos="2753"/>
              </w:tabs>
              <w:jc w:val="center"/>
              <w:rPr>
                <w:b/>
                <w:bCs/>
                <w:sz w:val="20"/>
                <w:szCs w:val="20"/>
              </w:rPr>
            </w:pPr>
            <w:r w:rsidRPr="004770AB">
              <w:rPr>
                <w:color w:val="000000" w:themeColor="text1"/>
                <w:sz w:val="20"/>
                <w:szCs w:val="20"/>
              </w:rPr>
              <w:t>3</w:t>
            </w:r>
            <w:r>
              <w:rPr>
                <w:color w:val="000000" w:themeColor="text1"/>
                <w:sz w:val="20"/>
                <w:szCs w:val="20"/>
              </w:rPr>
              <w:t>2</w:t>
            </w:r>
            <w:r w:rsidRPr="004770AB">
              <w:rPr>
                <w:color w:val="000000" w:themeColor="text1"/>
                <w:sz w:val="20"/>
                <w:szCs w:val="20"/>
              </w:rPr>
              <w:t xml:space="preserve"> (1</w:t>
            </w:r>
            <w:r>
              <w:rPr>
                <w:color w:val="000000" w:themeColor="text1"/>
                <w:sz w:val="20"/>
                <w:szCs w:val="20"/>
              </w:rPr>
              <w:t>7.7</w:t>
            </w:r>
            <w:r w:rsidRPr="004770AB">
              <w:rPr>
                <w:color w:val="000000" w:themeColor="text1"/>
                <w:sz w:val="20"/>
                <w:szCs w:val="20"/>
              </w:rPr>
              <w:t>, 5)</w:t>
            </w:r>
          </w:p>
        </w:tc>
        <w:tc>
          <w:tcPr>
            <w:tcW w:w="1612" w:type="dxa"/>
          </w:tcPr>
          <w:p w14:paraId="22CE0E72" w14:textId="2A7F9826" w:rsidR="00776349" w:rsidRPr="004770AB" w:rsidRDefault="00776349" w:rsidP="005E5BA4">
            <w:pPr>
              <w:tabs>
                <w:tab w:val="left" w:pos="2753"/>
              </w:tabs>
              <w:jc w:val="center"/>
              <w:rPr>
                <w:b/>
                <w:bCs/>
                <w:sz w:val="20"/>
                <w:szCs w:val="20"/>
              </w:rPr>
            </w:pPr>
            <w:r>
              <w:rPr>
                <w:color w:val="000000" w:themeColor="text1"/>
                <w:sz w:val="20"/>
                <w:szCs w:val="20"/>
              </w:rPr>
              <w:t>76</w:t>
            </w:r>
            <w:r w:rsidRPr="004770AB">
              <w:rPr>
                <w:color w:val="000000" w:themeColor="text1"/>
                <w:sz w:val="20"/>
                <w:szCs w:val="20"/>
              </w:rPr>
              <w:t xml:space="preserve"> (1</w:t>
            </w:r>
            <w:r>
              <w:rPr>
                <w:color w:val="000000" w:themeColor="text1"/>
                <w:sz w:val="20"/>
                <w:szCs w:val="20"/>
              </w:rPr>
              <w:t>2.5</w:t>
            </w:r>
            <w:r w:rsidRPr="004770AB">
              <w:rPr>
                <w:color w:val="000000" w:themeColor="text1"/>
                <w:sz w:val="20"/>
                <w:szCs w:val="20"/>
              </w:rPr>
              <w:t>, 5)</w:t>
            </w:r>
          </w:p>
        </w:tc>
        <w:tc>
          <w:tcPr>
            <w:tcW w:w="1712" w:type="dxa"/>
          </w:tcPr>
          <w:p w14:paraId="560CF704" w14:textId="7BFCACA3" w:rsidR="00776349" w:rsidRPr="004770AB" w:rsidRDefault="00776349" w:rsidP="005E5BA4">
            <w:pPr>
              <w:tabs>
                <w:tab w:val="left" w:pos="2753"/>
              </w:tabs>
              <w:jc w:val="center"/>
              <w:rPr>
                <w:b/>
                <w:bCs/>
                <w:sz w:val="20"/>
                <w:szCs w:val="20"/>
              </w:rPr>
            </w:pPr>
            <w:r w:rsidRPr="004770AB">
              <w:rPr>
                <w:color w:val="000000" w:themeColor="text1"/>
                <w:sz w:val="20"/>
                <w:szCs w:val="20"/>
              </w:rPr>
              <w:t>8</w:t>
            </w:r>
            <w:r>
              <w:rPr>
                <w:color w:val="000000" w:themeColor="text1"/>
                <w:sz w:val="20"/>
                <w:szCs w:val="20"/>
              </w:rPr>
              <w:t>8</w:t>
            </w:r>
            <w:r w:rsidRPr="004770AB">
              <w:rPr>
                <w:color w:val="000000" w:themeColor="text1"/>
                <w:sz w:val="20"/>
                <w:szCs w:val="20"/>
              </w:rPr>
              <w:t xml:space="preserve"> (</w:t>
            </w:r>
            <w:r>
              <w:rPr>
                <w:color w:val="000000" w:themeColor="text1"/>
                <w:sz w:val="20"/>
                <w:szCs w:val="20"/>
              </w:rPr>
              <w:t>7.3</w:t>
            </w:r>
            <w:r w:rsidRPr="004770AB">
              <w:rPr>
                <w:color w:val="000000" w:themeColor="text1"/>
                <w:sz w:val="20"/>
                <w:szCs w:val="20"/>
              </w:rPr>
              <w:t>, 5)</w:t>
            </w:r>
          </w:p>
        </w:tc>
        <w:tc>
          <w:tcPr>
            <w:tcW w:w="1612" w:type="dxa"/>
          </w:tcPr>
          <w:p w14:paraId="4A6D38DB" w14:textId="2777EA51" w:rsidR="00776349" w:rsidRPr="004770AB" w:rsidRDefault="00776349" w:rsidP="005E5BA4">
            <w:pPr>
              <w:tabs>
                <w:tab w:val="left" w:pos="2753"/>
              </w:tabs>
              <w:jc w:val="center"/>
              <w:rPr>
                <w:b/>
                <w:bCs/>
                <w:sz w:val="20"/>
                <w:szCs w:val="20"/>
              </w:rPr>
            </w:pPr>
            <w:r w:rsidRPr="004770AB">
              <w:rPr>
                <w:color w:val="000000" w:themeColor="text1"/>
                <w:sz w:val="20"/>
                <w:szCs w:val="20"/>
              </w:rPr>
              <w:t>95 (3.4, 6)</w:t>
            </w:r>
          </w:p>
        </w:tc>
      </w:tr>
      <w:tr w:rsidR="00776349" w:rsidRPr="004F431B" w14:paraId="04BF6689" w14:textId="77777777" w:rsidTr="005E5BA4">
        <w:trPr>
          <w:trHeight w:val="13"/>
          <w:jc w:val="center"/>
        </w:trPr>
        <w:tc>
          <w:tcPr>
            <w:tcW w:w="975" w:type="dxa"/>
          </w:tcPr>
          <w:p w14:paraId="1E789759" w14:textId="77777777" w:rsidR="00776349" w:rsidRPr="004770AB" w:rsidRDefault="00776349" w:rsidP="005E5BA4">
            <w:pPr>
              <w:tabs>
                <w:tab w:val="left" w:pos="2753"/>
              </w:tabs>
              <w:jc w:val="center"/>
              <w:rPr>
                <w:b/>
                <w:bCs/>
                <w:sz w:val="20"/>
                <w:szCs w:val="20"/>
              </w:rPr>
            </w:pPr>
          </w:p>
        </w:tc>
        <w:tc>
          <w:tcPr>
            <w:tcW w:w="1284" w:type="dxa"/>
          </w:tcPr>
          <w:p w14:paraId="1352E7A8" w14:textId="77777777" w:rsidR="00776349" w:rsidRPr="004770AB" w:rsidRDefault="00776349" w:rsidP="005E5BA4">
            <w:pPr>
              <w:tabs>
                <w:tab w:val="left" w:pos="2753"/>
              </w:tabs>
              <w:jc w:val="center"/>
              <w:rPr>
                <w:sz w:val="20"/>
                <w:szCs w:val="20"/>
              </w:rPr>
            </w:pPr>
            <w:r w:rsidRPr="004770AB">
              <w:rPr>
                <w:sz w:val="20"/>
                <w:szCs w:val="20"/>
              </w:rPr>
              <w:t>LF</w:t>
            </w:r>
          </w:p>
        </w:tc>
        <w:tc>
          <w:tcPr>
            <w:tcW w:w="1703" w:type="dxa"/>
          </w:tcPr>
          <w:p w14:paraId="6E8DE5F4" w14:textId="3E64FE11" w:rsidR="00776349" w:rsidRPr="004770AB" w:rsidRDefault="00776349" w:rsidP="005E5BA4">
            <w:pPr>
              <w:tabs>
                <w:tab w:val="left" w:pos="2753"/>
              </w:tabs>
              <w:jc w:val="center"/>
              <w:rPr>
                <w:b/>
                <w:bCs/>
                <w:sz w:val="20"/>
                <w:szCs w:val="20"/>
              </w:rPr>
            </w:pPr>
            <w:r w:rsidRPr="004770AB">
              <w:rPr>
                <w:color w:val="000000" w:themeColor="text1"/>
                <w:sz w:val="20"/>
                <w:szCs w:val="20"/>
              </w:rPr>
              <w:t>0 (0, 4)</w:t>
            </w:r>
          </w:p>
        </w:tc>
        <w:tc>
          <w:tcPr>
            <w:tcW w:w="1712" w:type="dxa"/>
          </w:tcPr>
          <w:p w14:paraId="54BBBE3F" w14:textId="4373A772" w:rsidR="00776349" w:rsidRPr="004770AB" w:rsidRDefault="00776349" w:rsidP="005E5BA4">
            <w:pPr>
              <w:tabs>
                <w:tab w:val="left" w:pos="2753"/>
              </w:tabs>
              <w:jc w:val="center"/>
              <w:rPr>
                <w:b/>
                <w:bCs/>
                <w:sz w:val="20"/>
                <w:szCs w:val="20"/>
              </w:rPr>
            </w:pPr>
            <w:r w:rsidRPr="004770AB">
              <w:rPr>
                <w:color w:val="000000" w:themeColor="text1"/>
                <w:sz w:val="20"/>
                <w:szCs w:val="20"/>
              </w:rPr>
              <w:t>72.5 (11.8, 4)</w:t>
            </w:r>
          </w:p>
        </w:tc>
        <w:tc>
          <w:tcPr>
            <w:tcW w:w="1612" w:type="dxa"/>
          </w:tcPr>
          <w:p w14:paraId="417E536C" w14:textId="46EB8F04" w:rsidR="00776349" w:rsidRPr="004770AB" w:rsidRDefault="00776349" w:rsidP="005E5BA4">
            <w:pPr>
              <w:tabs>
                <w:tab w:val="left" w:pos="2753"/>
              </w:tabs>
              <w:jc w:val="center"/>
              <w:rPr>
                <w:b/>
                <w:bCs/>
                <w:sz w:val="20"/>
                <w:szCs w:val="20"/>
              </w:rPr>
            </w:pPr>
            <w:r w:rsidRPr="004770AB">
              <w:rPr>
                <w:color w:val="000000" w:themeColor="text1"/>
                <w:sz w:val="20"/>
                <w:szCs w:val="20"/>
              </w:rPr>
              <w:t>82.5 (8.5, 4)</w:t>
            </w:r>
          </w:p>
        </w:tc>
        <w:tc>
          <w:tcPr>
            <w:tcW w:w="1712" w:type="dxa"/>
          </w:tcPr>
          <w:p w14:paraId="26533C97" w14:textId="55DA54AF" w:rsidR="00776349" w:rsidRPr="004770AB" w:rsidRDefault="00776349" w:rsidP="005E5BA4">
            <w:pPr>
              <w:tabs>
                <w:tab w:val="left" w:pos="2753"/>
              </w:tabs>
              <w:jc w:val="center"/>
              <w:rPr>
                <w:b/>
                <w:bCs/>
                <w:sz w:val="20"/>
                <w:szCs w:val="20"/>
              </w:rPr>
            </w:pPr>
            <w:r w:rsidRPr="004770AB">
              <w:rPr>
                <w:color w:val="000000" w:themeColor="text1"/>
                <w:sz w:val="20"/>
                <w:szCs w:val="20"/>
              </w:rPr>
              <w:t>80 (7.</w:t>
            </w:r>
            <w:r>
              <w:rPr>
                <w:color w:val="000000" w:themeColor="text1"/>
                <w:sz w:val="20"/>
                <w:szCs w:val="20"/>
              </w:rPr>
              <w:t>1</w:t>
            </w:r>
            <w:r w:rsidRPr="004770AB">
              <w:rPr>
                <w:color w:val="000000" w:themeColor="text1"/>
                <w:sz w:val="20"/>
                <w:szCs w:val="20"/>
              </w:rPr>
              <w:t>, 4)</w:t>
            </w:r>
          </w:p>
        </w:tc>
        <w:tc>
          <w:tcPr>
            <w:tcW w:w="1612" w:type="dxa"/>
          </w:tcPr>
          <w:p w14:paraId="624824FA" w14:textId="33EF9B50" w:rsidR="00776349" w:rsidRPr="004770AB" w:rsidRDefault="00776349" w:rsidP="005E5BA4">
            <w:pPr>
              <w:tabs>
                <w:tab w:val="left" w:pos="2753"/>
              </w:tabs>
              <w:jc w:val="center"/>
              <w:rPr>
                <w:b/>
                <w:bCs/>
                <w:sz w:val="20"/>
                <w:szCs w:val="20"/>
              </w:rPr>
            </w:pPr>
            <w:r w:rsidRPr="004770AB">
              <w:rPr>
                <w:color w:val="000000" w:themeColor="text1"/>
                <w:sz w:val="20"/>
                <w:szCs w:val="20"/>
              </w:rPr>
              <w:t>87.5 (7.5, 4)</w:t>
            </w:r>
          </w:p>
        </w:tc>
      </w:tr>
      <w:tr w:rsidR="00776349" w:rsidRPr="004F431B" w14:paraId="16D0CB15" w14:textId="77777777" w:rsidTr="005E5BA4">
        <w:trPr>
          <w:trHeight w:val="13"/>
          <w:jc w:val="center"/>
        </w:trPr>
        <w:tc>
          <w:tcPr>
            <w:tcW w:w="975" w:type="dxa"/>
          </w:tcPr>
          <w:p w14:paraId="3DCD55D5" w14:textId="77777777" w:rsidR="00776349" w:rsidRPr="004770AB" w:rsidRDefault="00776349" w:rsidP="005E5BA4">
            <w:pPr>
              <w:tabs>
                <w:tab w:val="left" w:pos="2753"/>
              </w:tabs>
              <w:jc w:val="center"/>
              <w:rPr>
                <w:b/>
                <w:bCs/>
                <w:sz w:val="20"/>
                <w:szCs w:val="20"/>
              </w:rPr>
            </w:pPr>
          </w:p>
        </w:tc>
        <w:tc>
          <w:tcPr>
            <w:tcW w:w="1284" w:type="dxa"/>
          </w:tcPr>
          <w:p w14:paraId="0962B1D6" w14:textId="77777777" w:rsidR="00776349" w:rsidRPr="004770AB" w:rsidRDefault="00776349" w:rsidP="005E5BA4">
            <w:pPr>
              <w:tabs>
                <w:tab w:val="left" w:pos="2753"/>
              </w:tabs>
              <w:jc w:val="center"/>
              <w:rPr>
                <w:sz w:val="20"/>
                <w:szCs w:val="20"/>
              </w:rPr>
            </w:pPr>
            <w:r w:rsidRPr="004770AB">
              <w:rPr>
                <w:sz w:val="20"/>
                <w:szCs w:val="20"/>
              </w:rPr>
              <w:t>HF</w:t>
            </w:r>
          </w:p>
        </w:tc>
        <w:tc>
          <w:tcPr>
            <w:tcW w:w="1703" w:type="dxa"/>
          </w:tcPr>
          <w:p w14:paraId="2A4D0FF9" w14:textId="0A260875" w:rsidR="00776349" w:rsidRPr="004770AB" w:rsidRDefault="00776349" w:rsidP="005E5BA4">
            <w:pPr>
              <w:tabs>
                <w:tab w:val="left" w:pos="2753"/>
              </w:tabs>
              <w:jc w:val="center"/>
              <w:rPr>
                <w:color w:val="000000" w:themeColor="text1"/>
                <w:sz w:val="20"/>
                <w:szCs w:val="20"/>
              </w:rPr>
            </w:pPr>
            <w:r w:rsidRPr="004770AB">
              <w:rPr>
                <w:color w:val="000000" w:themeColor="text1"/>
                <w:sz w:val="20"/>
                <w:szCs w:val="20"/>
              </w:rPr>
              <w:t>30 (12.9, 4)</w:t>
            </w:r>
          </w:p>
          <w:p w14:paraId="696A83E5" w14:textId="77777777" w:rsidR="00776349" w:rsidRPr="004770AB" w:rsidRDefault="00776349" w:rsidP="005E5BA4">
            <w:pPr>
              <w:tabs>
                <w:tab w:val="left" w:pos="2753"/>
              </w:tabs>
              <w:jc w:val="center"/>
              <w:rPr>
                <w:b/>
                <w:bCs/>
                <w:sz w:val="20"/>
                <w:szCs w:val="20"/>
              </w:rPr>
            </w:pPr>
          </w:p>
        </w:tc>
        <w:tc>
          <w:tcPr>
            <w:tcW w:w="1712" w:type="dxa"/>
          </w:tcPr>
          <w:p w14:paraId="3652CA20" w14:textId="701F336A" w:rsidR="00776349" w:rsidRPr="004770AB" w:rsidRDefault="00776349" w:rsidP="005E5BA4">
            <w:pPr>
              <w:tabs>
                <w:tab w:val="left" w:pos="2753"/>
              </w:tabs>
              <w:jc w:val="center"/>
              <w:rPr>
                <w:b/>
                <w:bCs/>
                <w:sz w:val="20"/>
                <w:szCs w:val="20"/>
              </w:rPr>
            </w:pPr>
            <w:r w:rsidRPr="004770AB">
              <w:rPr>
                <w:color w:val="000000" w:themeColor="text1"/>
                <w:sz w:val="20"/>
                <w:szCs w:val="20"/>
              </w:rPr>
              <w:t>7</w:t>
            </w:r>
            <w:r>
              <w:rPr>
                <w:color w:val="000000" w:themeColor="text1"/>
                <w:sz w:val="20"/>
                <w:szCs w:val="20"/>
              </w:rPr>
              <w:t>5</w:t>
            </w:r>
            <w:r w:rsidRPr="004770AB">
              <w:rPr>
                <w:color w:val="000000" w:themeColor="text1"/>
                <w:sz w:val="20"/>
                <w:szCs w:val="20"/>
              </w:rPr>
              <w:t xml:space="preserve"> (</w:t>
            </w:r>
            <w:r>
              <w:rPr>
                <w:color w:val="000000" w:themeColor="text1"/>
                <w:sz w:val="20"/>
                <w:szCs w:val="20"/>
              </w:rPr>
              <w:t>12.6</w:t>
            </w:r>
            <w:r w:rsidRPr="004770AB">
              <w:rPr>
                <w:color w:val="000000" w:themeColor="text1"/>
                <w:sz w:val="20"/>
                <w:szCs w:val="20"/>
              </w:rPr>
              <w:t>, 4)</w:t>
            </w:r>
          </w:p>
        </w:tc>
        <w:tc>
          <w:tcPr>
            <w:tcW w:w="1612" w:type="dxa"/>
          </w:tcPr>
          <w:p w14:paraId="2120F09D" w14:textId="78044B36" w:rsidR="00776349" w:rsidRPr="004770AB" w:rsidRDefault="00776349" w:rsidP="005E5BA4">
            <w:pPr>
              <w:tabs>
                <w:tab w:val="left" w:pos="2753"/>
              </w:tabs>
              <w:jc w:val="center"/>
              <w:rPr>
                <w:b/>
                <w:bCs/>
                <w:sz w:val="20"/>
                <w:szCs w:val="20"/>
              </w:rPr>
            </w:pPr>
            <w:r w:rsidRPr="004770AB">
              <w:rPr>
                <w:color w:val="000000" w:themeColor="text1"/>
                <w:sz w:val="20"/>
                <w:szCs w:val="20"/>
              </w:rPr>
              <w:t>8</w:t>
            </w:r>
            <w:r>
              <w:rPr>
                <w:color w:val="000000" w:themeColor="text1"/>
                <w:sz w:val="20"/>
                <w:szCs w:val="20"/>
              </w:rPr>
              <w:t>7</w:t>
            </w:r>
            <w:r w:rsidRPr="004770AB">
              <w:rPr>
                <w:color w:val="000000" w:themeColor="text1"/>
                <w:sz w:val="20"/>
                <w:szCs w:val="20"/>
              </w:rPr>
              <w:t>.5 (</w:t>
            </w:r>
            <w:r>
              <w:rPr>
                <w:color w:val="000000" w:themeColor="text1"/>
                <w:sz w:val="20"/>
                <w:szCs w:val="20"/>
              </w:rPr>
              <w:t>6.3</w:t>
            </w:r>
            <w:r w:rsidRPr="004770AB">
              <w:rPr>
                <w:color w:val="000000" w:themeColor="text1"/>
                <w:sz w:val="20"/>
                <w:szCs w:val="20"/>
              </w:rPr>
              <w:t>, 4)</w:t>
            </w:r>
          </w:p>
        </w:tc>
        <w:tc>
          <w:tcPr>
            <w:tcW w:w="1712" w:type="dxa"/>
          </w:tcPr>
          <w:p w14:paraId="07BB795A" w14:textId="57C6516C" w:rsidR="00776349" w:rsidRPr="004770AB" w:rsidRDefault="00776349" w:rsidP="005E5BA4">
            <w:pPr>
              <w:tabs>
                <w:tab w:val="left" w:pos="2753"/>
              </w:tabs>
              <w:jc w:val="center"/>
              <w:rPr>
                <w:b/>
                <w:bCs/>
                <w:sz w:val="20"/>
                <w:szCs w:val="20"/>
              </w:rPr>
            </w:pPr>
            <w:r w:rsidRPr="004770AB">
              <w:rPr>
                <w:color w:val="000000" w:themeColor="text1"/>
                <w:sz w:val="20"/>
                <w:szCs w:val="20"/>
              </w:rPr>
              <w:t>82.5 (4.</w:t>
            </w:r>
            <w:r>
              <w:rPr>
                <w:color w:val="000000" w:themeColor="text1"/>
                <w:sz w:val="20"/>
                <w:szCs w:val="20"/>
              </w:rPr>
              <w:t>8</w:t>
            </w:r>
            <w:r w:rsidRPr="004770AB">
              <w:rPr>
                <w:color w:val="000000" w:themeColor="text1"/>
                <w:sz w:val="20"/>
                <w:szCs w:val="20"/>
              </w:rPr>
              <w:t>, 4)</w:t>
            </w:r>
          </w:p>
        </w:tc>
        <w:tc>
          <w:tcPr>
            <w:tcW w:w="1612" w:type="dxa"/>
          </w:tcPr>
          <w:p w14:paraId="3E2B1BA8" w14:textId="6E2E9158" w:rsidR="00776349" w:rsidRPr="004770AB" w:rsidRDefault="00776349" w:rsidP="005E5BA4">
            <w:pPr>
              <w:tabs>
                <w:tab w:val="left" w:pos="2753"/>
              </w:tabs>
              <w:jc w:val="center"/>
              <w:rPr>
                <w:b/>
                <w:bCs/>
                <w:sz w:val="20"/>
                <w:szCs w:val="20"/>
              </w:rPr>
            </w:pPr>
            <w:r w:rsidRPr="004770AB">
              <w:rPr>
                <w:color w:val="000000" w:themeColor="text1"/>
                <w:sz w:val="20"/>
                <w:szCs w:val="20"/>
              </w:rPr>
              <w:t>87.5 (7.5,</w:t>
            </w:r>
            <w:r>
              <w:rPr>
                <w:color w:val="000000" w:themeColor="text1"/>
                <w:sz w:val="20"/>
                <w:szCs w:val="20"/>
              </w:rPr>
              <w:t xml:space="preserve"> </w:t>
            </w:r>
            <w:r w:rsidRPr="004770AB">
              <w:rPr>
                <w:color w:val="000000" w:themeColor="text1"/>
                <w:sz w:val="20"/>
                <w:szCs w:val="20"/>
              </w:rPr>
              <w:t>4)</w:t>
            </w:r>
          </w:p>
        </w:tc>
      </w:tr>
      <w:tr w:rsidR="00776349" w:rsidRPr="004F431B" w14:paraId="231B2AC9" w14:textId="77777777" w:rsidTr="005E5BA4">
        <w:trPr>
          <w:trHeight w:val="62"/>
          <w:jc w:val="center"/>
        </w:trPr>
        <w:tc>
          <w:tcPr>
            <w:tcW w:w="975" w:type="dxa"/>
            <w:shd w:val="clear" w:color="auto" w:fill="auto"/>
          </w:tcPr>
          <w:p w14:paraId="630BB04E" w14:textId="77777777" w:rsidR="00776349" w:rsidRPr="004770AB" w:rsidRDefault="00776349" w:rsidP="005E5BA4">
            <w:pPr>
              <w:tabs>
                <w:tab w:val="left" w:pos="2753"/>
              </w:tabs>
              <w:jc w:val="center"/>
              <w:rPr>
                <w:b/>
                <w:bCs/>
                <w:sz w:val="20"/>
                <w:szCs w:val="20"/>
              </w:rPr>
            </w:pPr>
            <w:r w:rsidRPr="004770AB">
              <w:rPr>
                <w:sz w:val="20"/>
                <w:szCs w:val="20"/>
              </w:rPr>
              <w:t>96</w:t>
            </w:r>
          </w:p>
        </w:tc>
        <w:tc>
          <w:tcPr>
            <w:tcW w:w="1284" w:type="dxa"/>
            <w:shd w:val="clear" w:color="auto" w:fill="auto"/>
          </w:tcPr>
          <w:p w14:paraId="52778BB5" w14:textId="77777777" w:rsidR="00776349" w:rsidRPr="004770AB" w:rsidRDefault="00776349" w:rsidP="005E5BA4">
            <w:pPr>
              <w:tabs>
                <w:tab w:val="left" w:pos="2753"/>
              </w:tabs>
              <w:jc w:val="center"/>
              <w:rPr>
                <w:sz w:val="20"/>
                <w:szCs w:val="20"/>
              </w:rPr>
            </w:pPr>
            <w:r w:rsidRPr="004770AB">
              <w:rPr>
                <w:sz w:val="20"/>
                <w:szCs w:val="20"/>
              </w:rPr>
              <w:t>NF</w:t>
            </w:r>
          </w:p>
        </w:tc>
        <w:tc>
          <w:tcPr>
            <w:tcW w:w="1703" w:type="dxa"/>
            <w:shd w:val="clear" w:color="auto" w:fill="auto"/>
          </w:tcPr>
          <w:p w14:paraId="4F3783C2" w14:textId="0B8AD981" w:rsidR="00776349" w:rsidRPr="004770AB" w:rsidRDefault="00776349" w:rsidP="005E5BA4">
            <w:pPr>
              <w:tabs>
                <w:tab w:val="left" w:pos="2753"/>
              </w:tabs>
              <w:jc w:val="center"/>
              <w:rPr>
                <w:b/>
                <w:bCs/>
                <w:sz w:val="20"/>
                <w:szCs w:val="20"/>
              </w:rPr>
            </w:pPr>
            <w:r w:rsidRPr="004770AB">
              <w:rPr>
                <w:color w:val="000000" w:themeColor="text1"/>
                <w:sz w:val="20"/>
                <w:szCs w:val="20"/>
              </w:rPr>
              <w:t>0 (0, 3)</w:t>
            </w:r>
          </w:p>
        </w:tc>
        <w:tc>
          <w:tcPr>
            <w:tcW w:w="1712" w:type="dxa"/>
            <w:shd w:val="clear" w:color="auto" w:fill="auto"/>
          </w:tcPr>
          <w:p w14:paraId="1FC67DA0" w14:textId="68C6D924" w:rsidR="00776349" w:rsidRPr="004770AB" w:rsidRDefault="00776349" w:rsidP="005E5BA4">
            <w:pPr>
              <w:tabs>
                <w:tab w:val="left" w:pos="2753"/>
              </w:tabs>
              <w:jc w:val="center"/>
              <w:rPr>
                <w:b/>
                <w:bCs/>
                <w:sz w:val="20"/>
                <w:szCs w:val="20"/>
              </w:rPr>
            </w:pPr>
            <w:r w:rsidRPr="004770AB">
              <w:rPr>
                <w:color w:val="000000" w:themeColor="text1"/>
                <w:sz w:val="20"/>
                <w:szCs w:val="20"/>
              </w:rPr>
              <w:t>1</w:t>
            </w:r>
            <w:r>
              <w:rPr>
                <w:color w:val="000000" w:themeColor="text1"/>
                <w:sz w:val="20"/>
                <w:szCs w:val="20"/>
              </w:rPr>
              <w:t>4</w:t>
            </w:r>
            <w:r w:rsidRPr="004770AB">
              <w:rPr>
                <w:color w:val="000000" w:themeColor="text1"/>
                <w:sz w:val="20"/>
                <w:szCs w:val="20"/>
              </w:rPr>
              <w:t xml:space="preserve"> (</w:t>
            </w:r>
            <w:r>
              <w:rPr>
                <w:color w:val="000000" w:themeColor="text1"/>
                <w:sz w:val="20"/>
                <w:szCs w:val="20"/>
              </w:rPr>
              <w:t>9.8</w:t>
            </w:r>
            <w:r w:rsidRPr="004770AB">
              <w:rPr>
                <w:color w:val="000000" w:themeColor="text1"/>
                <w:sz w:val="20"/>
                <w:szCs w:val="20"/>
              </w:rPr>
              <w:t>, 5)</w:t>
            </w:r>
          </w:p>
        </w:tc>
        <w:tc>
          <w:tcPr>
            <w:tcW w:w="1612" w:type="dxa"/>
            <w:shd w:val="clear" w:color="auto" w:fill="auto"/>
          </w:tcPr>
          <w:p w14:paraId="1CCE15EE" w14:textId="2F852B85" w:rsidR="00776349" w:rsidRPr="004770AB" w:rsidRDefault="00776349" w:rsidP="005E5BA4">
            <w:pPr>
              <w:tabs>
                <w:tab w:val="left" w:pos="2753"/>
              </w:tabs>
              <w:jc w:val="center"/>
              <w:rPr>
                <w:b/>
                <w:bCs/>
                <w:sz w:val="20"/>
                <w:szCs w:val="20"/>
              </w:rPr>
            </w:pPr>
            <w:r>
              <w:rPr>
                <w:color w:val="000000" w:themeColor="text1"/>
                <w:sz w:val="20"/>
                <w:szCs w:val="20"/>
              </w:rPr>
              <w:t>54</w:t>
            </w:r>
            <w:r w:rsidRPr="004770AB">
              <w:rPr>
                <w:color w:val="000000" w:themeColor="text1"/>
                <w:sz w:val="20"/>
                <w:szCs w:val="20"/>
              </w:rPr>
              <w:t xml:space="preserve"> (1</w:t>
            </w:r>
            <w:r>
              <w:rPr>
                <w:color w:val="000000" w:themeColor="text1"/>
                <w:sz w:val="20"/>
                <w:szCs w:val="20"/>
              </w:rPr>
              <w:t>5</w:t>
            </w:r>
            <w:r w:rsidRPr="004770AB">
              <w:rPr>
                <w:color w:val="000000" w:themeColor="text1"/>
                <w:sz w:val="20"/>
                <w:szCs w:val="20"/>
              </w:rPr>
              <w:t>, 5)</w:t>
            </w:r>
          </w:p>
        </w:tc>
        <w:tc>
          <w:tcPr>
            <w:tcW w:w="1712" w:type="dxa"/>
            <w:shd w:val="clear" w:color="auto" w:fill="auto"/>
          </w:tcPr>
          <w:p w14:paraId="292C04C8" w14:textId="22E3674F" w:rsidR="00776349" w:rsidRPr="004770AB" w:rsidRDefault="00776349" w:rsidP="005E5BA4">
            <w:pPr>
              <w:tabs>
                <w:tab w:val="left" w:pos="2753"/>
              </w:tabs>
              <w:jc w:val="center"/>
              <w:rPr>
                <w:b/>
                <w:bCs/>
                <w:sz w:val="20"/>
                <w:szCs w:val="20"/>
              </w:rPr>
            </w:pPr>
            <w:r>
              <w:rPr>
                <w:color w:val="000000" w:themeColor="text1"/>
                <w:sz w:val="20"/>
                <w:szCs w:val="20"/>
              </w:rPr>
              <w:t>82</w:t>
            </w:r>
            <w:r w:rsidRPr="004770AB">
              <w:rPr>
                <w:color w:val="000000" w:themeColor="text1"/>
                <w:sz w:val="20"/>
                <w:szCs w:val="20"/>
              </w:rPr>
              <w:t xml:space="preserve"> (</w:t>
            </w:r>
            <w:r>
              <w:rPr>
                <w:color w:val="000000" w:themeColor="text1"/>
                <w:sz w:val="20"/>
                <w:szCs w:val="20"/>
              </w:rPr>
              <w:t>5.8</w:t>
            </w:r>
            <w:r w:rsidRPr="004770AB">
              <w:rPr>
                <w:color w:val="000000" w:themeColor="text1"/>
                <w:sz w:val="20"/>
                <w:szCs w:val="20"/>
              </w:rPr>
              <w:t>, 5)</w:t>
            </w:r>
          </w:p>
        </w:tc>
        <w:tc>
          <w:tcPr>
            <w:tcW w:w="1612" w:type="dxa"/>
            <w:shd w:val="clear" w:color="auto" w:fill="auto"/>
          </w:tcPr>
          <w:p w14:paraId="18C044C6" w14:textId="08FEFAF3" w:rsidR="00776349" w:rsidRPr="004770AB" w:rsidRDefault="00776349" w:rsidP="005E5BA4">
            <w:pPr>
              <w:tabs>
                <w:tab w:val="left" w:pos="2753"/>
              </w:tabs>
              <w:jc w:val="center"/>
              <w:rPr>
                <w:b/>
                <w:bCs/>
                <w:sz w:val="20"/>
                <w:szCs w:val="20"/>
              </w:rPr>
            </w:pPr>
            <w:r w:rsidRPr="004770AB">
              <w:rPr>
                <w:color w:val="000000" w:themeColor="text1"/>
                <w:sz w:val="20"/>
                <w:szCs w:val="20"/>
              </w:rPr>
              <w:t>87.5 (2.5,</w:t>
            </w:r>
            <w:r>
              <w:rPr>
                <w:color w:val="000000" w:themeColor="text1"/>
                <w:sz w:val="20"/>
                <w:szCs w:val="20"/>
              </w:rPr>
              <w:t xml:space="preserve"> </w:t>
            </w:r>
            <w:r w:rsidRPr="004770AB">
              <w:rPr>
                <w:color w:val="000000" w:themeColor="text1"/>
                <w:sz w:val="20"/>
                <w:szCs w:val="20"/>
              </w:rPr>
              <w:t>4)</w:t>
            </w:r>
          </w:p>
        </w:tc>
      </w:tr>
      <w:tr w:rsidR="00776349" w:rsidRPr="004F431B" w14:paraId="62D1C9C0" w14:textId="77777777" w:rsidTr="005E5BA4">
        <w:trPr>
          <w:trHeight w:val="13"/>
          <w:jc w:val="center"/>
        </w:trPr>
        <w:tc>
          <w:tcPr>
            <w:tcW w:w="975" w:type="dxa"/>
            <w:shd w:val="clear" w:color="auto" w:fill="auto"/>
          </w:tcPr>
          <w:p w14:paraId="6445261A" w14:textId="77777777" w:rsidR="00776349" w:rsidRPr="004770AB" w:rsidRDefault="00776349" w:rsidP="005E5BA4">
            <w:pPr>
              <w:tabs>
                <w:tab w:val="left" w:pos="2753"/>
              </w:tabs>
              <w:jc w:val="center"/>
              <w:rPr>
                <w:b/>
                <w:bCs/>
                <w:sz w:val="20"/>
                <w:szCs w:val="20"/>
              </w:rPr>
            </w:pPr>
          </w:p>
        </w:tc>
        <w:tc>
          <w:tcPr>
            <w:tcW w:w="1284" w:type="dxa"/>
            <w:shd w:val="clear" w:color="auto" w:fill="auto"/>
          </w:tcPr>
          <w:p w14:paraId="4BD39F6B" w14:textId="77777777" w:rsidR="00776349" w:rsidRPr="004770AB" w:rsidRDefault="00776349" w:rsidP="005E5BA4">
            <w:pPr>
              <w:tabs>
                <w:tab w:val="left" w:pos="2753"/>
              </w:tabs>
              <w:jc w:val="center"/>
              <w:rPr>
                <w:sz w:val="20"/>
                <w:szCs w:val="20"/>
              </w:rPr>
            </w:pPr>
            <w:r w:rsidRPr="004770AB">
              <w:rPr>
                <w:sz w:val="20"/>
                <w:szCs w:val="20"/>
              </w:rPr>
              <w:t>LF</w:t>
            </w:r>
          </w:p>
        </w:tc>
        <w:tc>
          <w:tcPr>
            <w:tcW w:w="1703" w:type="dxa"/>
            <w:shd w:val="clear" w:color="auto" w:fill="auto"/>
          </w:tcPr>
          <w:p w14:paraId="10979BE6" w14:textId="38EDE710" w:rsidR="00776349" w:rsidRPr="004770AB" w:rsidRDefault="00776349" w:rsidP="005E5BA4">
            <w:pPr>
              <w:tabs>
                <w:tab w:val="left" w:pos="2753"/>
              </w:tabs>
              <w:jc w:val="center"/>
              <w:rPr>
                <w:b/>
                <w:bCs/>
                <w:sz w:val="20"/>
                <w:szCs w:val="20"/>
              </w:rPr>
            </w:pPr>
            <w:r w:rsidRPr="004770AB">
              <w:rPr>
                <w:color w:val="000000" w:themeColor="text1"/>
                <w:sz w:val="20"/>
                <w:szCs w:val="20"/>
              </w:rPr>
              <w:t>0 (0, 4)</w:t>
            </w:r>
          </w:p>
        </w:tc>
        <w:tc>
          <w:tcPr>
            <w:tcW w:w="1712" w:type="dxa"/>
            <w:shd w:val="clear" w:color="auto" w:fill="auto"/>
          </w:tcPr>
          <w:p w14:paraId="234479BC" w14:textId="19C61FCA" w:rsidR="00776349" w:rsidRPr="004770AB" w:rsidRDefault="00776349" w:rsidP="005E5BA4">
            <w:pPr>
              <w:tabs>
                <w:tab w:val="left" w:pos="2753"/>
              </w:tabs>
              <w:jc w:val="center"/>
              <w:rPr>
                <w:b/>
                <w:bCs/>
                <w:sz w:val="20"/>
                <w:szCs w:val="20"/>
              </w:rPr>
            </w:pPr>
            <w:r>
              <w:rPr>
                <w:color w:val="000000" w:themeColor="text1"/>
                <w:sz w:val="20"/>
                <w:szCs w:val="20"/>
              </w:rPr>
              <w:t>50</w:t>
            </w:r>
            <w:r w:rsidRPr="004770AB">
              <w:rPr>
                <w:color w:val="000000" w:themeColor="text1"/>
                <w:sz w:val="20"/>
                <w:szCs w:val="20"/>
              </w:rPr>
              <w:t xml:space="preserve"> (1</w:t>
            </w:r>
            <w:r>
              <w:rPr>
                <w:color w:val="000000" w:themeColor="text1"/>
                <w:sz w:val="20"/>
                <w:szCs w:val="20"/>
              </w:rPr>
              <w:t>4.1</w:t>
            </w:r>
            <w:r w:rsidRPr="004770AB">
              <w:rPr>
                <w:color w:val="000000" w:themeColor="text1"/>
                <w:sz w:val="20"/>
                <w:szCs w:val="20"/>
              </w:rPr>
              <w:t>, 4)</w:t>
            </w:r>
          </w:p>
        </w:tc>
        <w:tc>
          <w:tcPr>
            <w:tcW w:w="1612" w:type="dxa"/>
            <w:shd w:val="clear" w:color="auto" w:fill="auto"/>
          </w:tcPr>
          <w:p w14:paraId="14FED719" w14:textId="60BE4D17" w:rsidR="00776349" w:rsidRPr="004770AB" w:rsidRDefault="00776349" w:rsidP="005E5BA4">
            <w:pPr>
              <w:tabs>
                <w:tab w:val="left" w:pos="2753"/>
              </w:tabs>
              <w:jc w:val="center"/>
              <w:rPr>
                <w:b/>
                <w:bCs/>
                <w:sz w:val="20"/>
                <w:szCs w:val="20"/>
              </w:rPr>
            </w:pPr>
            <w:r w:rsidRPr="004770AB">
              <w:rPr>
                <w:color w:val="000000" w:themeColor="text1"/>
                <w:sz w:val="20"/>
                <w:szCs w:val="20"/>
              </w:rPr>
              <w:t>75 (</w:t>
            </w:r>
            <w:r>
              <w:rPr>
                <w:color w:val="000000" w:themeColor="text1"/>
                <w:sz w:val="20"/>
                <w:szCs w:val="20"/>
              </w:rPr>
              <w:t>15.5</w:t>
            </w:r>
            <w:r w:rsidRPr="004770AB">
              <w:rPr>
                <w:color w:val="000000" w:themeColor="text1"/>
                <w:sz w:val="20"/>
                <w:szCs w:val="20"/>
              </w:rPr>
              <w:t>, 4)</w:t>
            </w:r>
          </w:p>
        </w:tc>
        <w:tc>
          <w:tcPr>
            <w:tcW w:w="1712" w:type="dxa"/>
            <w:shd w:val="clear" w:color="auto" w:fill="auto"/>
          </w:tcPr>
          <w:p w14:paraId="0F8E9D99" w14:textId="7FA05AD8" w:rsidR="00776349" w:rsidRPr="004770AB" w:rsidRDefault="00776349" w:rsidP="005E5BA4">
            <w:pPr>
              <w:tabs>
                <w:tab w:val="left" w:pos="2753"/>
              </w:tabs>
              <w:jc w:val="center"/>
              <w:rPr>
                <w:b/>
                <w:bCs/>
                <w:sz w:val="20"/>
                <w:szCs w:val="20"/>
              </w:rPr>
            </w:pPr>
            <w:r w:rsidRPr="004770AB">
              <w:rPr>
                <w:color w:val="000000" w:themeColor="text1"/>
                <w:sz w:val="20"/>
                <w:szCs w:val="20"/>
              </w:rPr>
              <w:t>82.5 (</w:t>
            </w:r>
            <w:r>
              <w:rPr>
                <w:color w:val="000000" w:themeColor="text1"/>
                <w:sz w:val="20"/>
                <w:szCs w:val="20"/>
              </w:rPr>
              <w:t>6.3</w:t>
            </w:r>
            <w:r w:rsidRPr="004770AB">
              <w:rPr>
                <w:color w:val="000000" w:themeColor="text1"/>
                <w:sz w:val="20"/>
                <w:szCs w:val="20"/>
              </w:rPr>
              <w:t>, 4)</w:t>
            </w:r>
          </w:p>
        </w:tc>
        <w:tc>
          <w:tcPr>
            <w:tcW w:w="1612" w:type="dxa"/>
            <w:shd w:val="clear" w:color="auto" w:fill="auto"/>
          </w:tcPr>
          <w:p w14:paraId="6D409CF1" w14:textId="45CA1B76" w:rsidR="00776349" w:rsidRPr="004770AB" w:rsidRDefault="00776349" w:rsidP="005E5BA4">
            <w:pPr>
              <w:tabs>
                <w:tab w:val="left" w:pos="2753"/>
              </w:tabs>
              <w:jc w:val="center"/>
              <w:rPr>
                <w:b/>
                <w:bCs/>
                <w:sz w:val="20"/>
                <w:szCs w:val="20"/>
              </w:rPr>
            </w:pPr>
            <w:r w:rsidRPr="004770AB">
              <w:rPr>
                <w:color w:val="000000" w:themeColor="text1"/>
                <w:sz w:val="20"/>
                <w:szCs w:val="20"/>
              </w:rPr>
              <w:t>76.7 (</w:t>
            </w:r>
            <w:r>
              <w:rPr>
                <w:color w:val="000000" w:themeColor="text1"/>
                <w:sz w:val="20"/>
                <w:szCs w:val="20"/>
              </w:rPr>
              <w:t>8.8</w:t>
            </w:r>
            <w:r w:rsidRPr="004770AB">
              <w:rPr>
                <w:color w:val="000000" w:themeColor="text1"/>
                <w:sz w:val="20"/>
                <w:szCs w:val="20"/>
              </w:rPr>
              <w:t>, 3)</w:t>
            </w:r>
          </w:p>
        </w:tc>
      </w:tr>
      <w:tr w:rsidR="00776349" w:rsidRPr="004F431B" w14:paraId="0BC055B7" w14:textId="77777777" w:rsidTr="005E5BA4">
        <w:trPr>
          <w:trHeight w:val="13"/>
          <w:jc w:val="center"/>
        </w:trPr>
        <w:tc>
          <w:tcPr>
            <w:tcW w:w="975" w:type="dxa"/>
            <w:shd w:val="clear" w:color="auto" w:fill="auto"/>
          </w:tcPr>
          <w:p w14:paraId="2535C2DD" w14:textId="77777777" w:rsidR="00776349" w:rsidRPr="004770AB" w:rsidRDefault="00776349" w:rsidP="005E5BA4">
            <w:pPr>
              <w:tabs>
                <w:tab w:val="left" w:pos="2753"/>
              </w:tabs>
              <w:jc w:val="center"/>
              <w:rPr>
                <w:b/>
                <w:bCs/>
                <w:sz w:val="20"/>
                <w:szCs w:val="20"/>
              </w:rPr>
            </w:pPr>
          </w:p>
        </w:tc>
        <w:tc>
          <w:tcPr>
            <w:tcW w:w="1284" w:type="dxa"/>
            <w:shd w:val="clear" w:color="auto" w:fill="auto"/>
          </w:tcPr>
          <w:p w14:paraId="1A815248" w14:textId="77777777" w:rsidR="00776349" w:rsidRPr="004770AB" w:rsidRDefault="00776349" w:rsidP="005E5BA4">
            <w:pPr>
              <w:tabs>
                <w:tab w:val="left" w:pos="2753"/>
              </w:tabs>
              <w:jc w:val="center"/>
              <w:rPr>
                <w:sz w:val="20"/>
                <w:szCs w:val="20"/>
              </w:rPr>
            </w:pPr>
            <w:r w:rsidRPr="004770AB">
              <w:rPr>
                <w:sz w:val="20"/>
                <w:szCs w:val="20"/>
              </w:rPr>
              <w:t>HF</w:t>
            </w:r>
          </w:p>
        </w:tc>
        <w:tc>
          <w:tcPr>
            <w:tcW w:w="1703" w:type="dxa"/>
            <w:shd w:val="clear" w:color="auto" w:fill="auto"/>
          </w:tcPr>
          <w:p w14:paraId="6E3E5E42" w14:textId="758C559B" w:rsidR="00776349" w:rsidRPr="004770AB" w:rsidRDefault="00776349" w:rsidP="005E5BA4">
            <w:pPr>
              <w:tabs>
                <w:tab w:val="left" w:pos="2753"/>
              </w:tabs>
              <w:jc w:val="center"/>
              <w:rPr>
                <w:color w:val="000000" w:themeColor="text1"/>
                <w:sz w:val="20"/>
                <w:szCs w:val="20"/>
              </w:rPr>
            </w:pPr>
            <w:r w:rsidRPr="004770AB">
              <w:rPr>
                <w:color w:val="000000" w:themeColor="text1"/>
                <w:sz w:val="20"/>
                <w:szCs w:val="20"/>
              </w:rPr>
              <w:t>17.5 (14.</w:t>
            </w:r>
            <w:r>
              <w:rPr>
                <w:color w:val="000000" w:themeColor="text1"/>
                <w:sz w:val="20"/>
                <w:szCs w:val="20"/>
              </w:rPr>
              <w:t>4</w:t>
            </w:r>
            <w:r w:rsidRPr="004770AB">
              <w:rPr>
                <w:color w:val="000000" w:themeColor="text1"/>
                <w:sz w:val="20"/>
                <w:szCs w:val="20"/>
              </w:rPr>
              <w:t>, 4)</w:t>
            </w:r>
          </w:p>
          <w:p w14:paraId="69B2FC77" w14:textId="77777777" w:rsidR="00776349" w:rsidRPr="004770AB" w:rsidRDefault="00776349" w:rsidP="005E5BA4">
            <w:pPr>
              <w:tabs>
                <w:tab w:val="left" w:pos="2753"/>
              </w:tabs>
              <w:jc w:val="center"/>
              <w:rPr>
                <w:b/>
                <w:bCs/>
                <w:sz w:val="20"/>
                <w:szCs w:val="20"/>
              </w:rPr>
            </w:pPr>
          </w:p>
        </w:tc>
        <w:tc>
          <w:tcPr>
            <w:tcW w:w="1712" w:type="dxa"/>
            <w:shd w:val="clear" w:color="auto" w:fill="auto"/>
          </w:tcPr>
          <w:p w14:paraId="128C500D" w14:textId="23BD100D" w:rsidR="00776349" w:rsidRPr="004770AB" w:rsidRDefault="00776349" w:rsidP="005E5BA4">
            <w:pPr>
              <w:tabs>
                <w:tab w:val="left" w:pos="2753"/>
              </w:tabs>
              <w:jc w:val="center"/>
              <w:rPr>
                <w:b/>
                <w:bCs/>
                <w:sz w:val="20"/>
                <w:szCs w:val="20"/>
              </w:rPr>
            </w:pPr>
            <w:r w:rsidRPr="004770AB">
              <w:rPr>
                <w:color w:val="000000" w:themeColor="text1"/>
                <w:sz w:val="20"/>
                <w:szCs w:val="20"/>
              </w:rPr>
              <w:t>5</w:t>
            </w:r>
            <w:r>
              <w:rPr>
                <w:color w:val="000000" w:themeColor="text1"/>
                <w:sz w:val="20"/>
                <w:szCs w:val="20"/>
              </w:rPr>
              <w:t>7.5</w:t>
            </w:r>
            <w:r w:rsidRPr="004770AB">
              <w:rPr>
                <w:color w:val="000000" w:themeColor="text1"/>
                <w:sz w:val="20"/>
                <w:szCs w:val="20"/>
              </w:rPr>
              <w:t xml:space="preserve"> (1</w:t>
            </w:r>
            <w:r>
              <w:rPr>
                <w:color w:val="000000" w:themeColor="text1"/>
                <w:sz w:val="20"/>
                <w:szCs w:val="20"/>
              </w:rPr>
              <w:t>8.9</w:t>
            </w:r>
            <w:r w:rsidRPr="004770AB">
              <w:rPr>
                <w:color w:val="000000" w:themeColor="text1"/>
                <w:sz w:val="20"/>
                <w:szCs w:val="20"/>
              </w:rPr>
              <w:t>, 4)</w:t>
            </w:r>
          </w:p>
        </w:tc>
        <w:tc>
          <w:tcPr>
            <w:tcW w:w="1612" w:type="dxa"/>
            <w:shd w:val="clear" w:color="auto" w:fill="auto"/>
          </w:tcPr>
          <w:p w14:paraId="2BE7CF00" w14:textId="271D7633" w:rsidR="00776349" w:rsidRPr="004770AB" w:rsidRDefault="00776349" w:rsidP="005E5BA4">
            <w:pPr>
              <w:tabs>
                <w:tab w:val="left" w:pos="2753"/>
              </w:tabs>
              <w:jc w:val="center"/>
              <w:rPr>
                <w:b/>
                <w:bCs/>
                <w:sz w:val="20"/>
                <w:szCs w:val="20"/>
              </w:rPr>
            </w:pPr>
            <w:r w:rsidRPr="004770AB">
              <w:rPr>
                <w:color w:val="000000" w:themeColor="text1"/>
                <w:sz w:val="20"/>
                <w:szCs w:val="20"/>
              </w:rPr>
              <w:t>72.5 (</w:t>
            </w:r>
            <w:r>
              <w:rPr>
                <w:color w:val="000000" w:themeColor="text1"/>
                <w:sz w:val="20"/>
                <w:szCs w:val="20"/>
              </w:rPr>
              <w:t>7.5</w:t>
            </w:r>
            <w:r w:rsidRPr="004770AB">
              <w:rPr>
                <w:color w:val="000000" w:themeColor="text1"/>
                <w:sz w:val="20"/>
                <w:szCs w:val="20"/>
              </w:rPr>
              <w:t>, 4)</w:t>
            </w:r>
          </w:p>
        </w:tc>
        <w:tc>
          <w:tcPr>
            <w:tcW w:w="1712" w:type="dxa"/>
            <w:shd w:val="clear" w:color="auto" w:fill="auto"/>
          </w:tcPr>
          <w:p w14:paraId="76FD0964" w14:textId="304C5433" w:rsidR="00776349" w:rsidRPr="004770AB" w:rsidRDefault="00776349" w:rsidP="005E5BA4">
            <w:pPr>
              <w:tabs>
                <w:tab w:val="left" w:pos="2753"/>
              </w:tabs>
              <w:jc w:val="center"/>
              <w:rPr>
                <w:b/>
                <w:bCs/>
                <w:sz w:val="20"/>
                <w:szCs w:val="20"/>
              </w:rPr>
            </w:pPr>
            <w:r w:rsidRPr="004770AB">
              <w:rPr>
                <w:color w:val="000000" w:themeColor="text1"/>
                <w:sz w:val="20"/>
                <w:szCs w:val="20"/>
              </w:rPr>
              <w:t>62.5 (</w:t>
            </w:r>
            <w:r w:rsidRPr="00685172">
              <w:rPr>
                <w:color w:val="000000" w:themeColor="text1"/>
                <w:sz w:val="20"/>
                <w:szCs w:val="20"/>
              </w:rPr>
              <w:t>13.8</w:t>
            </w:r>
            <w:r w:rsidRPr="004770AB">
              <w:rPr>
                <w:color w:val="000000" w:themeColor="text1"/>
                <w:sz w:val="20"/>
                <w:szCs w:val="20"/>
              </w:rPr>
              <w:t>, 4)</w:t>
            </w:r>
          </w:p>
        </w:tc>
        <w:tc>
          <w:tcPr>
            <w:tcW w:w="1612" w:type="dxa"/>
            <w:shd w:val="clear" w:color="auto" w:fill="auto"/>
          </w:tcPr>
          <w:p w14:paraId="645E2BB9" w14:textId="7B4701EA" w:rsidR="00776349" w:rsidRPr="004770AB" w:rsidRDefault="00776349" w:rsidP="005E5BA4">
            <w:pPr>
              <w:tabs>
                <w:tab w:val="left" w:pos="2753"/>
              </w:tabs>
              <w:jc w:val="center"/>
              <w:rPr>
                <w:b/>
                <w:bCs/>
                <w:sz w:val="20"/>
                <w:szCs w:val="20"/>
              </w:rPr>
            </w:pPr>
            <w:r w:rsidRPr="004770AB">
              <w:rPr>
                <w:color w:val="000000" w:themeColor="text1"/>
                <w:sz w:val="20"/>
                <w:szCs w:val="20"/>
              </w:rPr>
              <w:t>76.7 (8.8, 3)</w:t>
            </w:r>
          </w:p>
        </w:tc>
      </w:tr>
      <w:tr w:rsidR="00776349" w:rsidRPr="004F431B" w14:paraId="6B77A862" w14:textId="77777777" w:rsidTr="005E5BA4">
        <w:trPr>
          <w:trHeight w:val="64"/>
          <w:jc w:val="center"/>
        </w:trPr>
        <w:tc>
          <w:tcPr>
            <w:tcW w:w="975" w:type="dxa"/>
          </w:tcPr>
          <w:p w14:paraId="6CA50A78" w14:textId="77777777" w:rsidR="00776349" w:rsidRPr="004770AB" w:rsidRDefault="00776349" w:rsidP="005E5BA4">
            <w:pPr>
              <w:tabs>
                <w:tab w:val="left" w:pos="2753"/>
              </w:tabs>
              <w:jc w:val="center"/>
              <w:rPr>
                <w:b/>
                <w:bCs/>
                <w:sz w:val="20"/>
                <w:szCs w:val="20"/>
              </w:rPr>
            </w:pPr>
            <w:r w:rsidRPr="004770AB">
              <w:rPr>
                <w:sz w:val="20"/>
                <w:szCs w:val="20"/>
              </w:rPr>
              <w:t>168</w:t>
            </w:r>
          </w:p>
        </w:tc>
        <w:tc>
          <w:tcPr>
            <w:tcW w:w="1284" w:type="dxa"/>
          </w:tcPr>
          <w:p w14:paraId="128F9841" w14:textId="77777777" w:rsidR="00776349" w:rsidRPr="004770AB" w:rsidRDefault="00776349" w:rsidP="005E5BA4">
            <w:pPr>
              <w:tabs>
                <w:tab w:val="left" w:pos="2753"/>
              </w:tabs>
              <w:jc w:val="center"/>
              <w:rPr>
                <w:sz w:val="20"/>
                <w:szCs w:val="20"/>
              </w:rPr>
            </w:pPr>
            <w:r w:rsidRPr="004770AB">
              <w:rPr>
                <w:sz w:val="20"/>
                <w:szCs w:val="20"/>
              </w:rPr>
              <w:t>NF</w:t>
            </w:r>
          </w:p>
        </w:tc>
        <w:tc>
          <w:tcPr>
            <w:tcW w:w="1703" w:type="dxa"/>
          </w:tcPr>
          <w:p w14:paraId="29D0B66E" w14:textId="6E216298" w:rsidR="00776349" w:rsidRPr="004770AB" w:rsidRDefault="00776349" w:rsidP="005E5BA4">
            <w:pPr>
              <w:tabs>
                <w:tab w:val="left" w:pos="2753"/>
              </w:tabs>
              <w:jc w:val="center"/>
              <w:rPr>
                <w:b/>
                <w:bCs/>
                <w:sz w:val="20"/>
                <w:szCs w:val="20"/>
              </w:rPr>
            </w:pPr>
            <w:r w:rsidRPr="004770AB">
              <w:rPr>
                <w:color w:val="000000" w:themeColor="text1"/>
                <w:sz w:val="20"/>
                <w:szCs w:val="20"/>
              </w:rPr>
              <w:t>0 (0, 3)</w:t>
            </w:r>
          </w:p>
        </w:tc>
        <w:tc>
          <w:tcPr>
            <w:tcW w:w="1712" w:type="dxa"/>
          </w:tcPr>
          <w:p w14:paraId="46F35202" w14:textId="11D05356" w:rsidR="00776349" w:rsidRPr="004770AB" w:rsidRDefault="00776349" w:rsidP="005E5BA4">
            <w:pPr>
              <w:tabs>
                <w:tab w:val="left" w:pos="2753"/>
              </w:tabs>
              <w:jc w:val="center"/>
              <w:rPr>
                <w:b/>
                <w:bCs/>
                <w:sz w:val="20"/>
                <w:szCs w:val="20"/>
              </w:rPr>
            </w:pPr>
            <w:r>
              <w:rPr>
                <w:color w:val="000000" w:themeColor="text1"/>
                <w:sz w:val="20"/>
                <w:szCs w:val="20"/>
              </w:rPr>
              <w:t>1</w:t>
            </w:r>
            <w:r w:rsidRPr="004770AB">
              <w:rPr>
                <w:color w:val="000000" w:themeColor="text1"/>
                <w:sz w:val="20"/>
                <w:szCs w:val="20"/>
              </w:rPr>
              <w:t>2 (2, 5)</w:t>
            </w:r>
          </w:p>
        </w:tc>
        <w:tc>
          <w:tcPr>
            <w:tcW w:w="1612" w:type="dxa"/>
          </w:tcPr>
          <w:p w14:paraId="7F9DEB78" w14:textId="0019D64C" w:rsidR="00776349" w:rsidRPr="004770AB" w:rsidRDefault="00776349" w:rsidP="005E5BA4">
            <w:pPr>
              <w:tabs>
                <w:tab w:val="left" w:pos="2753"/>
              </w:tabs>
              <w:jc w:val="center"/>
              <w:rPr>
                <w:b/>
                <w:bCs/>
                <w:sz w:val="20"/>
                <w:szCs w:val="20"/>
              </w:rPr>
            </w:pPr>
            <w:r>
              <w:rPr>
                <w:color w:val="000000" w:themeColor="text1"/>
                <w:sz w:val="20"/>
                <w:szCs w:val="20"/>
              </w:rPr>
              <w:t>34</w:t>
            </w:r>
            <w:r w:rsidRPr="004770AB">
              <w:rPr>
                <w:color w:val="000000" w:themeColor="text1"/>
                <w:sz w:val="20"/>
                <w:szCs w:val="20"/>
              </w:rPr>
              <w:t xml:space="preserve"> (18.71, 5)</w:t>
            </w:r>
          </w:p>
        </w:tc>
        <w:tc>
          <w:tcPr>
            <w:tcW w:w="1712" w:type="dxa"/>
          </w:tcPr>
          <w:p w14:paraId="685F4524" w14:textId="7A3EE318" w:rsidR="00776349" w:rsidRPr="004770AB" w:rsidRDefault="00776349" w:rsidP="005E5BA4">
            <w:pPr>
              <w:tabs>
                <w:tab w:val="left" w:pos="2753"/>
              </w:tabs>
              <w:jc w:val="center"/>
              <w:rPr>
                <w:b/>
                <w:bCs/>
                <w:sz w:val="20"/>
                <w:szCs w:val="20"/>
              </w:rPr>
            </w:pPr>
            <w:r w:rsidRPr="00685172">
              <w:rPr>
                <w:color w:val="000000" w:themeColor="text1"/>
                <w:sz w:val="20"/>
                <w:szCs w:val="20"/>
              </w:rPr>
              <w:t>70</w:t>
            </w:r>
            <w:r w:rsidRPr="004770AB">
              <w:rPr>
                <w:color w:val="000000" w:themeColor="text1"/>
                <w:sz w:val="20"/>
                <w:szCs w:val="20"/>
              </w:rPr>
              <w:t xml:space="preserve"> (14.97, 5)</w:t>
            </w:r>
          </w:p>
        </w:tc>
        <w:tc>
          <w:tcPr>
            <w:tcW w:w="1612" w:type="dxa"/>
          </w:tcPr>
          <w:p w14:paraId="29EC5B4F" w14:textId="599B067B" w:rsidR="00776349" w:rsidRPr="004770AB" w:rsidRDefault="00776349" w:rsidP="005E5BA4">
            <w:pPr>
              <w:tabs>
                <w:tab w:val="left" w:pos="2753"/>
              </w:tabs>
              <w:jc w:val="center"/>
              <w:rPr>
                <w:b/>
                <w:bCs/>
                <w:sz w:val="20"/>
                <w:szCs w:val="20"/>
              </w:rPr>
            </w:pPr>
            <w:r w:rsidRPr="004770AB">
              <w:rPr>
                <w:color w:val="000000" w:themeColor="text1"/>
                <w:sz w:val="20"/>
                <w:szCs w:val="20"/>
              </w:rPr>
              <w:t>87.5 (2.5, 4)</w:t>
            </w:r>
          </w:p>
        </w:tc>
      </w:tr>
      <w:tr w:rsidR="00776349" w:rsidRPr="004F431B" w14:paraId="6DE40AD6" w14:textId="77777777" w:rsidTr="005E5BA4">
        <w:trPr>
          <w:trHeight w:val="13"/>
          <w:jc w:val="center"/>
        </w:trPr>
        <w:tc>
          <w:tcPr>
            <w:tcW w:w="975" w:type="dxa"/>
          </w:tcPr>
          <w:p w14:paraId="6883AAC4" w14:textId="77777777" w:rsidR="00776349" w:rsidRPr="004770AB" w:rsidRDefault="00776349" w:rsidP="005E5BA4">
            <w:pPr>
              <w:tabs>
                <w:tab w:val="left" w:pos="2753"/>
              </w:tabs>
              <w:jc w:val="center"/>
              <w:rPr>
                <w:b/>
                <w:bCs/>
                <w:sz w:val="20"/>
                <w:szCs w:val="20"/>
              </w:rPr>
            </w:pPr>
          </w:p>
        </w:tc>
        <w:tc>
          <w:tcPr>
            <w:tcW w:w="1284" w:type="dxa"/>
          </w:tcPr>
          <w:p w14:paraId="1E3B0216" w14:textId="77777777" w:rsidR="00776349" w:rsidRPr="004770AB" w:rsidRDefault="00776349" w:rsidP="005E5BA4">
            <w:pPr>
              <w:tabs>
                <w:tab w:val="left" w:pos="2753"/>
              </w:tabs>
              <w:jc w:val="center"/>
              <w:rPr>
                <w:sz w:val="20"/>
                <w:szCs w:val="20"/>
              </w:rPr>
            </w:pPr>
            <w:r w:rsidRPr="004770AB">
              <w:rPr>
                <w:sz w:val="20"/>
                <w:szCs w:val="20"/>
              </w:rPr>
              <w:t>LF</w:t>
            </w:r>
          </w:p>
        </w:tc>
        <w:tc>
          <w:tcPr>
            <w:tcW w:w="1703" w:type="dxa"/>
          </w:tcPr>
          <w:p w14:paraId="58CBDA83" w14:textId="2B54806A" w:rsidR="00776349" w:rsidRPr="004770AB" w:rsidRDefault="00776349" w:rsidP="005E5BA4">
            <w:pPr>
              <w:tabs>
                <w:tab w:val="left" w:pos="2753"/>
              </w:tabs>
              <w:jc w:val="center"/>
              <w:rPr>
                <w:b/>
                <w:bCs/>
                <w:sz w:val="20"/>
                <w:szCs w:val="20"/>
              </w:rPr>
            </w:pPr>
            <w:r w:rsidRPr="004770AB">
              <w:rPr>
                <w:color w:val="000000" w:themeColor="text1"/>
                <w:sz w:val="20"/>
                <w:szCs w:val="20"/>
              </w:rPr>
              <w:t>0 (0, 4)</w:t>
            </w:r>
          </w:p>
        </w:tc>
        <w:tc>
          <w:tcPr>
            <w:tcW w:w="1712" w:type="dxa"/>
          </w:tcPr>
          <w:p w14:paraId="1F8AA93C" w14:textId="63CF3347" w:rsidR="00776349" w:rsidRPr="004770AB" w:rsidRDefault="00776349" w:rsidP="005E5BA4">
            <w:pPr>
              <w:tabs>
                <w:tab w:val="left" w:pos="2753"/>
              </w:tabs>
              <w:jc w:val="center"/>
              <w:rPr>
                <w:b/>
                <w:bCs/>
                <w:sz w:val="20"/>
                <w:szCs w:val="20"/>
              </w:rPr>
            </w:pPr>
            <w:r w:rsidRPr="004770AB">
              <w:rPr>
                <w:color w:val="000000" w:themeColor="text1"/>
                <w:sz w:val="20"/>
                <w:szCs w:val="20"/>
              </w:rPr>
              <w:t>30 (15.81, 4)</w:t>
            </w:r>
          </w:p>
        </w:tc>
        <w:tc>
          <w:tcPr>
            <w:tcW w:w="1612" w:type="dxa"/>
          </w:tcPr>
          <w:p w14:paraId="258B2DE1" w14:textId="1EEF23A8" w:rsidR="00776349" w:rsidRPr="004770AB" w:rsidRDefault="00776349" w:rsidP="005E5BA4">
            <w:pPr>
              <w:tabs>
                <w:tab w:val="left" w:pos="2753"/>
              </w:tabs>
              <w:jc w:val="center"/>
              <w:rPr>
                <w:b/>
                <w:bCs/>
                <w:sz w:val="20"/>
                <w:szCs w:val="20"/>
              </w:rPr>
            </w:pPr>
            <w:r w:rsidRPr="004770AB">
              <w:rPr>
                <w:color w:val="000000" w:themeColor="text1"/>
                <w:sz w:val="20"/>
                <w:szCs w:val="20"/>
              </w:rPr>
              <w:t>45 (23.98, 4)</w:t>
            </w:r>
          </w:p>
        </w:tc>
        <w:tc>
          <w:tcPr>
            <w:tcW w:w="1712" w:type="dxa"/>
          </w:tcPr>
          <w:p w14:paraId="676BC45D" w14:textId="573796FB" w:rsidR="00776349" w:rsidRPr="004770AB" w:rsidRDefault="00776349" w:rsidP="005E5BA4">
            <w:pPr>
              <w:tabs>
                <w:tab w:val="left" w:pos="2753"/>
              </w:tabs>
              <w:jc w:val="center"/>
              <w:rPr>
                <w:b/>
                <w:bCs/>
                <w:sz w:val="20"/>
                <w:szCs w:val="20"/>
              </w:rPr>
            </w:pPr>
            <w:r w:rsidRPr="004770AB">
              <w:rPr>
                <w:color w:val="000000" w:themeColor="text1"/>
                <w:sz w:val="20"/>
                <w:szCs w:val="20"/>
              </w:rPr>
              <w:t>57.5 (11.09, 4)</w:t>
            </w:r>
          </w:p>
        </w:tc>
        <w:tc>
          <w:tcPr>
            <w:tcW w:w="1612" w:type="dxa"/>
          </w:tcPr>
          <w:p w14:paraId="2C590365" w14:textId="0AA808CF" w:rsidR="00776349" w:rsidRPr="004770AB" w:rsidRDefault="00776349" w:rsidP="005E5BA4">
            <w:pPr>
              <w:tabs>
                <w:tab w:val="left" w:pos="2753"/>
              </w:tabs>
              <w:jc w:val="center"/>
              <w:rPr>
                <w:b/>
                <w:bCs/>
                <w:sz w:val="20"/>
                <w:szCs w:val="20"/>
              </w:rPr>
            </w:pPr>
            <w:r w:rsidRPr="004770AB">
              <w:rPr>
                <w:color w:val="000000" w:themeColor="text1"/>
                <w:sz w:val="20"/>
                <w:szCs w:val="20"/>
              </w:rPr>
              <w:t>70 (10, 3)</w:t>
            </w:r>
          </w:p>
        </w:tc>
      </w:tr>
      <w:tr w:rsidR="00776349" w:rsidRPr="004F431B" w14:paraId="294F2CB8" w14:textId="77777777" w:rsidTr="005E5BA4">
        <w:trPr>
          <w:trHeight w:val="13"/>
          <w:jc w:val="center"/>
        </w:trPr>
        <w:tc>
          <w:tcPr>
            <w:tcW w:w="975" w:type="dxa"/>
            <w:tcBorders>
              <w:bottom w:val="single" w:sz="12" w:space="0" w:color="auto"/>
            </w:tcBorders>
          </w:tcPr>
          <w:p w14:paraId="6080A914" w14:textId="77777777" w:rsidR="00776349" w:rsidRPr="004770AB" w:rsidRDefault="00776349" w:rsidP="005E5BA4">
            <w:pPr>
              <w:tabs>
                <w:tab w:val="left" w:pos="2753"/>
              </w:tabs>
              <w:jc w:val="center"/>
              <w:rPr>
                <w:b/>
                <w:bCs/>
                <w:sz w:val="20"/>
                <w:szCs w:val="20"/>
              </w:rPr>
            </w:pPr>
          </w:p>
        </w:tc>
        <w:tc>
          <w:tcPr>
            <w:tcW w:w="1284" w:type="dxa"/>
            <w:tcBorders>
              <w:bottom w:val="single" w:sz="12" w:space="0" w:color="auto"/>
            </w:tcBorders>
          </w:tcPr>
          <w:p w14:paraId="42E34F7D" w14:textId="77777777" w:rsidR="00776349" w:rsidRPr="004770AB" w:rsidRDefault="00776349" w:rsidP="005E5BA4">
            <w:pPr>
              <w:tabs>
                <w:tab w:val="left" w:pos="2753"/>
              </w:tabs>
              <w:jc w:val="center"/>
              <w:rPr>
                <w:sz w:val="20"/>
                <w:szCs w:val="20"/>
              </w:rPr>
            </w:pPr>
            <w:r w:rsidRPr="004770AB">
              <w:rPr>
                <w:sz w:val="20"/>
                <w:szCs w:val="20"/>
              </w:rPr>
              <w:t>HF</w:t>
            </w:r>
          </w:p>
        </w:tc>
        <w:tc>
          <w:tcPr>
            <w:tcW w:w="1703" w:type="dxa"/>
            <w:tcBorders>
              <w:bottom w:val="single" w:sz="12" w:space="0" w:color="auto"/>
            </w:tcBorders>
          </w:tcPr>
          <w:p w14:paraId="256D457B" w14:textId="6B6696B5" w:rsidR="00776349" w:rsidRPr="004770AB" w:rsidRDefault="00776349" w:rsidP="005E5BA4">
            <w:pPr>
              <w:tabs>
                <w:tab w:val="left" w:pos="2753"/>
              </w:tabs>
              <w:jc w:val="center"/>
              <w:rPr>
                <w:b/>
                <w:bCs/>
                <w:sz w:val="20"/>
                <w:szCs w:val="20"/>
              </w:rPr>
            </w:pPr>
            <w:r w:rsidRPr="004770AB">
              <w:rPr>
                <w:color w:val="000000" w:themeColor="text1"/>
                <w:sz w:val="20"/>
                <w:szCs w:val="20"/>
              </w:rPr>
              <w:t>10 (7.07, 4)</w:t>
            </w:r>
          </w:p>
        </w:tc>
        <w:tc>
          <w:tcPr>
            <w:tcW w:w="1712" w:type="dxa"/>
            <w:tcBorders>
              <w:bottom w:val="single" w:sz="12" w:space="0" w:color="auto"/>
            </w:tcBorders>
          </w:tcPr>
          <w:p w14:paraId="6C0F35B4" w14:textId="59B08FB8" w:rsidR="00776349" w:rsidRPr="004770AB" w:rsidRDefault="00776349" w:rsidP="005E5BA4">
            <w:pPr>
              <w:tabs>
                <w:tab w:val="left" w:pos="2753"/>
              </w:tabs>
              <w:jc w:val="center"/>
              <w:rPr>
                <w:b/>
                <w:bCs/>
                <w:sz w:val="20"/>
                <w:szCs w:val="20"/>
              </w:rPr>
            </w:pPr>
            <w:r w:rsidRPr="004770AB">
              <w:rPr>
                <w:color w:val="000000" w:themeColor="text1"/>
                <w:sz w:val="20"/>
                <w:szCs w:val="20"/>
              </w:rPr>
              <w:t>37.5 (19.31, 4)</w:t>
            </w:r>
          </w:p>
        </w:tc>
        <w:tc>
          <w:tcPr>
            <w:tcW w:w="1612" w:type="dxa"/>
            <w:tcBorders>
              <w:bottom w:val="single" w:sz="12" w:space="0" w:color="auto"/>
            </w:tcBorders>
          </w:tcPr>
          <w:p w14:paraId="1E8C392C" w14:textId="65866A52" w:rsidR="00776349" w:rsidRPr="004770AB" w:rsidRDefault="00776349" w:rsidP="005E5BA4">
            <w:pPr>
              <w:tabs>
                <w:tab w:val="left" w:pos="2753"/>
              </w:tabs>
              <w:jc w:val="center"/>
              <w:rPr>
                <w:b/>
                <w:bCs/>
                <w:sz w:val="20"/>
                <w:szCs w:val="20"/>
              </w:rPr>
            </w:pPr>
            <w:r w:rsidRPr="004770AB">
              <w:rPr>
                <w:color w:val="000000" w:themeColor="text1"/>
                <w:sz w:val="20"/>
                <w:szCs w:val="20"/>
              </w:rPr>
              <w:t>50 (13.78, 4)</w:t>
            </w:r>
          </w:p>
        </w:tc>
        <w:tc>
          <w:tcPr>
            <w:tcW w:w="1712" w:type="dxa"/>
            <w:tcBorders>
              <w:bottom w:val="single" w:sz="12" w:space="0" w:color="auto"/>
            </w:tcBorders>
          </w:tcPr>
          <w:p w14:paraId="047A0D5A" w14:textId="70A9BBE1" w:rsidR="00776349" w:rsidRPr="004770AB" w:rsidRDefault="00776349" w:rsidP="005E5BA4">
            <w:pPr>
              <w:tabs>
                <w:tab w:val="left" w:pos="2753"/>
              </w:tabs>
              <w:jc w:val="center"/>
              <w:rPr>
                <w:b/>
                <w:bCs/>
                <w:sz w:val="20"/>
                <w:szCs w:val="20"/>
              </w:rPr>
            </w:pPr>
            <w:r w:rsidRPr="004770AB">
              <w:rPr>
                <w:color w:val="000000" w:themeColor="text1"/>
                <w:sz w:val="20"/>
                <w:szCs w:val="20"/>
              </w:rPr>
              <w:t>6</w:t>
            </w:r>
            <w:r w:rsidRPr="00685172">
              <w:rPr>
                <w:color w:val="000000" w:themeColor="text1"/>
                <w:sz w:val="20"/>
                <w:szCs w:val="20"/>
              </w:rPr>
              <w:t>0</w:t>
            </w:r>
            <w:r w:rsidRPr="004770AB">
              <w:rPr>
                <w:color w:val="000000" w:themeColor="text1"/>
                <w:sz w:val="20"/>
                <w:szCs w:val="20"/>
              </w:rPr>
              <w:t xml:space="preserve"> (11.90, 4)</w:t>
            </w:r>
          </w:p>
        </w:tc>
        <w:tc>
          <w:tcPr>
            <w:tcW w:w="1612" w:type="dxa"/>
            <w:tcBorders>
              <w:bottom w:val="single" w:sz="12" w:space="0" w:color="auto"/>
            </w:tcBorders>
          </w:tcPr>
          <w:p w14:paraId="595EEA4B" w14:textId="3A999CC0" w:rsidR="00776349" w:rsidRPr="004770AB" w:rsidRDefault="00776349" w:rsidP="005E5BA4">
            <w:pPr>
              <w:tabs>
                <w:tab w:val="left" w:pos="2753"/>
              </w:tabs>
              <w:jc w:val="center"/>
              <w:rPr>
                <w:b/>
                <w:bCs/>
                <w:sz w:val="20"/>
                <w:szCs w:val="20"/>
              </w:rPr>
            </w:pPr>
            <w:r w:rsidRPr="004770AB">
              <w:rPr>
                <w:color w:val="000000" w:themeColor="text1"/>
                <w:sz w:val="20"/>
                <w:szCs w:val="20"/>
              </w:rPr>
              <w:t>7</w:t>
            </w:r>
            <w:r w:rsidRPr="00685172">
              <w:rPr>
                <w:color w:val="000000" w:themeColor="text1"/>
                <w:sz w:val="20"/>
                <w:szCs w:val="20"/>
              </w:rPr>
              <w:t>3</w:t>
            </w:r>
            <w:r w:rsidRPr="004770AB">
              <w:rPr>
                <w:color w:val="000000" w:themeColor="text1"/>
                <w:sz w:val="20"/>
                <w:szCs w:val="20"/>
              </w:rPr>
              <w:t>.</w:t>
            </w:r>
            <w:r w:rsidRPr="00685172">
              <w:rPr>
                <w:color w:val="000000" w:themeColor="text1"/>
                <w:sz w:val="20"/>
                <w:szCs w:val="20"/>
              </w:rPr>
              <w:t>3</w:t>
            </w:r>
            <w:r w:rsidRPr="004770AB">
              <w:rPr>
                <w:color w:val="000000" w:themeColor="text1"/>
                <w:sz w:val="20"/>
                <w:szCs w:val="20"/>
              </w:rPr>
              <w:t xml:space="preserve"> (6.67, 3)</w:t>
            </w:r>
          </w:p>
        </w:tc>
      </w:tr>
    </w:tbl>
    <w:p w14:paraId="66568615" w14:textId="5382B67D" w:rsidR="00AA2EAA" w:rsidRDefault="00AA2EAA" w:rsidP="00563127">
      <w:pPr>
        <w:tabs>
          <w:tab w:val="left" w:pos="576"/>
        </w:tabs>
        <w:spacing w:line="480" w:lineRule="auto"/>
      </w:pPr>
    </w:p>
    <w:p w14:paraId="296CFF80" w14:textId="7D9ACE49" w:rsidR="00776349" w:rsidRDefault="00AA2EAA" w:rsidP="00AA2EAA">
      <w:pPr>
        <w:tabs>
          <w:tab w:val="left" w:pos="2753"/>
        </w:tabs>
        <w:spacing w:line="480" w:lineRule="auto"/>
        <w:rPr>
          <w:color w:val="000000" w:themeColor="text1"/>
        </w:rPr>
      </w:pPr>
      <w:bookmarkStart w:id="54" w:name="_Toc87197974"/>
      <w:r w:rsidRPr="00525B80">
        <w:t xml:space="preserve">Table </w:t>
      </w:r>
      <w:r>
        <w:t>A</w:t>
      </w:r>
      <w:r w:rsidRPr="00525B80">
        <w:t>2.</w:t>
      </w:r>
      <w:bookmarkEnd w:id="54"/>
      <w:r w:rsidRPr="00525B80">
        <w:rPr>
          <w:color w:val="000000" w:themeColor="text1"/>
        </w:rPr>
        <w:t xml:space="preserve"> Percentage of bipinnaria survival in salinity and food treatments at 24, 48, 96, and 168 h of exposure. At 15 ‰</w:t>
      </w:r>
      <w:r w:rsidR="00F11AC3">
        <w:rPr>
          <w:color w:val="000000" w:themeColor="text1"/>
        </w:rPr>
        <w:t xml:space="preserve"> (n = 4)</w:t>
      </w:r>
      <w:r w:rsidRPr="00525B80">
        <w:rPr>
          <w:color w:val="000000" w:themeColor="text1"/>
        </w:rPr>
        <w:t xml:space="preserve"> and 17 ‰ </w:t>
      </w:r>
      <w:r w:rsidR="00F11AC3">
        <w:rPr>
          <w:color w:val="000000" w:themeColor="text1"/>
        </w:rPr>
        <w:t xml:space="preserve">(n = 3-4) </w:t>
      </w:r>
      <w:r w:rsidRPr="00525B80">
        <w:rPr>
          <w:color w:val="000000" w:themeColor="text1"/>
        </w:rPr>
        <w:t>mortality was 100%. Values are mean (± SE</w:t>
      </w:r>
      <w:r w:rsidR="00CF0D9E">
        <w:rPr>
          <w:color w:val="000000" w:themeColor="text1"/>
        </w:rPr>
        <w:t>, n</w:t>
      </w:r>
      <w:r w:rsidRPr="00525B80">
        <w:rPr>
          <w:color w:val="000000" w:themeColor="text1"/>
        </w:rPr>
        <w:t>).</w:t>
      </w:r>
    </w:p>
    <w:tbl>
      <w:tblPr>
        <w:tblStyle w:val="TableGrid"/>
        <w:tblW w:w="10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850"/>
        <w:gridCol w:w="1703"/>
        <w:gridCol w:w="1701"/>
        <w:gridCol w:w="1825"/>
        <w:gridCol w:w="1712"/>
        <w:gridCol w:w="1565"/>
        <w:gridCol w:w="8"/>
      </w:tblGrid>
      <w:tr w:rsidR="00776349" w:rsidRPr="0061719C" w14:paraId="3915EA71" w14:textId="77777777" w:rsidTr="005E5BA4">
        <w:trPr>
          <w:trHeight w:val="239"/>
          <w:jc w:val="center"/>
        </w:trPr>
        <w:tc>
          <w:tcPr>
            <w:tcW w:w="1838" w:type="dxa"/>
            <w:gridSpan w:val="2"/>
            <w:tcBorders>
              <w:top w:val="single" w:sz="12" w:space="0" w:color="auto"/>
            </w:tcBorders>
          </w:tcPr>
          <w:p w14:paraId="33446550" w14:textId="77777777" w:rsidR="00776349" w:rsidRPr="00F47928" w:rsidRDefault="00776349" w:rsidP="005E5BA4">
            <w:pPr>
              <w:tabs>
                <w:tab w:val="left" w:pos="2753"/>
              </w:tabs>
              <w:jc w:val="center"/>
              <w:rPr>
                <w:sz w:val="20"/>
                <w:szCs w:val="20"/>
              </w:rPr>
            </w:pPr>
          </w:p>
        </w:tc>
        <w:tc>
          <w:tcPr>
            <w:tcW w:w="8514" w:type="dxa"/>
            <w:gridSpan w:val="6"/>
            <w:tcBorders>
              <w:top w:val="single" w:sz="12" w:space="0" w:color="auto"/>
            </w:tcBorders>
          </w:tcPr>
          <w:p w14:paraId="61EF6C2D" w14:textId="77777777" w:rsidR="00776349" w:rsidRPr="00F47928" w:rsidRDefault="00776349" w:rsidP="005E5BA4">
            <w:pPr>
              <w:tabs>
                <w:tab w:val="left" w:pos="2753"/>
              </w:tabs>
              <w:jc w:val="center"/>
              <w:rPr>
                <w:sz w:val="20"/>
                <w:szCs w:val="20"/>
              </w:rPr>
            </w:pPr>
            <w:r w:rsidRPr="00F47928">
              <w:rPr>
                <w:sz w:val="20"/>
                <w:szCs w:val="20"/>
              </w:rPr>
              <w:t>Salinity Treatment (‰)</w:t>
            </w:r>
          </w:p>
        </w:tc>
      </w:tr>
      <w:tr w:rsidR="00776349" w:rsidRPr="0061719C" w14:paraId="1F012D38" w14:textId="77777777" w:rsidTr="005E5BA4">
        <w:trPr>
          <w:gridAfter w:val="1"/>
          <w:wAfter w:w="8" w:type="dxa"/>
          <w:trHeight w:val="542"/>
          <w:jc w:val="center"/>
        </w:trPr>
        <w:tc>
          <w:tcPr>
            <w:tcW w:w="988" w:type="dxa"/>
            <w:tcBorders>
              <w:bottom w:val="single" w:sz="12" w:space="0" w:color="auto"/>
            </w:tcBorders>
          </w:tcPr>
          <w:p w14:paraId="18CFC0B4" w14:textId="77777777" w:rsidR="00776349" w:rsidRPr="00F47928" w:rsidRDefault="00776349" w:rsidP="005E5BA4">
            <w:pPr>
              <w:tabs>
                <w:tab w:val="left" w:pos="2753"/>
              </w:tabs>
              <w:jc w:val="center"/>
              <w:rPr>
                <w:sz w:val="20"/>
                <w:szCs w:val="20"/>
              </w:rPr>
            </w:pPr>
            <w:r w:rsidRPr="00F47928">
              <w:rPr>
                <w:sz w:val="20"/>
                <w:szCs w:val="20"/>
              </w:rPr>
              <w:t>Hours of</w:t>
            </w:r>
          </w:p>
          <w:p w14:paraId="75207016" w14:textId="77777777" w:rsidR="00776349" w:rsidRPr="00F47928" w:rsidRDefault="00776349" w:rsidP="005E5BA4">
            <w:pPr>
              <w:tabs>
                <w:tab w:val="left" w:pos="2753"/>
              </w:tabs>
              <w:jc w:val="center"/>
              <w:rPr>
                <w:sz w:val="20"/>
                <w:szCs w:val="20"/>
              </w:rPr>
            </w:pPr>
            <w:r w:rsidRPr="00F47928">
              <w:rPr>
                <w:sz w:val="20"/>
                <w:szCs w:val="20"/>
              </w:rPr>
              <w:t>exposure</w:t>
            </w:r>
          </w:p>
        </w:tc>
        <w:tc>
          <w:tcPr>
            <w:tcW w:w="850" w:type="dxa"/>
            <w:tcBorders>
              <w:bottom w:val="single" w:sz="12" w:space="0" w:color="auto"/>
            </w:tcBorders>
          </w:tcPr>
          <w:p w14:paraId="7878ECC2" w14:textId="77777777" w:rsidR="00776349" w:rsidRPr="00F47928" w:rsidRDefault="00776349" w:rsidP="005E5BA4">
            <w:pPr>
              <w:tabs>
                <w:tab w:val="left" w:pos="2753"/>
              </w:tabs>
              <w:jc w:val="center"/>
              <w:rPr>
                <w:color w:val="000000" w:themeColor="text1"/>
                <w:sz w:val="20"/>
                <w:szCs w:val="20"/>
              </w:rPr>
            </w:pPr>
            <w:r w:rsidRPr="00F47928">
              <w:rPr>
                <w:color w:val="000000" w:themeColor="text1"/>
                <w:sz w:val="20"/>
                <w:szCs w:val="20"/>
              </w:rPr>
              <w:t>Food density</w:t>
            </w:r>
          </w:p>
          <w:p w14:paraId="521FB68D" w14:textId="77777777" w:rsidR="00776349" w:rsidRPr="00F47928" w:rsidRDefault="00776349" w:rsidP="005E5BA4">
            <w:pPr>
              <w:tabs>
                <w:tab w:val="left" w:pos="2753"/>
              </w:tabs>
              <w:jc w:val="center"/>
              <w:rPr>
                <w:color w:val="000000" w:themeColor="text1"/>
                <w:sz w:val="20"/>
                <w:szCs w:val="20"/>
              </w:rPr>
            </w:pPr>
          </w:p>
        </w:tc>
        <w:tc>
          <w:tcPr>
            <w:tcW w:w="1703" w:type="dxa"/>
            <w:tcBorders>
              <w:bottom w:val="single" w:sz="12" w:space="0" w:color="auto"/>
            </w:tcBorders>
          </w:tcPr>
          <w:p w14:paraId="25AB249A" w14:textId="77777777" w:rsidR="00776349" w:rsidRPr="00F47928" w:rsidRDefault="00776349" w:rsidP="005E5BA4">
            <w:pPr>
              <w:tabs>
                <w:tab w:val="left" w:pos="2753"/>
              </w:tabs>
              <w:jc w:val="center"/>
              <w:rPr>
                <w:sz w:val="20"/>
                <w:szCs w:val="20"/>
              </w:rPr>
            </w:pPr>
          </w:p>
          <w:p w14:paraId="31A7F892" w14:textId="77777777" w:rsidR="00776349" w:rsidRPr="00F47928" w:rsidRDefault="00776349" w:rsidP="005E5BA4">
            <w:pPr>
              <w:tabs>
                <w:tab w:val="left" w:pos="2753"/>
              </w:tabs>
              <w:jc w:val="center"/>
              <w:rPr>
                <w:sz w:val="20"/>
                <w:szCs w:val="20"/>
              </w:rPr>
            </w:pPr>
            <w:r w:rsidRPr="00F47928">
              <w:rPr>
                <w:sz w:val="20"/>
                <w:szCs w:val="20"/>
              </w:rPr>
              <w:t>19</w:t>
            </w:r>
          </w:p>
        </w:tc>
        <w:tc>
          <w:tcPr>
            <w:tcW w:w="1701" w:type="dxa"/>
            <w:tcBorders>
              <w:bottom w:val="single" w:sz="12" w:space="0" w:color="auto"/>
            </w:tcBorders>
          </w:tcPr>
          <w:p w14:paraId="13F7BD9A" w14:textId="77777777" w:rsidR="00776349" w:rsidRPr="00F47928" w:rsidRDefault="00776349" w:rsidP="005E5BA4">
            <w:pPr>
              <w:tabs>
                <w:tab w:val="left" w:pos="2753"/>
              </w:tabs>
              <w:jc w:val="center"/>
              <w:rPr>
                <w:sz w:val="20"/>
                <w:szCs w:val="20"/>
              </w:rPr>
            </w:pPr>
          </w:p>
          <w:p w14:paraId="22317824" w14:textId="77777777" w:rsidR="00776349" w:rsidRPr="00F47928" w:rsidRDefault="00776349" w:rsidP="005E5BA4">
            <w:pPr>
              <w:tabs>
                <w:tab w:val="left" w:pos="2753"/>
              </w:tabs>
              <w:jc w:val="center"/>
              <w:rPr>
                <w:sz w:val="20"/>
                <w:szCs w:val="20"/>
              </w:rPr>
            </w:pPr>
            <w:r w:rsidRPr="00F47928">
              <w:rPr>
                <w:sz w:val="20"/>
                <w:szCs w:val="20"/>
              </w:rPr>
              <w:t>22</w:t>
            </w:r>
          </w:p>
        </w:tc>
        <w:tc>
          <w:tcPr>
            <w:tcW w:w="1825" w:type="dxa"/>
            <w:tcBorders>
              <w:bottom w:val="single" w:sz="12" w:space="0" w:color="auto"/>
            </w:tcBorders>
          </w:tcPr>
          <w:p w14:paraId="5EDAC396" w14:textId="77777777" w:rsidR="00776349" w:rsidRPr="00F47928" w:rsidRDefault="00776349" w:rsidP="005E5BA4">
            <w:pPr>
              <w:tabs>
                <w:tab w:val="left" w:pos="2753"/>
              </w:tabs>
              <w:jc w:val="center"/>
              <w:rPr>
                <w:sz w:val="20"/>
                <w:szCs w:val="20"/>
              </w:rPr>
            </w:pPr>
          </w:p>
          <w:p w14:paraId="098E286A" w14:textId="77777777" w:rsidR="00776349" w:rsidRPr="00F47928" w:rsidRDefault="00776349" w:rsidP="005E5BA4">
            <w:pPr>
              <w:tabs>
                <w:tab w:val="left" w:pos="2753"/>
              </w:tabs>
              <w:jc w:val="center"/>
              <w:rPr>
                <w:sz w:val="20"/>
                <w:szCs w:val="20"/>
              </w:rPr>
            </w:pPr>
            <w:r w:rsidRPr="00F47928">
              <w:rPr>
                <w:sz w:val="20"/>
                <w:szCs w:val="20"/>
              </w:rPr>
              <w:t>25</w:t>
            </w:r>
          </w:p>
        </w:tc>
        <w:tc>
          <w:tcPr>
            <w:tcW w:w="1712" w:type="dxa"/>
            <w:tcBorders>
              <w:bottom w:val="single" w:sz="12" w:space="0" w:color="auto"/>
            </w:tcBorders>
          </w:tcPr>
          <w:p w14:paraId="2DB11299" w14:textId="77777777" w:rsidR="00776349" w:rsidRPr="00F47928" w:rsidRDefault="00776349" w:rsidP="005E5BA4">
            <w:pPr>
              <w:tabs>
                <w:tab w:val="left" w:pos="2753"/>
              </w:tabs>
              <w:jc w:val="center"/>
              <w:rPr>
                <w:sz w:val="20"/>
                <w:szCs w:val="20"/>
              </w:rPr>
            </w:pPr>
          </w:p>
          <w:p w14:paraId="7D2331DF" w14:textId="77777777" w:rsidR="00776349" w:rsidRPr="00F47928" w:rsidRDefault="00776349" w:rsidP="005E5BA4">
            <w:pPr>
              <w:tabs>
                <w:tab w:val="left" w:pos="2753"/>
              </w:tabs>
              <w:jc w:val="center"/>
              <w:rPr>
                <w:sz w:val="20"/>
                <w:szCs w:val="20"/>
              </w:rPr>
            </w:pPr>
            <w:r w:rsidRPr="00F47928">
              <w:rPr>
                <w:sz w:val="20"/>
                <w:szCs w:val="20"/>
              </w:rPr>
              <w:t>30</w:t>
            </w:r>
          </w:p>
        </w:tc>
        <w:tc>
          <w:tcPr>
            <w:tcW w:w="1565" w:type="dxa"/>
            <w:tcBorders>
              <w:bottom w:val="single" w:sz="12" w:space="0" w:color="auto"/>
            </w:tcBorders>
          </w:tcPr>
          <w:p w14:paraId="4A3D445A" w14:textId="77777777" w:rsidR="00776349" w:rsidRPr="00F47928" w:rsidRDefault="00776349" w:rsidP="005E5BA4">
            <w:pPr>
              <w:tabs>
                <w:tab w:val="left" w:pos="2753"/>
              </w:tabs>
              <w:jc w:val="center"/>
              <w:rPr>
                <w:sz w:val="20"/>
                <w:szCs w:val="20"/>
              </w:rPr>
            </w:pPr>
          </w:p>
          <w:p w14:paraId="2B7412C7" w14:textId="77777777" w:rsidR="00776349" w:rsidRPr="00F47928" w:rsidRDefault="00776349" w:rsidP="005E5BA4">
            <w:pPr>
              <w:tabs>
                <w:tab w:val="left" w:pos="2753"/>
              </w:tabs>
              <w:jc w:val="center"/>
              <w:rPr>
                <w:sz w:val="20"/>
                <w:szCs w:val="20"/>
              </w:rPr>
            </w:pPr>
            <w:r w:rsidRPr="00F47928">
              <w:rPr>
                <w:sz w:val="20"/>
                <w:szCs w:val="20"/>
              </w:rPr>
              <w:t>34</w:t>
            </w:r>
          </w:p>
        </w:tc>
      </w:tr>
      <w:tr w:rsidR="00776349" w:rsidRPr="0061719C" w14:paraId="101DADDE" w14:textId="77777777" w:rsidTr="005E5BA4">
        <w:trPr>
          <w:gridAfter w:val="1"/>
          <w:wAfter w:w="8" w:type="dxa"/>
          <w:trHeight w:val="58"/>
          <w:jc w:val="center"/>
        </w:trPr>
        <w:tc>
          <w:tcPr>
            <w:tcW w:w="988" w:type="dxa"/>
            <w:tcBorders>
              <w:top w:val="single" w:sz="12" w:space="0" w:color="auto"/>
            </w:tcBorders>
            <w:shd w:val="clear" w:color="auto" w:fill="auto"/>
          </w:tcPr>
          <w:p w14:paraId="0B30776B" w14:textId="77777777" w:rsidR="00776349" w:rsidRPr="00F47928" w:rsidRDefault="00776349" w:rsidP="005E5BA4">
            <w:pPr>
              <w:tabs>
                <w:tab w:val="left" w:pos="2753"/>
              </w:tabs>
              <w:jc w:val="center"/>
              <w:rPr>
                <w:b/>
                <w:bCs/>
                <w:sz w:val="20"/>
                <w:szCs w:val="20"/>
              </w:rPr>
            </w:pPr>
            <w:r w:rsidRPr="00F47928">
              <w:rPr>
                <w:sz w:val="20"/>
                <w:szCs w:val="20"/>
              </w:rPr>
              <w:t>24</w:t>
            </w:r>
          </w:p>
        </w:tc>
        <w:tc>
          <w:tcPr>
            <w:tcW w:w="850" w:type="dxa"/>
            <w:tcBorders>
              <w:top w:val="single" w:sz="12" w:space="0" w:color="auto"/>
            </w:tcBorders>
            <w:shd w:val="clear" w:color="auto" w:fill="auto"/>
          </w:tcPr>
          <w:p w14:paraId="5D61EE94" w14:textId="77777777" w:rsidR="00776349" w:rsidRPr="00F47928" w:rsidRDefault="00776349" w:rsidP="005E5BA4">
            <w:pPr>
              <w:tabs>
                <w:tab w:val="left" w:pos="2753"/>
              </w:tabs>
              <w:jc w:val="center"/>
              <w:rPr>
                <w:sz w:val="20"/>
                <w:szCs w:val="20"/>
              </w:rPr>
            </w:pPr>
            <w:r w:rsidRPr="00F47928">
              <w:rPr>
                <w:sz w:val="20"/>
                <w:szCs w:val="20"/>
              </w:rPr>
              <w:t>NF</w:t>
            </w:r>
          </w:p>
        </w:tc>
        <w:tc>
          <w:tcPr>
            <w:tcW w:w="1703" w:type="dxa"/>
            <w:tcBorders>
              <w:top w:val="single" w:sz="12" w:space="0" w:color="auto"/>
            </w:tcBorders>
            <w:shd w:val="clear" w:color="auto" w:fill="auto"/>
          </w:tcPr>
          <w:p w14:paraId="110A9223" w14:textId="36E029E7" w:rsidR="00776349" w:rsidRPr="00F47928" w:rsidRDefault="00776349" w:rsidP="005E5BA4">
            <w:pPr>
              <w:tabs>
                <w:tab w:val="left" w:pos="2753"/>
              </w:tabs>
              <w:jc w:val="center"/>
              <w:rPr>
                <w:b/>
                <w:bCs/>
                <w:sz w:val="20"/>
                <w:szCs w:val="20"/>
              </w:rPr>
            </w:pPr>
            <w:r w:rsidRPr="00F47928">
              <w:rPr>
                <w:color w:val="000000" w:themeColor="text1"/>
                <w:sz w:val="20"/>
                <w:szCs w:val="20"/>
              </w:rPr>
              <w:t>10 (5.</w:t>
            </w:r>
            <w:r>
              <w:rPr>
                <w:color w:val="000000" w:themeColor="text1"/>
                <w:sz w:val="20"/>
                <w:szCs w:val="20"/>
              </w:rPr>
              <w:t>8</w:t>
            </w:r>
            <w:r w:rsidRPr="00F47928">
              <w:rPr>
                <w:color w:val="000000" w:themeColor="text1"/>
                <w:sz w:val="20"/>
                <w:szCs w:val="20"/>
              </w:rPr>
              <w:t>, 3)</w:t>
            </w:r>
          </w:p>
        </w:tc>
        <w:tc>
          <w:tcPr>
            <w:tcW w:w="1701" w:type="dxa"/>
            <w:tcBorders>
              <w:top w:val="single" w:sz="12" w:space="0" w:color="auto"/>
            </w:tcBorders>
            <w:shd w:val="clear" w:color="auto" w:fill="auto"/>
          </w:tcPr>
          <w:p w14:paraId="5D95118B" w14:textId="5621EC26" w:rsidR="00776349" w:rsidRPr="00F47928" w:rsidRDefault="00776349" w:rsidP="005E5BA4">
            <w:pPr>
              <w:tabs>
                <w:tab w:val="left" w:pos="2753"/>
              </w:tabs>
              <w:jc w:val="center"/>
              <w:rPr>
                <w:b/>
                <w:bCs/>
                <w:sz w:val="20"/>
                <w:szCs w:val="20"/>
              </w:rPr>
            </w:pPr>
            <w:r w:rsidRPr="00F730B1">
              <w:rPr>
                <w:color w:val="000000" w:themeColor="text1"/>
                <w:sz w:val="20"/>
                <w:szCs w:val="20"/>
              </w:rPr>
              <w:t>46 (</w:t>
            </w:r>
            <w:r>
              <w:rPr>
                <w:color w:val="000000" w:themeColor="text1"/>
                <w:sz w:val="20"/>
                <w:szCs w:val="20"/>
              </w:rPr>
              <w:t>14.4</w:t>
            </w:r>
            <w:r w:rsidRPr="00F47928">
              <w:rPr>
                <w:color w:val="000000" w:themeColor="text1"/>
                <w:sz w:val="20"/>
                <w:szCs w:val="20"/>
              </w:rPr>
              <w:t>, 5)</w:t>
            </w:r>
          </w:p>
        </w:tc>
        <w:tc>
          <w:tcPr>
            <w:tcW w:w="1825" w:type="dxa"/>
            <w:tcBorders>
              <w:top w:val="single" w:sz="12" w:space="0" w:color="auto"/>
            </w:tcBorders>
            <w:shd w:val="clear" w:color="auto" w:fill="auto"/>
          </w:tcPr>
          <w:p w14:paraId="3ACEF09E" w14:textId="6E6D5760" w:rsidR="00776349" w:rsidRPr="00F47928" w:rsidRDefault="00776349" w:rsidP="005E5BA4">
            <w:pPr>
              <w:tabs>
                <w:tab w:val="left" w:pos="2753"/>
              </w:tabs>
              <w:jc w:val="center"/>
              <w:rPr>
                <w:b/>
                <w:bCs/>
                <w:sz w:val="20"/>
                <w:szCs w:val="20"/>
              </w:rPr>
            </w:pPr>
            <w:r w:rsidRPr="00F47928">
              <w:rPr>
                <w:color w:val="000000" w:themeColor="text1"/>
                <w:sz w:val="20"/>
                <w:szCs w:val="20"/>
              </w:rPr>
              <w:t>92 (3.7, 5)</w:t>
            </w:r>
          </w:p>
        </w:tc>
        <w:tc>
          <w:tcPr>
            <w:tcW w:w="1712" w:type="dxa"/>
            <w:tcBorders>
              <w:top w:val="single" w:sz="12" w:space="0" w:color="auto"/>
            </w:tcBorders>
            <w:shd w:val="clear" w:color="auto" w:fill="auto"/>
          </w:tcPr>
          <w:p w14:paraId="2FF19F30" w14:textId="73BDFB74" w:rsidR="00776349" w:rsidRPr="00F47928" w:rsidRDefault="00776349" w:rsidP="005E5BA4">
            <w:pPr>
              <w:tabs>
                <w:tab w:val="left" w:pos="2753"/>
              </w:tabs>
              <w:jc w:val="center"/>
              <w:rPr>
                <w:b/>
                <w:bCs/>
                <w:sz w:val="20"/>
                <w:szCs w:val="20"/>
              </w:rPr>
            </w:pPr>
            <w:r w:rsidRPr="00F47928">
              <w:rPr>
                <w:color w:val="000000" w:themeColor="text1"/>
                <w:sz w:val="20"/>
                <w:szCs w:val="20"/>
              </w:rPr>
              <w:t>90 (7.7, 5)</w:t>
            </w:r>
          </w:p>
        </w:tc>
        <w:tc>
          <w:tcPr>
            <w:tcW w:w="1565" w:type="dxa"/>
            <w:tcBorders>
              <w:top w:val="single" w:sz="12" w:space="0" w:color="auto"/>
            </w:tcBorders>
            <w:shd w:val="clear" w:color="auto" w:fill="auto"/>
          </w:tcPr>
          <w:p w14:paraId="6374BA58" w14:textId="5A647B76" w:rsidR="00776349" w:rsidRPr="00F47928" w:rsidRDefault="00776349" w:rsidP="005E5BA4">
            <w:pPr>
              <w:tabs>
                <w:tab w:val="left" w:pos="2753"/>
              </w:tabs>
              <w:jc w:val="center"/>
              <w:rPr>
                <w:b/>
                <w:bCs/>
                <w:sz w:val="20"/>
                <w:szCs w:val="20"/>
              </w:rPr>
            </w:pPr>
            <w:r w:rsidRPr="00F47928">
              <w:rPr>
                <w:color w:val="000000" w:themeColor="text1"/>
                <w:sz w:val="20"/>
                <w:szCs w:val="20"/>
              </w:rPr>
              <w:t>98.3 (1.</w:t>
            </w:r>
            <w:r>
              <w:rPr>
                <w:color w:val="000000" w:themeColor="text1"/>
                <w:sz w:val="20"/>
                <w:szCs w:val="20"/>
              </w:rPr>
              <w:t>7</w:t>
            </w:r>
            <w:r w:rsidRPr="00F47928">
              <w:rPr>
                <w:color w:val="000000" w:themeColor="text1"/>
                <w:sz w:val="20"/>
                <w:szCs w:val="20"/>
              </w:rPr>
              <w:t>, 6)</w:t>
            </w:r>
          </w:p>
        </w:tc>
      </w:tr>
      <w:tr w:rsidR="00776349" w:rsidRPr="0061719C" w14:paraId="7C9D92AF" w14:textId="77777777" w:rsidTr="005E5BA4">
        <w:trPr>
          <w:gridAfter w:val="1"/>
          <w:wAfter w:w="8" w:type="dxa"/>
          <w:trHeight w:val="12"/>
          <w:jc w:val="center"/>
        </w:trPr>
        <w:tc>
          <w:tcPr>
            <w:tcW w:w="988" w:type="dxa"/>
            <w:shd w:val="clear" w:color="auto" w:fill="auto"/>
          </w:tcPr>
          <w:p w14:paraId="5DA3E6B4" w14:textId="77777777" w:rsidR="00776349" w:rsidRPr="00F47928" w:rsidRDefault="00776349" w:rsidP="005E5BA4">
            <w:pPr>
              <w:tabs>
                <w:tab w:val="left" w:pos="2753"/>
              </w:tabs>
              <w:jc w:val="center"/>
              <w:rPr>
                <w:b/>
                <w:bCs/>
                <w:sz w:val="20"/>
                <w:szCs w:val="20"/>
              </w:rPr>
            </w:pPr>
          </w:p>
        </w:tc>
        <w:tc>
          <w:tcPr>
            <w:tcW w:w="850" w:type="dxa"/>
            <w:shd w:val="clear" w:color="auto" w:fill="auto"/>
          </w:tcPr>
          <w:p w14:paraId="73D6650C" w14:textId="77777777" w:rsidR="00776349" w:rsidRPr="00F47928" w:rsidRDefault="00776349" w:rsidP="005E5BA4">
            <w:pPr>
              <w:tabs>
                <w:tab w:val="left" w:pos="2753"/>
              </w:tabs>
              <w:jc w:val="center"/>
              <w:rPr>
                <w:sz w:val="20"/>
                <w:szCs w:val="20"/>
              </w:rPr>
            </w:pPr>
            <w:r w:rsidRPr="00F47928">
              <w:rPr>
                <w:sz w:val="20"/>
                <w:szCs w:val="20"/>
              </w:rPr>
              <w:t>LF</w:t>
            </w:r>
          </w:p>
        </w:tc>
        <w:tc>
          <w:tcPr>
            <w:tcW w:w="1703" w:type="dxa"/>
            <w:shd w:val="clear" w:color="auto" w:fill="auto"/>
          </w:tcPr>
          <w:p w14:paraId="02EF7F84" w14:textId="50B44A53" w:rsidR="00776349" w:rsidRPr="00F47928" w:rsidRDefault="00776349" w:rsidP="005E5BA4">
            <w:pPr>
              <w:tabs>
                <w:tab w:val="left" w:pos="2753"/>
              </w:tabs>
              <w:jc w:val="center"/>
              <w:rPr>
                <w:b/>
                <w:bCs/>
                <w:sz w:val="20"/>
                <w:szCs w:val="20"/>
              </w:rPr>
            </w:pPr>
            <w:r w:rsidRPr="00F47928">
              <w:rPr>
                <w:color w:val="000000" w:themeColor="text1"/>
                <w:sz w:val="20"/>
                <w:szCs w:val="20"/>
              </w:rPr>
              <w:t>0 (0, 4)</w:t>
            </w:r>
          </w:p>
        </w:tc>
        <w:tc>
          <w:tcPr>
            <w:tcW w:w="1701" w:type="dxa"/>
            <w:shd w:val="clear" w:color="auto" w:fill="auto"/>
          </w:tcPr>
          <w:p w14:paraId="38FB8BB3" w14:textId="5BE1547A" w:rsidR="00776349" w:rsidRPr="00F47928" w:rsidRDefault="00776349" w:rsidP="005E5BA4">
            <w:pPr>
              <w:tabs>
                <w:tab w:val="left" w:pos="2753"/>
              </w:tabs>
              <w:jc w:val="center"/>
              <w:rPr>
                <w:b/>
                <w:bCs/>
                <w:sz w:val="20"/>
                <w:szCs w:val="20"/>
              </w:rPr>
            </w:pPr>
            <w:r w:rsidRPr="00F47928">
              <w:rPr>
                <w:color w:val="000000" w:themeColor="text1"/>
                <w:sz w:val="20"/>
                <w:szCs w:val="20"/>
              </w:rPr>
              <w:t>77.5 (13.1, 4)</w:t>
            </w:r>
          </w:p>
        </w:tc>
        <w:tc>
          <w:tcPr>
            <w:tcW w:w="1825" w:type="dxa"/>
            <w:shd w:val="clear" w:color="auto" w:fill="auto"/>
          </w:tcPr>
          <w:p w14:paraId="252B13F8" w14:textId="6E72BAC3" w:rsidR="00776349" w:rsidRPr="00F47928" w:rsidRDefault="00776349" w:rsidP="005E5BA4">
            <w:pPr>
              <w:tabs>
                <w:tab w:val="left" w:pos="2753"/>
              </w:tabs>
              <w:jc w:val="center"/>
              <w:rPr>
                <w:b/>
                <w:bCs/>
                <w:sz w:val="20"/>
                <w:szCs w:val="20"/>
              </w:rPr>
            </w:pPr>
            <w:r w:rsidRPr="00F47928">
              <w:rPr>
                <w:color w:val="000000" w:themeColor="text1"/>
                <w:sz w:val="20"/>
                <w:szCs w:val="20"/>
              </w:rPr>
              <w:t>85 (8.</w:t>
            </w:r>
            <w:r>
              <w:rPr>
                <w:color w:val="000000" w:themeColor="text1"/>
                <w:sz w:val="20"/>
                <w:szCs w:val="20"/>
              </w:rPr>
              <w:t>7</w:t>
            </w:r>
            <w:r w:rsidRPr="00F47928">
              <w:rPr>
                <w:color w:val="000000" w:themeColor="text1"/>
                <w:sz w:val="20"/>
                <w:szCs w:val="20"/>
              </w:rPr>
              <w:t>, 4)</w:t>
            </w:r>
          </w:p>
        </w:tc>
        <w:tc>
          <w:tcPr>
            <w:tcW w:w="1712" w:type="dxa"/>
            <w:shd w:val="clear" w:color="auto" w:fill="auto"/>
          </w:tcPr>
          <w:p w14:paraId="00A9D595" w14:textId="4273C100" w:rsidR="00776349" w:rsidRPr="00F47928" w:rsidRDefault="00776349" w:rsidP="005E5BA4">
            <w:pPr>
              <w:tabs>
                <w:tab w:val="left" w:pos="2753"/>
              </w:tabs>
              <w:jc w:val="center"/>
              <w:rPr>
                <w:b/>
                <w:bCs/>
                <w:sz w:val="20"/>
                <w:szCs w:val="20"/>
              </w:rPr>
            </w:pPr>
            <w:r w:rsidRPr="00F47928">
              <w:rPr>
                <w:color w:val="000000" w:themeColor="text1"/>
                <w:sz w:val="20"/>
                <w:szCs w:val="20"/>
              </w:rPr>
              <w:t>95 (5, 4)</w:t>
            </w:r>
          </w:p>
        </w:tc>
        <w:tc>
          <w:tcPr>
            <w:tcW w:w="1565" w:type="dxa"/>
            <w:shd w:val="clear" w:color="auto" w:fill="auto"/>
          </w:tcPr>
          <w:p w14:paraId="0E73695B" w14:textId="6DC00812" w:rsidR="00776349" w:rsidRPr="00F47928" w:rsidRDefault="00776349" w:rsidP="005E5BA4">
            <w:pPr>
              <w:tabs>
                <w:tab w:val="left" w:pos="2753"/>
              </w:tabs>
              <w:jc w:val="center"/>
              <w:rPr>
                <w:b/>
                <w:bCs/>
                <w:sz w:val="20"/>
                <w:szCs w:val="20"/>
              </w:rPr>
            </w:pPr>
            <w:r w:rsidRPr="00F47928">
              <w:rPr>
                <w:color w:val="000000" w:themeColor="text1"/>
                <w:sz w:val="20"/>
                <w:szCs w:val="20"/>
              </w:rPr>
              <w:t>100 (0, 4)</w:t>
            </w:r>
          </w:p>
        </w:tc>
      </w:tr>
      <w:tr w:rsidR="00776349" w:rsidRPr="0061719C" w14:paraId="13991AD4" w14:textId="77777777" w:rsidTr="005E5BA4">
        <w:trPr>
          <w:gridAfter w:val="1"/>
          <w:wAfter w:w="8" w:type="dxa"/>
          <w:trHeight w:val="12"/>
          <w:jc w:val="center"/>
        </w:trPr>
        <w:tc>
          <w:tcPr>
            <w:tcW w:w="988" w:type="dxa"/>
            <w:shd w:val="clear" w:color="auto" w:fill="auto"/>
          </w:tcPr>
          <w:p w14:paraId="44114BFB" w14:textId="77777777" w:rsidR="00776349" w:rsidRPr="00F47928" w:rsidRDefault="00776349" w:rsidP="005E5BA4">
            <w:pPr>
              <w:tabs>
                <w:tab w:val="left" w:pos="2753"/>
              </w:tabs>
              <w:jc w:val="center"/>
              <w:rPr>
                <w:b/>
                <w:bCs/>
                <w:sz w:val="20"/>
                <w:szCs w:val="20"/>
              </w:rPr>
            </w:pPr>
          </w:p>
        </w:tc>
        <w:tc>
          <w:tcPr>
            <w:tcW w:w="850" w:type="dxa"/>
            <w:shd w:val="clear" w:color="auto" w:fill="auto"/>
          </w:tcPr>
          <w:p w14:paraId="669CBCEA" w14:textId="77777777" w:rsidR="00776349" w:rsidRPr="00F47928" w:rsidRDefault="00776349" w:rsidP="005E5BA4">
            <w:pPr>
              <w:tabs>
                <w:tab w:val="left" w:pos="2753"/>
              </w:tabs>
              <w:jc w:val="center"/>
              <w:rPr>
                <w:sz w:val="20"/>
                <w:szCs w:val="20"/>
              </w:rPr>
            </w:pPr>
            <w:r w:rsidRPr="00F47928">
              <w:rPr>
                <w:sz w:val="20"/>
                <w:szCs w:val="20"/>
              </w:rPr>
              <w:t>HF</w:t>
            </w:r>
          </w:p>
        </w:tc>
        <w:tc>
          <w:tcPr>
            <w:tcW w:w="1703" w:type="dxa"/>
            <w:shd w:val="clear" w:color="auto" w:fill="auto"/>
          </w:tcPr>
          <w:p w14:paraId="260849F5" w14:textId="2F942FF7" w:rsidR="00776349" w:rsidRPr="00F47928" w:rsidRDefault="00776349" w:rsidP="005E5BA4">
            <w:pPr>
              <w:tabs>
                <w:tab w:val="left" w:pos="2753"/>
              </w:tabs>
              <w:jc w:val="center"/>
              <w:rPr>
                <w:color w:val="000000" w:themeColor="text1"/>
                <w:sz w:val="20"/>
                <w:szCs w:val="20"/>
              </w:rPr>
            </w:pPr>
            <w:r w:rsidRPr="00F47928">
              <w:rPr>
                <w:color w:val="000000" w:themeColor="text1"/>
                <w:sz w:val="20"/>
                <w:szCs w:val="20"/>
              </w:rPr>
              <w:t>30 (12.9, 4)</w:t>
            </w:r>
          </w:p>
          <w:p w14:paraId="2709F387" w14:textId="77777777" w:rsidR="00776349" w:rsidRPr="00F47928" w:rsidRDefault="00776349" w:rsidP="005E5BA4">
            <w:pPr>
              <w:tabs>
                <w:tab w:val="left" w:pos="2753"/>
              </w:tabs>
              <w:jc w:val="center"/>
              <w:rPr>
                <w:b/>
                <w:bCs/>
                <w:sz w:val="20"/>
                <w:szCs w:val="20"/>
              </w:rPr>
            </w:pPr>
          </w:p>
        </w:tc>
        <w:tc>
          <w:tcPr>
            <w:tcW w:w="1701" w:type="dxa"/>
            <w:shd w:val="clear" w:color="auto" w:fill="auto"/>
          </w:tcPr>
          <w:p w14:paraId="43D04C5F" w14:textId="7B028A07" w:rsidR="00776349" w:rsidRPr="00F47928" w:rsidRDefault="00776349" w:rsidP="005E5BA4">
            <w:pPr>
              <w:tabs>
                <w:tab w:val="left" w:pos="2753"/>
              </w:tabs>
              <w:jc w:val="center"/>
              <w:rPr>
                <w:b/>
                <w:bCs/>
                <w:sz w:val="20"/>
                <w:szCs w:val="20"/>
              </w:rPr>
            </w:pPr>
            <w:r w:rsidRPr="00F47928">
              <w:rPr>
                <w:color w:val="000000" w:themeColor="text1"/>
                <w:sz w:val="20"/>
                <w:szCs w:val="20"/>
              </w:rPr>
              <w:t>75 (12.</w:t>
            </w:r>
            <w:r>
              <w:rPr>
                <w:color w:val="000000" w:themeColor="text1"/>
                <w:sz w:val="20"/>
                <w:szCs w:val="20"/>
              </w:rPr>
              <w:t>6</w:t>
            </w:r>
            <w:r w:rsidRPr="00F47928">
              <w:rPr>
                <w:color w:val="000000" w:themeColor="text1"/>
                <w:sz w:val="20"/>
                <w:szCs w:val="20"/>
              </w:rPr>
              <w:t>, 4)</w:t>
            </w:r>
          </w:p>
        </w:tc>
        <w:tc>
          <w:tcPr>
            <w:tcW w:w="1825" w:type="dxa"/>
            <w:shd w:val="clear" w:color="auto" w:fill="auto"/>
          </w:tcPr>
          <w:p w14:paraId="290EB98C" w14:textId="2B763989" w:rsidR="00776349" w:rsidRPr="00F47928" w:rsidRDefault="00776349" w:rsidP="005E5BA4">
            <w:pPr>
              <w:tabs>
                <w:tab w:val="left" w:pos="2753"/>
              </w:tabs>
              <w:jc w:val="center"/>
              <w:rPr>
                <w:b/>
                <w:bCs/>
                <w:sz w:val="20"/>
                <w:szCs w:val="20"/>
              </w:rPr>
            </w:pPr>
            <w:r w:rsidRPr="00F47928">
              <w:rPr>
                <w:color w:val="000000" w:themeColor="text1"/>
                <w:sz w:val="20"/>
                <w:szCs w:val="20"/>
              </w:rPr>
              <w:t>92.5 (7.5, 4)</w:t>
            </w:r>
          </w:p>
        </w:tc>
        <w:tc>
          <w:tcPr>
            <w:tcW w:w="1712" w:type="dxa"/>
            <w:shd w:val="clear" w:color="auto" w:fill="auto"/>
          </w:tcPr>
          <w:p w14:paraId="34F0EBF4" w14:textId="718A1482" w:rsidR="00776349" w:rsidRPr="00F47928" w:rsidRDefault="00776349" w:rsidP="005E5BA4">
            <w:pPr>
              <w:tabs>
                <w:tab w:val="left" w:pos="2753"/>
              </w:tabs>
              <w:jc w:val="center"/>
              <w:rPr>
                <w:b/>
                <w:bCs/>
                <w:sz w:val="20"/>
                <w:szCs w:val="20"/>
              </w:rPr>
            </w:pPr>
            <w:r w:rsidRPr="00F47928">
              <w:rPr>
                <w:color w:val="000000" w:themeColor="text1"/>
                <w:sz w:val="20"/>
                <w:szCs w:val="20"/>
              </w:rPr>
              <w:t>92.5 (2.5, 4)</w:t>
            </w:r>
          </w:p>
        </w:tc>
        <w:tc>
          <w:tcPr>
            <w:tcW w:w="1565" w:type="dxa"/>
            <w:shd w:val="clear" w:color="auto" w:fill="auto"/>
          </w:tcPr>
          <w:p w14:paraId="1998BD0B" w14:textId="5941B3F7" w:rsidR="00776349" w:rsidRPr="00F47928" w:rsidRDefault="00776349" w:rsidP="005E5BA4">
            <w:pPr>
              <w:tabs>
                <w:tab w:val="left" w:pos="2753"/>
              </w:tabs>
              <w:jc w:val="center"/>
              <w:rPr>
                <w:b/>
                <w:bCs/>
                <w:sz w:val="20"/>
                <w:szCs w:val="20"/>
              </w:rPr>
            </w:pPr>
            <w:r w:rsidRPr="00F47928">
              <w:rPr>
                <w:color w:val="000000" w:themeColor="text1"/>
                <w:sz w:val="20"/>
                <w:szCs w:val="20"/>
              </w:rPr>
              <w:t>100 (0, 4)</w:t>
            </w:r>
          </w:p>
        </w:tc>
      </w:tr>
      <w:tr w:rsidR="00776349" w:rsidRPr="0061719C" w14:paraId="4B6F1685" w14:textId="77777777" w:rsidTr="005E5BA4">
        <w:trPr>
          <w:gridAfter w:val="1"/>
          <w:wAfter w:w="8" w:type="dxa"/>
          <w:trHeight w:val="60"/>
          <w:jc w:val="center"/>
        </w:trPr>
        <w:tc>
          <w:tcPr>
            <w:tcW w:w="988" w:type="dxa"/>
          </w:tcPr>
          <w:p w14:paraId="73A6E398" w14:textId="77777777" w:rsidR="00776349" w:rsidRPr="00F47928" w:rsidRDefault="00776349" w:rsidP="005E5BA4">
            <w:pPr>
              <w:tabs>
                <w:tab w:val="left" w:pos="2753"/>
              </w:tabs>
              <w:jc w:val="center"/>
              <w:rPr>
                <w:b/>
                <w:bCs/>
                <w:sz w:val="20"/>
                <w:szCs w:val="20"/>
              </w:rPr>
            </w:pPr>
            <w:r w:rsidRPr="00F47928">
              <w:rPr>
                <w:sz w:val="20"/>
                <w:szCs w:val="20"/>
              </w:rPr>
              <w:t>48</w:t>
            </w:r>
          </w:p>
        </w:tc>
        <w:tc>
          <w:tcPr>
            <w:tcW w:w="850" w:type="dxa"/>
          </w:tcPr>
          <w:p w14:paraId="64764157" w14:textId="77777777" w:rsidR="00776349" w:rsidRPr="00F47928" w:rsidRDefault="00776349" w:rsidP="005E5BA4">
            <w:pPr>
              <w:tabs>
                <w:tab w:val="left" w:pos="2753"/>
              </w:tabs>
              <w:jc w:val="center"/>
              <w:rPr>
                <w:sz w:val="20"/>
                <w:szCs w:val="20"/>
              </w:rPr>
            </w:pPr>
            <w:r w:rsidRPr="00F47928">
              <w:rPr>
                <w:sz w:val="20"/>
                <w:szCs w:val="20"/>
              </w:rPr>
              <w:t>NF</w:t>
            </w:r>
          </w:p>
        </w:tc>
        <w:tc>
          <w:tcPr>
            <w:tcW w:w="1703" w:type="dxa"/>
          </w:tcPr>
          <w:p w14:paraId="27B5A204" w14:textId="6300DA17" w:rsidR="00776349" w:rsidRPr="00F47928" w:rsidRDefault="00776349" w:rsidP="005E5BA4">
            <w:pPr>
              <w:tabs>
                <w:tab w:val="left" w:pos="2753"/>
              </w:tabs>
              <w:jc w:val="center"/>
              <w:rPr>
                <w:b/>
                <w:bCs/>
                <w:sz w:val="20"/>
                <w:szCs w:val="20"/>
              </w:rPr>
            </w:pPr>
            <w:r w:rsidRPr="00F47928">
              <w:rPr>
                <w:color w:val="000000" w:themeColor="text1"/>
                <w:sz w:val="20"/>
                <w:szCs w:val="20"/>
              </w:rPr>
              <w:t>0 (0, 3)</w:t>
            </w:r>
          </w:p>
        </w:tc>
        <w:tc>
          <w:tcPr>
            <w:tcW w:w="1701" w:type="dxa"/>
          </w:tcPr>
          <w:p w14:paraId="7E152D25" w14:textId="48A1E492" w:rsidR="00776349" w:rsidRPr="00F47928" w:rsidRDefault="00776349" w:rsidP="005E5BA4">
            <w:pPr>
              <w:tabs>
                <w:tab w:val="left" w:pos="2753"/>
              </w:tabs>
              <w:jc w:val="center"/>
              <w:rPr>
                <w:b/>
                <w:bCs/>
                <w:sz w:val="20"/>
                <w:szCs w:val="20"/>
              </w:rPr>
            </w:pPr>
            <w:r w:rsidRPr="00F47928">
              <w:rPr>
                <w:color w:val="000000" w:themeColor="text1"/>
                <w:sz w:val="20"/>
                <w:szCs w:val="20"/>
              </w:rPr>
              <w:t>32 (</w:t>
            </w:r>
            <w:r>
              <w:rPr>
                <w:color w:val="000000" w:themeColor="text1"/>
                <w:sz w:val="20"/>
                <w:szCs w:val="20"/>
              </w:rPr>
              <w:t>17.7</w:t>
            </w:r>
            <w:r w:rsidRPr="00F47928">
              <w:rPr>
                <w:color w:val="000000" w:themeColor="text1"/>
                <w:sz w:val="20"/>
                <w:szCs w:val="20"/>
              </w:rPr>
              <w:t>, 5)</w:t>
            </w:r>
          </w:p>
        </w:tc>
        <w:tc>
          <w:tcPr>
            <w:tcW w:w="1825" w:type="dxa"/>
          </w:tcPr>
          <w:p w14:paraId="0D71DF67" w14:textId="05CA86B7" w:rsidR="00776349" w:rsidRPr="00F47928" w:rsidRDefault="00776349" w:rsidP="005E5BA4">
            <w:pPr>
              <w:tabs>
                <w:tab w:val="left" w:pos="2753"/>
              </w:tabs>
              <w:jc w:val="center"/>
              <w:rPr>
                <w:b/>
                <w:bCs/>
                <w:sz w:val="20"/>
                <w:szCs w:val="20"/>
              </w:rPr>
            </w:pPr>
            <w:r w:rsidRPr="00F47928">
              <w:rPr>
                <w:color w:val="000000" w:themeColor="text1"/>
                <w:sz w:val="20"/>
                <w:szCs w:val="20"/>
              </w:rPr>
              <w:t>80 (</w:t>
            </w:r>
            <w:r>
              <w:rPr>
                <w:color w:val="000000" w:themeColor="text1"/>
                <w:sz w:val="20"/>
                <w:szCs w:val="20"/>
              </w:rPr>
              <w:t>8.9</w:t>
            </w:r>
            <w:r w:rsidRPr="00F47928">
              <w:rPr>
                <w:color w:val="000000" w:themeColor="text1"/>
                <w:sz w:val="20"/>
                <w:szCs w:val="20"/>
              </w:rPr>
              <w:t>, 5)</w:t>
            </w:r>
          </w:p>
        </w:tc>
        <w:tc>
          <w:tcPr>
            <w:tcW w:w="1712" w:type="dxa"/>
          </w:tcPr>
          <w:p w14:paraId="649428BD" w14:textId="459ECD82" w:rsidR="00776349" w:rsidRPr="00F47928" w:rsidRDefault="00776349" w:rsidP="005E5BA4">
            <w:pPr>
              <w:tabs>
                <w:tab w:val="left" w:pos="2753"/>
              </w:tabs>
              <w:jc w:val="center"/>
              <w:rPr>
                <w:b/>
                <w:bCs/>
                <w:sz w:val="20"/>
                <w:szCs w:val="20"/>
              </w:rPr>
            </w:pPr>
            <w:r w:rsidRPr="00F47928">
              <w:rPr>
                <w:color w:val="000000" w:themeColor="text1"/>
                <w:sz w:val="20"/>
                <w:szCs w:val="20"/>
              </w:rPr>
              <w:t>88 (7.3, 5)</w:t>
            </w:r>
          </w:p>
        </w:tc>
        <w:tc>
          <w:tcPr>
            <w:tcW w:w="1565" w:type="dxa"/>
          </w:tcPr>
          <w:p w14:paraId="22EBCEF3" w14:textId="783EC273" w:rsidR="00776349" w:rsidRPr="00F47928" w:rsidRDefault="00776349" w:rsidP="005E5BA4">
            <w:pPr>
              <w:tabs>
                <w:tab w:val="left" w:pos="2753"/>
              </w:tabs>
              <w:jc w:val="center"/>
              <w:rPr>
                <w:b/>
                <w:bCs/>
                <w:sz w:val="20"/>
                <w:szCs w:val="20"/>
              </w:rPr>
            </w:pPr>
            <w:r w:rsidRPr="00F47928">
              <w:rPr>
                <w:color w:val="000000" w:themeColor="text1"/>
                <w:sz w:val="20"/>
                <w:szCs w:val="20"/>
              </w:rPr>
              <w:t>95 (3.4, 6)</w:t>
            </w:r>
          </w:p>
        </w:tc>
      </w:tr>
      <w:tr w:rsidR="00776349" w:rsidRPr="0061719C" w14:paraId="1449D57A" w14:textId="77777777" w:rsidTr="005E5BA4">
        <w:trPr>
          <w:gridAfter w:val="1"/>
          <w:wAfter w:w="8" w:type="dxa"/>
          <w:trHeight w:val="12"/>
          <w:jc w:val="center"/>
        </w:trPr>
        <w:tc>
          <w:tcPr>
            <w:tcW w:w="988" w:type="dxa"/>
          </w:tcPr>
          <w:p w14:paraId="7FBFC8C6" w14:textId="77777777" w:rsidR="00776349" w:rsidRPr="00F47928" w:rsidRDefault="00776349" w:rsidP="005E5BA4">
            <w:pPr>
              <w:tabs>
                <w:tab w:val="left" w:pos="2753"/>
              </w:tabs>
              <w:jc w:val="center"/>
              <w:rPr>
                <w:b/>
                <w:bCs/>
                <w:sz w:val="20"/>
                <w:szCs w:val="20"/>
              </w:rPr>
            </w:pPr>
          </w:p>
        </w:tc>
        <w:tc>
          <w:tcPr>
            <w:tcW w:w="850" w:type="dxa"/>
          </w:tcPr>
          <w:p w14:paraId="7B8659AC" w14:textId="77777777" w:rsidR="00776349" w:rsidRPr="00F47928" w:rsidRDefault="00776349" w:rsidP="005E5BA4">
            <w:pPr>
              <w:tabs>
                <w:tab w:val="left" w:pos="2753"/>
              </w:tabs>
              <w:jc w:val="center"/>
              <w:rPr>
                <w:sz w:val="20"/>
                <w:szCs w:val="20"/>
              </w:rPr>
            </w:pPr>
            <w:r w:rsidRPr="00F47928">
              <w:rPr>
                <w:sz w:val="20"/>
                <w:szCs w:val="20"/>
              </w:rPr>
              <w:t>LF</w:t>
            </w:r>
          </w:p>
        </w:tc>
        <w:tc>
          <w:tcPr>
            <w:tcW w:w="1703" w:type="dxa"/>
          </w:tcPr>
          <w:p w14:paraId="6C2B2487" w14:textId="32BB8983" w:rsidR="00776349" w:rsidRPr="00F47928" w:rsidRDefault="00776349" w:rsidP="005E5BA4">
            <w:pPr>
              <w:tabs>
                <w:tab w:val="left" w:pos="2753"/>
              </w:tabs>
              <w:jc w:val="center"/>
              <w:rPr>
                <w:b/>
                <w:bCs/>
                <w:sz w:val="20"/>
                <w:szCs w:val="20"/>
              </w:rPr>
            </w:pPr>
            <w:r w:rsidRPr="00F47928">
              <w:rPr>
                <w:color w:val="000000" w:themeColor="text1"/>
                <w:sz w:val="20"/>
                <w:szCs w:val="20"/>
              </w:rPr>
              <w:t>0 (0, 4)</w:t>
            </w:r>
          </w:p>
        </w:tc>
        <w:tc>
          <w:tcPr>
            <w:tcW w:w="1701" w:type="dxa"/>
          </w:tcPr>
          <w:p w14:paraId="4E25316C" w14:textId="1AB6A7E5" w:rsidR="00776349" w:rsidRPr="00F47928" w:rsidRDefault="00776349" w:rsidP="005E5BA4">
            <w:pPr>
              <w:tabs>
                <w:tab w:val="left" w:pos="2753"/>
              </w:tabs>
              <w:jc w:val="center"/>
              <w:rPr>
                <w:b/>
                <w:bCs/>
                <w:sz w:val="20"/>
                <w:szCs w:val="20"/>
              </w:rPr>
            </w:pPr>
            <w:r w:rsidRPr="00F47928">
              <w:rPr>
                <w:color w:val="000000" w:themeColor="text1"/>
                <w:sz w:val="20"/>
                <w:szCs w:val="20"/>
              </w:rPr>
              <w:t>77.5 (</w:t>
            </w:r>
            <w:r>
              <w:rPr>
                <w:color w:val="000000" w:themeColor="text1"/>
                <w:sz w:val="20"/>
                <w:szCs w:val="20"/>
              </w:rPr>
              <w:t>13.1</w:t>
            </w:r>
            <w:r w:rsidRPr="00F47928">
              <w:rPr>
                <w:color w:val="000000" w:themeColor="text1"/>
                <w:sz w:val="20"/>
                <w:szCs w:val="20"/>
              </w:rPr>
              <w:t>, 4)</w:t>
            </w:r>
          </w:p>
        </w:tc>
        <w:tc>
          <w:tcPr>
            <w:tcW w:w="1825" w:type="dxa"/>
          </w:tcPr>
          <w:p w14:paraId="03E5E91C" w14:textId="6C53C83E" w:rsidR="00776349" w:rsidRPr="00F47928" w:rsidRDefault="00776349" w:rsidP="005E5BA4">
            <w:pPr>
              <w:tabs>
                <w:tab w:val="left" w:pos="2753"/>
              </w:tabs>
              <w:jc w:val="center"/>
              <w:rPr>
                <w:b/>
                <w:bCs/>
                <w:sz w:val="20"/>
                <w:szCs w:val="20"/>
              </w:rPr>
            </w:pPr>
            <w:r w:rsidRPr="00F47928">
              <w:rPr>
                <w:color w:val="000000" w:themeColor="text1"/>
                <w:sz w:val="20"/>
                <w:szCs w:val="20"/>
              </w:rPr>
              <w:t>82.5 (8.5, 4)</w:t>
            </w:r>
          </w:p>
        </w:tc>
        <w:tc>
          <w:tcPr>
            <w:tcW w:w="1712" w:type="dxa"/>
          </w:tcPr>
          <w:p w14:paraId="262C87BA" w14:textId="6535DA5F" w:rsidR="00776349" w:rsidRPr="00F47928" w:rsidRDefault="00776349" w:rsidP="005E5BA4">
            <w:pPr>
              <w:tabs>
                <w:tab w:val="left" w:pos="2753"/>
              </w:tabs>
              <w:jc w:val="center"/>
              <w:rPr>
                <w:b/>
                <w:bCs/>
                <w:sz w:val="20"/>
                <w:szCs w:val="20"/>
              </w:rPr>
            </w:pPr>
            <w:r w:rsidRPr="00F47928">
              <w:rPr>
                <w:color w:val="000000" w:themeColor="text1"/>
                <w:sz w:val="20"/>
                <w:szCs w:val="20"/>
              </w:rPr>
              <w:t>85 (5, 4)</w:t>
            </w:r>
          </w:p>
        </w:tc>
        <w:tc>
          <w:tcPr>
            <w:tcW w:w="1565" w:type="dxa"/>
          </w:tcPr>
          <w:p w14:paraId="155FB906" w14:textId="5E07656C" w:rsidR="00776349" w:rsidRPr="00F47928" w:rsidRDefault="00776349" w:rsidP="005E5BA4">
            <w:pPr>
              <w:tabs>
                <w:tab w:val="left" w:pos="2753"/>
              </w:tabs>
              <w:jc w:val="center"/>
              <w:rPr>
                <w:b/>
                <w:bCs/>
                <w:sz w:val="20"/>
                <w:szCs w:val="20"/>
              </w:rPr>
            </w:pPr>
            <w:r w:rsidRPr="00F47928">
              <w:rPr>
                <w:color w:val="000000" w:themeColor="text1"/>
                <w:sz w:val="20"/>
                <w:szCs w:val="20"/>
              </w:rPr>
              <w:t>87.5 (7.5, 4)</w:t>
            </w:r>
          </w:p>
        </w:tc>
      </w:tr>
      <w:tr w:rsidR="00776349" w:rsidRPr="0061719C" w14:paraId="379BEEE0" w14:textId="77777777" w:rsidTr="005E5BA4">
        <w:trPr>
          <w:gridAfter w:val="1"/>
          <w:wAfter w:w="8" w:type="dxa"/>
          <w:trHeight w:val="12"/>
          <w:jc w:val="center"/>
        </w:trPr>
        <w:tc>
          <w:tcPr>
            <w:tcW w:w="988" w:type="dxa"/>
          </w:tcPr>
          <w:p w14:paraId="6F8F68EF" w14:textId="77777777" w:rsidR="00776349" w:rsidRPr="00F47928" w:rsidRDefault="00776349" w:rsidP="005E5BA4">
            <w:pPr>
              <w:tabs>
                <w:tab w:val="left" w:pos="2753"/>
              </w:tabs>
              <w:jc w:val="center"/>
              <w:rPr>
                <w:b/>
                <w:bCs/>
                <w:sz w:val="20"/>
                <w:szCs w:val="20"/>
              </w:rPr>
            </w:pPr>
          </w:p>
        </w:tc>
        <w:tc>
          <w:tcPr>
            <w:tcW w:w="850" w:type="dxa"/>
          </w:tcPr>
          <w:p w14:paraId="6BB97AD4" w14:textId="77777777" w:rsidR="00776349" w:rsidRPr="00F47928" w:rsidRDefault="00776349" w:rsidP="005E5BA4">
            <w:pPr>
              <w:tabs>
                <w:tab w:val="left" w:pos="2753"/>
              </w:tabs>
              <w:jc w:val="center"/>
              <w:rPr>
                <w:sz w:val="20"/>
                <w:szCs w:val="20"/>
              </w:rPr>
            </w:pPr>
            <w:r w:rsidRPr="00F47928">
              <w:rPr>
                <w:sz w:val="20"/>
                <w:szCs w:val="20"/>
              </w:rPr>
              <w:t>HF</w:t>
            </w:r>
          </w:p>
        </w:tc>
        <w:tc>
          <w:tcPr>
            <w:tcW w:w="1703" w:type="dxa"/>
          </w:tcPr>
          <w:p w14:paraId="45AA0755" w14:textId="5F97224E" w:rsidR="00776349" w:rsidRPr="00F47928" w:rsidRDefault="00776349" w:rsidP="005E5BA4">
            <w:pPr>
              <w:tabs>
                <w:tab w:val="left" w:pos="2753"/>
              </w:tabs>
              <w:jc w:val="center"/>
              <w:rPr>
                <w:color w:val="000000" w:themeColor="text1"/>
                <w:sz w:val="20"/>
                <w:szCs w:val="20"/>
              </w:rPr>
            </w:pPr>
            <w:r w:rsidRPr="00F47928">
              <w:rPr>
                <w:color w:val="000000" w:themeColor="text1"/>
                <w:sz w:val="20"/>
                <w:szCs w:val="20"/>
              </w:rPr>
              <w:t>30 (12.9, 4)</w:t>
            </w:r>
          </w:p>
          <w:p w14:paraId="26E82C82" w14:textId="77777777" w:rsidR="00776349" w:rsidRPr="00F47928" w:rsidRDefault="00776349" w:rsidP="005E5BA4">
            <w:pPr>
              <w:tabs>
                <w:tab w:val="left" w:pos="2753"/>
              </w:tabs>
              <w:jc w:val="center"/>
              <w:rPr>
                <w:b/>
                <w:bCs/>
                <w:sz w:val="20"/>
                <w:szCs w:val="20"/>
              </w:rPr>
            </w:pPr>
          </w:p>
        </w:tc>
        <w:tc>
          <w:tcPr>
            <w:tcW w:w="1701" w:type="dxa"/>
          </w:tcPr>
          <w:p w14:paraId="34004EE5" w14:textId="5CCAC430" w:rsidR="00776349" w:rsidRPr="00F47928" w:rsidRDefault="00776349" w:rsidP="005E5BA4">
            <w:pPr>
              <w:tabs>
                <w:tab w:val="left" w:pos="2753"/>
              </w:tabs>
              <w:jc w:val="center"/>
              <w:rPr>
                <w:b/>
                <w:bCs/>
                <w:sz w:val="20"/>
                <w:szCs w:val="20"/>
              </w:rPr>
            </w:pPr>
            <w:r w:rsidRPr="00F47928">
              <w:rPr>
                <w:color w:val="000000" w:themeColor="text1"/>
                <w:sz w:val="20"/>
                <w:szCs w:val="20"/>
              </w:rPr>
              <w:t>75 (1</w:t>
            </w:r>
            <w:r>
              <w:rPr>
                <w:color w:val="000000" w:themeColor="text1"/>
                <w:sz w:val="20"/>
                <w:szCs w:val="20"/>
              </w:rPr>
              <w:t>2.6</w:t>
            </w:r>
            <w:r w:rsidRPr="00F47928">
              <w:rPr>
                <w:color w:val="000000" w:themeColor="text1"/>
                <w:sz w:val="20"/>
                <w:szCs w:val="20"/>
              </w:rPr>
              <w:t>, 4)</w:t>
            </w:r>
          </w:p>
        </w:tc>
        <w:tc>
          <w:tcPr>
            <w:tcW w:w="1825" w:type="dxa"/>
          </w:tcPr>
          <w:p w14:paraId="0ADF6E9A" w14:textId="69D54B1D" w:rsidR="00776349" w:rsidRPr="00F47928" w:rsidRDefault="00776349" w:rsidP="005E5BA4">
            <w:pPr>
              <w:tabs>
                <w:tab w:val="left" w:pos="2753"/>
              </w:tabs>
              <w:jc w:val="center"/>
              <w:rPr>
                <w:b/>
                <w:bCs/>
                <w:sz w:val="20"/>
                <w:szCs w:val="20"/>
              </w:rPr>
            </w:pPr>
            <w:r w:rsidRPr="00F47928">
              <w:rPr>
                <w:color w:val="000000" w:themeColor="text1"/>
                <w:sz w:val="20"/>
                <w:szCs w:val="20"/>
              </w:rPr>
              <w:t>90 (</w:t>
            </w:r>
            <w:r>
              <w:rPr>
                <w:color w:val="000000" w:themeColor="text1"/>
                <w:sz w:val="20"/>
                <w:szCs w:val="20"/>
              </w:rPr>
              <w:t>7.1</w:t>
            </w:r>
            <w:r w:rsidRPr="00F47928">
              <w:rPr>
                <w:color w:val="000000" w:themeColor="text1"/>
                <w:sz w:val="20"/>
                <w:szCs w:val="20"/>
              </w:rPr>
              <w:t>, 4)</w:t>
            </w:r>
          </w:p>
        </w:tc>
        <w:tc>
          <w:tcPr>
            <w:tcW w:w="1712" w:type="dxa"/>
          </w:tcPr>
          <w:p w14:paraId="38A2C165" w14:textId="36AF8408" w:rsidR="00776349" w:rsidRPr="00F47928" w:rsidRDefault="00776349" w:rsidP="005E5BA4">
            <w:pPr>
              <w:tabs>
                <w:tab w:val="left" w:pos="2753"/>
              </w:tabs>
              <w:jc w:val="center"/>
              <w:rPr>
                <w:b/>
                <w:bCs/>
                <w:sz w:val="20"/>
                <w:szCs w:val="20"/>
              </w:rPr>
            </w:pPr>
            <w:r w:rsidRPr="00F47928">
              <w:rPr>
                <w:color w:val="000000" w:themeColor="text1"/>
                <w:sz w:val="20"/>
                <w:szCs w:val="20"/>
              </w:rPr>
              <w:t>85 (2.9, 4)</w:t>
            </w:r>
          </w:p>
        </w:tc>
        <w:tc>
          <w:tcPr>
            <w:tcW w:w="1565" w:type="dxa"/>
          </w:tcPr>
          <w:p w14:paraId="56E2030D" w14:textId="06690159" w:rsidR="00776349" w:rsidRPr="00F47928" w:rsidRDefault="00776349" w:rsidP="005E5BA4">
            <w:pPr>
              <w:tabs>
                <w:tab w:val="left" w:pos="2753"/>
              </w:tabs>
              <w:jc w:val="center"/>
              <w:rPr>
                <w:b/>
                <w:bCs/>
                <w:sz w:val="20"/>
                <w:szCs w:val="20"/>
              </w:rPr>
            </w:pPr>
            <w:r w:rsidRPr="00F47928">
              <w:rPr>
                <w:color w:val="000000" w:themeColor="text1"/>
                <w:sz w:val="20"/>
                <w:szCs w:val="20"/>
              </w:rPr>
              <w:t>92.5 (4.</w:t>
            </w:r>
            <w:r>
              <w:rPr>
                <w:color w:val="000000" w:themeColor="text1"/>
                <w:sz w:val="20"/>
                <w:szCs w:val="20"/>
              </w:rPr>
              <w:t>8</w:t>
            </w:r>
            <w:r w:rsidRPr="00F47928">
              <w:rPr>
                <w:color w:val="000000" w:themeColor="text1"/>
                <w:sz w:val="20"/>
                <w:szCs w:val="20"/>
              </w:rPr>
              <w:t>, 4)</w:t>
            </w:r>
          </w:p>
        </w:tc>
      </w:tr>
      <w:tr w:rsidR="00776349" w:rsidRPr="0061719C" w14:paraId="618A8DDD" w14:textId="77777777" w:rsidTr="005E5BA4">
        <w:trPr>
          <w:gridAfter w:val="1"/>
          <w:wAfter w:w="8" w:type="dxa"/>
          <w:trHeight w:val="58"/>
          <w:jc w:val="center"/>
        </w:trPr>
        <w:tc>
          <w:tcPr>
            <w:tcW w:w="988" w:type="dxa"/>
            <w:shd w:val="clear" w:color="auto" w:fill="auto"/>
          </w:tcPr>
          <w:p w14:paraId="7427E974" w14:textId="77777777" w:rsidR="00776349" w:rsidRPr="00F47928" w:rsidRDefault="00776349" w:rsidP="005E5BA4">
            <w:pPr>
              <w:tabs>
                <w:tab w:val="left" w:pos="2753"/>
              </w:tabs>
              <w:jc w:val="center"/>
              <w:rPr>
                <w:b/>
                <w:bCs/>
                <w:sz w:val="20"/>
                <w:szCs w:val="20"/>
              </w:rPr>
            </w:pPr>
            <w:r w:rsidRPr="00F47928">
              <w:rPr>
                <w:sz w:val="20"/>
                <w:szCs w:val="20"/>
              </w:rPr>
              <w:t>96</w:t>
            </w:r>
          </w:p>
        </w:tc>
        <w:tc>
          <w:tcPr>
            <w:tcW w:w="850" w:type="dxa"/>
            <w:shd w:val="clear" w:color="auto" w:fill="auto"/>
          </w:tcPr>
          <w:p w14:paraId="3A33FE6D" w14:textId="77777777" w:rsidR="00776349" w:rsidRPr="00F47928" w:rsidRDefault="00776349" w:rsidP="005E5BA4">
            <w:pPr>
              <w:tabs>
                <w:tab w:val="left" w:pos="2753"/>
              </w:tabs>
              <w:jc w:val="center"/>
              <w:rPr>
                <w:sz w:val="20"/>
                <w:szCs w:val="20"/>
              </w:rPr>
            </w:pPr>
            <w:r w:rsidRPr="00F47928">
              <w:rPr>
                <w:sz w:val="20"/>
                <w:szCs w:val="20"/>
              </w:rPr>
              <w:t>NF</w:t>
            </w:r>
          </w:p>
        </w:tc>
        <w:tc>
          <w:tcPr>
            <w:tcW w:w="1703" w:type="dxa"/>
            <w:shd w:val="clear" w:color="auto" w:fill="auto"/>
          </w:tcPr>
          <w:p w14:paraId="77B47C07" w14:textId="440C019F" w:rsidR="00776349" w:rsidRPr="00F47928" w:rsidRDefault="00776349" w:rsidP="005E5BA4">
            <w:pPr>
              <w:tabs>
                <w:tab w:val="left" w:pos="2753"/>
              </w:tabs>
              <w:jc w:val="center"/>
              <w:rPr>
                <w:b/>
                <w:bCs/>
                <w:sz w:val="20"/>
                <w:szCs w:val="20"/>
              </w:rPr>
            </w:pPr>
            <w:r w:rsidRPr="00F47928">
              <w:rPr>
                <w:color w:val="000000" w:themeColor="text1"/>
                <w:sz w:val="20"/>
                <w:szCs w:val="20"/>
              </w:rPr>
              <w:t>0 (0, 3)</w:t>
            </w:r>
          </w:p>
        </w:tc>
        <w:tc>
          <w:tcPr>
            <w:tcW w:w="1701" w:type="dxa"/>
            <w:shd w:val="clear" w:color="auto" w:fill="auto"/>
          </w:tcPr>
          <w:p w14:paraId="62070FFA" w14:textId="05657007" w:rsidR="00776349" w:rsidRPr="00F47928" w:rsidRDefault="00776349" w:rsidP="005E5BA4">
            <w:pPr>
              <w:tabs>
                <w:tab w:val="left" w:pos="2753"/>
              </w:tabs>
              <w:jc w:val="center"/>
              <w:rPr>
                <w:b/>
                <w:bCs/>
                <w:sz w:val="20"/>
                <w:szCs w:val="20"/>
              </w:rPr>
            </w:pPr>
            <w:r w:rsidRPr="00F47928">
              <w:rPr>
                <w:color w:val="000000" w:themeColor="text1"/>
                <w:sz w:val="20"/>
                <w:szCs w:val="20"/>
              </w:rPr>
              <w:t>16 (11.</w:t>
            </w:r>
            <w:r>
              <w:rPr>
                <w:color w:val="000000" w:themeColor="text1"/>
                <w:sz w:val="20"/>
                <w:szCs w:val="20"/>
              </w:rPr>
              <w:t>7</w:t>
            </w:r>
            <w:r w:rsidRPr="00F47928">
              <w:rPr>
                <w:color w:val="000000" w:themeColor="text1"/>
                <w:sz w:val="20"/>
                <w:szCs w:val="20"/>
              </w:rPr>
              <w:t>, 5)</w:t>
            </w:r>
          </w:p>
        </w:tc>
        <w:tc>
          <w:tcPr>
            <w:tcW w:w="1825" w:type="dxa"/>
            <w:shd w:val="clear" w:color="auto" w:fill="auto"/>
          </w:tcPr>
          <w:p w14:paraId="43FCD857" w14:textId="1F8774F7" w:rsidR="00776349" w:rsidRPr="00F47928" w:rsidRDefault="00776349" w:rsidP="005E5BA4">
            <w:pPr>
              <w:tabs>
                <w:tab w:val="left" w:pos="2753"/>
              </w:tabs>
              <w:jc w:val="center"/>
              <w:rPr>
                <w:b/>
                <w:bCs/>
                <w:sz w:val="20"/>
                <w:szCs w:val="20"/>
              </w:rPr>
            </w:pPr>
            <w:r w:rsidRPr="00F47928">
              <w:rPr>
                <w:color w:val="000000" w:themeColor="text1"/>
                <w:sz w:val="20"/>
                <w:szCs w:val="20"/>
              </w:rPr>
              <w:t>54 (15, 5)</w:t>
            </w:r>
          </w:p>
        </w:tc>
        <w:tc>
          <w:tcPr>
            <w:tcW w:w="1712" w:type="dxa"/>
            <w:shd w:val="clear" w:color="auto" w:fill="auto"/>
          </w:tcPr>
          <w:p w14:paraId="5604585F" w14:textId="2A9EF8F4" w:rsidR="00776349" w:rsidRPr="00F47928" w:rsidRDefault="00776349" w:rsidP="005E5BA4">
            <w:pPr>
              <w:tabs>
                <w:tab w:val="left" w:pos="2753"/>
              </w:tabs>
              <w:jc w:val="center"/>
              <w:rPr>
                <w:b/>
                <w:bCs/>
                <w:sz w:val="20"/>
                <w:szCs w:val="20"/>
              </w:rPr>
            </w:pPr>
            <w:r w:rsidRPr="00F47928">
              <w:rPr>
                <w:color w:val="000000" w:themeColor="text1"/>
                <w:sz w:val="20"/>
                <w:szCs w:val="20"/>
              </w:rPr>
              <w:t>82 (5.8, 5)</w:t>
            </w:r>
          </w:p>
        </w:tc>
        <w:tc>
          <w:tcPr>
            <w:tcW w:w="1565" w:type="dxa"/>
            <w:shd w:val="clear" w:color="auto" w:fill="auto"/>
          </w:tcPr>
          <w:p w14:paraId="7FBF1B62" w14:textId="77777777" w:rsidR="00776349" w:rsidRPr="00F47928" w:rsidRDefault="00776349" w:rsidP="005E5BA4">
            <w:pPr>
              <w:tabs>
                <w:tab w:val="left" w:pos="2753"/>
              </w:tabs>
              <w:jc w:val="center"/>
              <w:rPr>
                <w:b/>
                <w:bCs/>
                <w:sz w:val="20"/>
                <w:szCs w:val="20"/>
              </w:rPr>
            </w:pPr>
            <w:r w:rsidRPr="00F47928">
              <w:rPr>
                <w:color w:val="000000" w:themeColor="text1"/>
                <w:sz w:val="20"/>
                <w:szCs w:val="20"/>
              </w:rPr>
              <w:t>87.5 (2.5, n=4)</w:t>
            </w:r>
          </w:p>
        </w:tc>
      </w:tr>
      <w:tr w:rsidR="00776349" w:rsidRPr="0061719C" w14:paraId="49B0C158" w14:textId="77777777" w:rsidTr="005E5BA4">
        <w:trPr>
          <w:gridAfter w:val="1"/>
          <w:wAfter w:w="8" w:type="dxa"/>
          <w:trHeight w:val="12"/>
          <w:jc w:val="center"/>
        </w:trPr>
        <w:tc>
          <w:tcPr>
            <w:tcW w:w="988" w:type="dxa"/>
            <w:shd w:val="clear" w:color="auto" w:fill="auto"/>
          </w:tcPr>
          <w:p w14:paraId="1B713C84" w14:textId="77777777" w:rsidR="00776349" w:rsidRPr="00F47928" w:rsidRDefault="00776349" w:rsidP="005E5BA4">
            <w:pPr>
              <w:tabs>
                <w:tab w:val="left" w:pos="2753"/>
              </w:tabs>
              <w:jc w:val="center"/>
              <w:rPr>
                <w:b/>
                <w:bCs/>
                <w:sz w:val="20"/>
                <w:szCs w:val="20"/>
              </w:rPr>
            </w:pPr>
          </w:p>
        </w:tc>
        <w:tc>
          <w:tcPr>
            <w:tcW w:w="850" w:type="dxa"/>
            <w:shd w:val="clear" w:color="auto" w:fill="auto"/>
          </w:tcPr>
          <w:p w14:paraId="622B56A3" w14:textId="77777777" w:rsidR="00776349" w:rsidRPr="00F47928" w:rsidRDefault="00776349" w:rsidP="005E5BA4">
            <w:pPr>
              <w:tabs>
                <w:tab w:val="left" w:pos="2753"/>
              </w:tabs>
              <w:jc w:val="center"/>
              <w:rPr>
                <w:sz w:val="20"/>
                <w:szCs w:val="20"/>
              </w:rPr>
            </w:pPr>
            <w:r w:rsidRPr="00F47928">
              <w:rPr>
                <w:sz w:val="20"/>
                <w:szCs w:val="20"/>
              </w:rPr>
              <w:t>LF</w:t>
            </w:r>
          </w:p>
        </w:tc>
        <w:tc>
          <w:tcPr>
            <w:tcW w:w="1703" w:type="dxa"/>
            <w:shd w:val="clear" w:color="auto" w:fill="auto"/>
          </w:tcPr>
          <w:p w14:paraId="33A79E61" w14:textId="1BA71132" w:rsidR="00776349" w:rsidRPr="00F47928" w:rsidRDefault="00776349" w:rsidP="005E5BA4">
            <w:pPr>
              <w:tabs>
                <w:tab w:val="left" w:pos="2753"/>
              </w:tabs>
              <w:jc w:val="center"/>
              <w:rPr>
                <w:b/>
                <w:bCs/>
                <w:sz w:val="20"/>
                <w:szCs w:val="20"/>
              </w:rPr>
            </w:pPr>
            <w:r w:rsidRPr="00F47928">
              <w:rPr>
                <w:color w:val="000000" w:themeColor="text1"/>
                <w:sz w:val="20"/>
                <w:szCs w:val="20"/>
              </w:rPr>
              <w:t>0 (0, 4)</w:t>
            </w:r>
          </w:p>
        </w:tc>
        <w:tc>
          <w:tcPr>
            <w:tcW w:w="1701" w:type="dxa"/>
            <w:shd w:val="clear" w:color="auto" w:fill="auto"/>
          </w:tcPr>
          <w:p w14:paraId="4073D00C" w14:textId="2FC17E96" w:rsidR="00776349" w:rsidRPr="00F47928" w:rsidRDefault="00776349" w:rsidP="005E5BA4">
            <w:pPr>
              <w:tabs>
                <w:tab w:val="left" w:pos="2753"/>
              </w:tabs>
              <w:jc w:val="center"/>
              <w:rPr>
                <w:b/>
                <w:bCs/>
                <w:sz w:val="20"/>
                <w:szCs w:val="20"/>
              </w:rPr>
            </w:pPr>
            <w:r w:rsidRPr="00F47928">
              <w:rPr>
                <w:color w:val="000000" w:themeColor="text1"/>
                <w:sz w:val="20"/>
                <w:szCs w:val="20"/>
              </w:rPr>
              <w:t>57.5 (12.5, 4)</w:t>
            </w:r>
          </w:p>
        </w:tc>
        <w:tc>
          <w:tcPr>
            <w:tcW w:w="1825" w:type="dxa"/>
            <w:shd w:val="clear" w:color="auto" w:fill="auto"/>
          </w:tcPr>
          <w:p w14:paraId="360129E9" w14:textId="2D220115" w:rsidR="00776349" w:rsidRPr="00F47928" w:rsidRDefault="00776349" w:rsidP="005E5BA4">
            <w:pPr>
              <w:tabs>
                <w:tab w:val="left" w:pos="2753"/>
              </w:tabs>
              <w:jc w:val="center"/>
              <w:rPr>
                <w:b/>
                <w:bCs/>
                <w:sz w:val="20"/>
                <w:szCs w:val="20"/>
              </w:rPr>
            </w:pPr>
            <w:r w:rsidRPr="00F47928">
              <w:rPr>
                <w:color w:val="000000" w:themeColor="text1"/>
                <w:sz w:val="20"/>
                <w:szCs w:val="20"/>
              </w:rPr>
              <w:t>75 (15.</w:t>
            </w:r>
            <w:r>
              <w:rPr>
                <w:color w:val="000000" w:themeColor="text1"/>
                <w:sz w:val="20"/>
                <w:szCs w:val="20"/>
              </w:rPr>
              <w:t>5</w:t>
            </w:r>
            <w:r w:rsidRPr="00F47928">
              <w:rPr>
                <w:color w:val="000000" w:themeColor="text1"/>
                <w:sz w:val="20"/>
                <w:szCs w:val="20"/>
              </w:rPr>
              <w:t>, 4)</w:t>
            </w:r>
          </w:p>
        </w:tc>
        <w:tc>
          <w:tcPr>
            <w:tcW w:w="1712" w:type="dxa"/>
            <w:shd w:val="clear" w:color="auto" w:fill="auto"/>
          </w:tcPr>
          <w:p w14:paraId="65B1A968" w14:textId="0C904C23" w:rsidR="00776349" w:rsidRPr="00F47928" w:rsidRDefault="00776349" w:rsidP="005E5BA4">
            <w:pPr>
              <w:tabs>
                <w:tab w:val="left" w:pos="2753"/>
              </w:tabs>
              <w:jc w:val="center"/>
              <w:rPr>
                <w:b/>
                <w:bCs/>
                <w:sz w:val="20"/>
                <w:szCs w:val="20"/>
              </w:rPr>
            </w:pPr>
            <w:r w:rsidRPr="00F47928">
              <w:rPr>
                <w:color w:val="000000" w:themeColor="text1"/>
                <w:sz w:val="20"/>
                <w:szCs w:val="20"/>
              </w:rPr>
              <w:t>85 (5, 4)</w:t>
            </w:r>
          </w:p>
        </w:tc>
        <w:tc>
          <w:tcPr>
            <w:tcW w:w="1565" w:type="dxa"/>
            <w:shd w:val="clear" w:color="auto" w:fill="auto"/>
          </w:tcPr>
          <w:p w14:paraId="6BBCEBD8" w14:textId="77777777" w:rsidR="00776349" w:rsidRPr="00F47928" w:rsidRDefault="00776349" w:rsidP="005E5BA4">
            <w:pPr>
              <w:tabs>
                <w:tab w:val="left" w:pos="2753"/>
              </w:tabs>
              <w:jc w:val="center"/>
              <w:rPr>
                <w:b/>
                <w:bCs/>
                <w:sz w:val="20"/>
                <w:szCs w:val="20"/>
              </w:rPr>
            </w:pPr>
            <w:r w:rsidRPr="00F47928">
              <w:rPr>
                <w:color w:val="000000" w:themeColor="text1"/>
                <w:sz w:val="20"/>
                <w:szCs w:val="20"/>
              </w:rPr>
              <w:t>76.7 (8.8, n=3)</w:t>
            </w:r>
          </w:p>
        </w:tc>
      </w:tr>
      <w:tr w:rsidR="00776349" w:rsidRPr="0061719C" w14:paraId="2A7F34F5" w14:textId="77777777" w:rsidTr="005E5BA4">
        <w:trPr>
          <w:gridAfter w:val="1"/>
          <w:wAfter w:w="8" w:type="dxa"/>
          <w:trHeight w:val="12"/>
          <w:jc w:val="center"/>
        </w:trPr>
        <w:tc>
          <w:tcPr>
            <w:tcW w:w="988" w:type="dxa"/>
            <w:shd w:val="clear" w:color="auto" w:fill="auto"/>
          </w:tcPr>
          <w:p w14:paraId="1CF61AD2" w14:textId="77777777" w:rsidR="00776349" w:rsidRPr="00F47928" w:rsidRDefault="00776349" w:rsidP="005E5BA4">
            <w:pPr>
              <w:tabs>
                <w:tab w:val="left" w:pos="2753"/>
              </w:tabs>
              <w:jc w:val="center"/>
              <w:rPr>
                <w:b/>
                <w:bCs/>
                <w:sz w:val="20"/>
                <w:szCs w:val="20"/>
              </w:rPr>
            </w:pPr>
          </w:p>
        </w:tc>
        <w:tc>
          <w:tcPr>
            <w:tcW w:w="850" w:type="dxa"/>
            <w:shd w:val="clear" w:color="auto" w:fill="auto"/>
          </w:tcPr>
          <w:p w14:paraId="286FB991" w14:textId="77777777" w:rsidR="00776349" w:rsidRPr="00F47928" w:rsidRDefault="00776349" w:rsidP="005E5BA4">
            <w:pPr>
              <w:tabs>
                <w:tab w:val="left" w:pos="2753"/>
              </w:tabs>
              <w:jc w:val="center"/>
              <w:rPr>
                <w:sz w:val="20"/>
                <w:szCs w:val="20"/>
              </w:rPr>
            </w:pPr>
            <w:r w:rsidRPr="00F47928">
              <w:rPr>
                <w:sz w:val="20"/>
                <w:szCs w:val="20"/>
              </w:rPr>
              <w:t>HF</w:t>
            </w:r>
          </w:p>
        </w:tc>
        <w:tc>
          <w:tcPr>
            <w:tcW w:w="1703" w:type="dxa"/>
            <w:shd w:val="clear" w:color="auto" w:fill="auto"/>
          </w:tcPr>
          <w:p w14:paraId="612EA9E5" w14:textId="734B7C3C" w:rsidR="00776349" w:rsidRPr="00F47928" w:rsidRDefault="00776349" w:rsidP="005E5BA4">
            <w:pPr>
              <w:tabs>
                <w:tab w:val="left" w:pos="2753"/>
              </w:tabs>
              <w:jc w:val="center"/>
              <w:rPr>
                <w:color w:val="000000" w:themeColor="text1"/>
                <w:sz w:val="20"/>
                <w:szCs w:val="20"/>
              </w:rPr>
            </w:pPr>
            <w:r>
              <w:rPr>
                <w:color w:val="000000" w:themeColor="text1"/>
                <w:sz w:val="20"/>
                <w:szCs w:val="20"/>
              </w:rPr>
              <w:t>17.5</w:t>
            </w:r>
            <w:r w:rsidRPr="00F47928">
              <w:rPr>
                <w:color w:val="000000" w:themeColor="text1"/>
                <w:sz w:val="20"/>
                <w:szCs w:val="20"/>
              </w:rPr>
              <w:t xml:space="preserve"> (1</w:t>
            </w:r>
            <w:r>
              <w:rPr>
                <w:color w:val="000000" w:themeColor="text1"/>
                <w:sz w:val="20"/>
                <w:szCs w:val="20"/>
              </w:rPr>
              <w:t>4</w:t>
            </w:r>
            <w:r w:rsidRPr="00F47928">
              <w:rPr>
                <w:color w:val="000000" w:themeColor="text1"/>
                <w:sz w:val="20"/>
                <w:szCs w:val="20"/>
              </w:rPr>
              <w:t>.</w:t>
            </w:r>
            <w:r>
              <w:rPr>
                <w:color w:val="000000" w:themeColor="text1"/>
                <w:sz w:val="20"/>
                <w:szCs w:val="20"/>
              </w:rPr>
              <w:t>4</w:t>
            </w:r>
            <w:r w:rsidRPr="00F47928">
              <w:rPr>
                <w:color w:val="000000" w:themeColor="text1"/>
                <w:sz w:val="20"/>
                <w:szCs w:val="20"/>
              </w:rPr>
              <w:t>, 4)</w:t>
            </w:r>
          </w:p>
          <w:p w14:paraId="56389533" w14:textId="77777777" w:rsidR="00776349" w:rsidRPr="00F47928" w:rsidRDefault="00776349" w:rsidP="005E5BA4">
            <w:pPr>
              <w:tabs>
                <w:tab w:val="left" w:pos="2753"/>
              </w:tabs>
              <w:jc w:val="center"/>
              <w:rPr>
                <w:b/>
                <w:bCs/>
                <w:sz w:val="20"/>
                <w:szCs w:val="20"/>
              </w:rPr>
            </w:pPr>
          </w:p>
        </w:tc>
        <w:tc>
          <w:tcPr>
            <w:tcW w:w="1701" w:type="dxa"/>
            <w:shd w:val="clear" w:color="auto" w:fill="auto"/>
          </w:tcPr>
          <w:p w14:paraId="53C0ABA7" w14:textId="16C59576" w:rsidR="00776349" w:rsidRPr="00F47928" w:rsidRDefault="00776349" w:rsidP="005E5BA4">
            <w:pPr>
              <w:tabs>
                <w:tab w:val="left" w:pos="2753"/>
              </w:tabs>
              <w:jc w:val="center"/>
              <w:rPr>
                <w:b/>
                <w:bCs/>
                <w:sz w:val="20"/>
                <w:szCs w:val="20"/>
              </w:rPr>
            </w:pPr>
            <w:r w:rsidRPr="00F47928">
              <w:rPr>
                <w:color w:val="000000" w:themeColor="text1"/>
                <w:sz w:val="20"/>
                <w:szCs w:val="20"/>
              </w:rPr>
              <w:t>57.5 (18.</w:t>
            </w:r>
            <w:r>
              <w:rPr>
                <w:color w:val="000000" w:themeColor="text1"/>
                <w:sz w:val="20"/>
                <w:szCs w:val="20"/>
              </w:rPr>
              <w:t>9</w:t>
            </w:r>
            <w:r w:rsidRPr="00F47928">
              <w:rPr>
                <w:color w:val="000000" w:themeColor="text1"/>
                <w:sz w:val="20"/>
                <w:szCs w:val="20"/>
              </w:rPr>
              <w:t>, 4)</w:t>
            </w:r>
          </w:p>
        </w:tc>
        <w:tc>
          <w:tcPr>
            <w:tcW w:w="1825" w:type="dxa"/>
            <w:shd w:val="clear" w:color="auto" w:fill="auto"/>
          </w:tcPr>
          <w:p w14:paraId="2186159D" w14:textId="350392EE" w:rsidR="00776349" w:rsidRPr="00F47928" w:rsidRDefault="00776349" w:rsidP="005E5BA4">
            <w:pPr>
              <w:tabs>
                <w:tab w:val="left" w:pos="2753"/>
              </w:tabs>
              <w:jc w:val="center"/>
              <w:rPr>
                <w:b/>
                <w:bCs/>
                <w:sz w:val="20"/>
                <w:szCs w:val="20"/>
              </w:rPr>
            </w:pPr>
            <w:r w:rsidRPr="00F47928">
              <w:rPr>
                <w:color w:val="000000" w:themeColor="text1"/>
                <w:sz w:val="20"/>
                <w:szCs w:val="20"/>
              </w:rPr>
              <w:t>80 (7.</w:t>
            </w:r>
            <w:r>
              <w:rPr>
                <w:color w:val="000000" w:themeColor="text1"/>
                <w:sz w:val="20"/>
                <w:szCs w:val="20"/>
              </w:rPr>
              <w:t>1</w:t>
            </w:r>
            <w:r w:rsidRPr="00F47928">
              <w:rPr>
                <w:color w:val="000000" w:themeColor="text1"/>
                <w:sz w:val="20"/>
                <w:szCs w:val="20"/>
              </w:rPr>
              <w:t>, 4)</w:t>
            </w:r>
          </w:p>
        </w:tc>
        <w:tc>
          <w:tcPr>
            <w:tcW w:w="1712" w:type="dxa"/>
            <w:shd w:val="clear" w:color="auto" w:fill="auto"/>
          </w:tcPr>
          <w:p w14:paraId="2FF7E9C0" w14:textId="65287DBD" w:rsidR="00776349" w:rsidRPr="00F47928" w:rsidRDefault="00776349" w:rsidP="005E5BA4">
            <w:pPr>
              <w:tabs>
                <w:tab w:val="left" w:pos="2753"/>
              </w:tabs>
              <w:jc w:val="center"/>
              <w:rPr>
                <w:b/>
                <w:bCs/>
                <w:sz w:val="20"/>
                <w:szCs w:val="20"/>
              </w:rPr>
            </w:pPr>
            <w:r w:rsidRPr="001B2389">
              <w:rPr>
                <w:color w:val="000000" w:themeColor="text1"/>
                <w:sz w:val="20"/>
                <w:szCs w:val="20"/>
              </w:rPr>
              <w:t>72.5 (10.3, 4</w:t>
            </w:r>
            <w:r w:rsidRPr="00F47928">
              <w:rPr>
                <w:color w:val="000000" w:themeColor="text1"/>
                <w:sz w:val="20"/>
                <w:szCs w:val="20"/>
              </w:rPr>
              <w:t>)</w:t>
            </w:r>
          </w:p>
        </w:tc>
        <w:tc>
          <w:tcPr>
            <w:tcW w:w="1565" w:type="dxa"/>
            <w:shd w:val="clear" w:color="auto" w:fill="auto"/>
          </w:tcPr>
          <w:p w14:paraId="54CF29B0" w14:textId="77777777" w:rsidR="00776349" w:rsidRPr="00F47928" w:rsidRDefault="00776349" w:rsidP="005E5BA4">
            <w:pPr>
              <w:tabs>
                <w:tab w:val="left" w:pos="2753"/>
              </w:tabs>
              <w:jc w:val="center"/>
              <w:rPr>
                <w:b/>
                <w:bCs/>
                <w:sz w:val="20"/>
                <w:szCs w:val="20"/>
              </w:rPr>
            </w:pPr>
            <w:r w:rsidRPr="00F47928">
              <w:rPr>
                <w:color w:val="000000" w:themeColor="text1"/>
                <w:sz w:val="20"/>
                <w:szCs w:val="20"/>
              </w:rPr>
              <w:t>86.7 (3.3, n=3)</w:t>
            </w:r>
          </w:p>
        </w:tc>
      </w:tr>
      <w:tr w:rsidR="00776349" w:rsidRPr="0061719C" w14:paraId="29F3FEB8" w14:textId="77777777" w:rsidTr="005E5BA4">
        <w:trPr>
          <w:gridAfter w:val="1"/>
          <w:wAfter w:w="8" w:type="dxa"/>
          <w:trHeight w:val="60"/>
          <w:jc w:val="center"/>
        </w:trPr>
        <w:tc>
          <w:tcPr>
            <w:tcW w:w="988" w:type="dxa"/>
          </w:tcPr>
          <w:p w14:paraId="6D1F63AF" w14:textId="77777777" w:rsidR="00776349" w:rsidRPr="00F47928" w:rsidRDefault="00776349" w:rsidP="005E5BA4">
            <w:pPr>
              <w:tabs>
                <w:tab w:val="left" w:pos="2753"/>
              </w:tabs>
              <w:jc w:val="center"/>
              <w:rPr>
                <w:b/>
                <w:bCs/>
                <w:sz w:val="20"/>
                <w:szCs w:val="20"/>
              </w:rPr>
            </w:pPr>
            <w:r w:rsidRPr="00F47928">
              <w:rPr>
                <w:sz w:val="20"/>
                <w:szCs w:val="20"/>
              </w:rPr>
              <w:t>168</w:t>
            </w:r>
          </w:p>
        </w:tc>
        <w:tc>
          <w:tcPr>
            <w:tcW w:w="850" w:type="dxa"/>
          </w:tcPr>
          <w:p w14:paraId="684011C1" w14:textId="77777777" w:rsidR="00776349" w:rsidRPr="00F47928" w:rsidRDefault="00776349" w:rsidP="005E5BA4">
            <w:pPr>
              <w:tabs>
                <w:tab w:val="left" w:pos="2753"/>
              </w:tabs>
              <w:jc w:val="center"/>
              <w:rPr>
                <w:sz w:val="20"/>
                <w:szCs w:val="20"/>
              </w:rPr>
            </w:pPr>
            <w:r w:rsidRPr="00F47928">
              <w:rPr>
                <w:sz w:val="20"/>
                <w:szCs w:val="20"/>
              </w:rPr>
              <w:t>NF</w:t>
            </w:r>
          </w:p>
        </w:tc>
        <w:tc>
          <w:tcPr>
            <w:tcW w:w="1703" w:type="dxa"/>
          </w:tcPr>
          <w:p w14:paraId="7CF60994" w14:textId="31E9F82B" w:rsidR="00776349" w:rsidRPr="00F47928" w:rsidRDefault="00776349" w:rsidP="005E5BA4">
            <w:pPr>
              <w:tabs>
                <w:tab w:val="left" w:pos="2753"/>
              </w:tabs>
              <w:jc w:val="center"/>
              <w:rPr>
                <w:b/>
                <w:bCs/>
                <w:sz w:val="20"/>
                <w:szCs w:val="20"/>
              </w:rPr>
            </w:pPr>
            <w:r w:rsidRPr="00F47928">
              <w:rPr>
                <w:color w:val="000000" w:themeColor="text1"/>
                <w:sz w:val="20"/>
                <w:szCs w:val="20"/>
              </w:rPr>
              <w:t>0 (0, 3)</w:t>
            </w:r>
          </w:p>
        </w:tc>
        <w:tc>
          <w:tcPr>
            <w:tcW w:w="1701" w:type="dxa"/>
          </w:tcPr>
          <w:p w14:paraId="05DA6543" w14:textId="5D6CAE39" w:rsidR="00776349" w:rsidRPr="00F47928" w:rsidRDefault="00776349" w:rsidP="005E5BA4">
            <w:pPr>
              <w:tabs>
                <w:tab w:val="left" w:pos="2753"/>
              </w:tabs>
              <w:jc w:val="center"/>
              <w:rPr>
                <w:b/>
                <w:bCs/>
                <w:sz w:val="20"/>
                <w:szCs w:val="20"/>
              </w:rPr>
            </w:pPr>
            <w:r w:rsidRPr="00F47928">
              <w:rPr>
                <w:color w:val="000000" w:themeColor="text1"/>
                <w:sz w:val="20"/>
                <w:szCs w:val="20"/>
              </w:rPr>
              <w:t>14 (7.</w:t>
            </w:r>
            <w:r>
              <w:rPr>
                <w:color w:val="000000" w:themeColor="text1"/>
                <w:sz w:val="20"/>
                <w:szCs w:val="20"/>
              </w:rPr>
              <w:t>5</w:t>
            </w:r>
            <w:r w:rsidRPr="00F47928">
              <w:rPr>
                <w:color w:val="000000" w:themeColor="text1"/>
                <w:sz w:val="20"/>
                <w:szCs w:val="20"/>
              </w:rPr>
              <w:t>,</w:t>
            </w:r>
            <w:r w:rsidR="007314D7">
              <w:rPr>
                <w:color w:val="000000" w:themeColor="text1"/>
                <w:sz w:val="20"/>
                <w:szCs w:val="20"/>
              </w:rPr>
              <w:t xml:space="preserve"> </w:t>
            </w:r>
            <w:r w:rsidRPr="00F47928">
              <w:rPr>
                <w:color w:val="000000" w:themeColor="text1"/>
                <w:sz w:val="20"/>
                <w:szCs w:val="20"/>
              </w:rPr>
              <w:t>5)</w:t>
            </w:r>
          </w:p>
        </w:tc>
        <w:tc>
          <w:tcPr>
            <w:tcW w:w="1825" w:type="dxa"/>
          </w:tcPr>
          <w:p w14:paraId="266B5D6F" w14:textId="2D64B67F" w:rsidR="00776349" w:rsidRPr="00F47928" w:rsidRDefault="00776349" w:rsidP="005E5BA4">
            <w:pPr>
              <w:tabs>
                <w:tab w:val="left" w:pos="2753"/>
              </w:tabs>
              <w:jc w:val="center"/>
              <w:rPr>
                <w:b/>
                <w:bCs/>
                <w:sz w:val="20"/>
                <w:szCs w:val="20"/>
              </w:rPr>
            </w:pPr>
            <w:r w:rsidRPr="00F47928">
              <w:rPr>
                <w:color w:val="000000" w:themeColor="text1"/>
                <w:sz w:val="20"/>
                <w:szCs w:val="20"/>
              </w:rPr>
              <w:t>36 (15.0, 5)</w:t>
            </w:r>
          </w:p>
        </w:tc>
        <w:tc>
          <w:tcPr>
            <w:tcW w:w="1712" w:type="dxa"/>
          </w:tcPr>
          <w:p w14:paraId="7FEC3799" w14:textId="0BB9EE4C" w:rsidR="00776349" w:rsidRPr="00F47928" w:rsidRDefault="00776349" w:rsidP="005E5BA4">
            <w:pPr>
              <w:tabs>
                <w:tab w:val="left" w:pos="2753"/>
              </w:tabs>
              <w:jc w:val="center"/>
              <w:rPr>
                <w:b/>
                <w:bCs/>
                <w:sz w:val="20"/>
                <w:szCs w:val="20"/>
              </w:rPr>
            </w:pPr>
            <w:r w:rsidRPr="00F47928">
              <w:rPr>
                <w:color w:val="000000" w:themeColor="text1"/>
                <w:sz w:val="20"/>
                <w:szCs w:val="20"/>
              </w:rPr>
              <w:t>70 (13.0, 5)</w:t>
            </w:r>
          </w:p>
        </w:tc>
        <w:tc>
          <w:tcPr>
            <w:tcW w:w="1565" w:type="dxa"/>
          </w:tcPr>
          <w:p w14:paraId="241DE557" w14:textId="77777777" w:rsidR="00776349" w:rsidRPr="00F47928" w:rsidRDefault="00776349" w:rsidP="005E5BA4">
            <w:pPr>
              <w:tabs>
                <w:tab w:val="left" w:pos="2753"/>
              </w:tabs>
              <w:jc w:val="center"/>
              <w:rPr>
                <w:b/>
                <w:bCs/>
                <w:sz w:val="20"/>
                <w:szCs w:val="20"/>
              </w:rPr>
            </w:pPr>
            <w:r w:rsidRPr="00F47928">
              <w:rPr>
                <w:color w:val="000000" w:themeColor="text1"/>
                <w:sz w:val="20"/>
                <w:szCs w:val="20"/>
              </w:rPr>
              <w:t>87.5 (2.5, n=4)</w:t>
            </w:r>
          </w:p>
        </w:tc>
      </w:tr>
      <w:tr w:rsidR="00776349" w:rsidRPr="0061719C" w14:paraId="12317EC1" w14:textId="77777777" w:rsidTr="005E5BA4">
        <w:trPr>
          <w:gridAfter w:val="1"/>
          <w:wAfter w:w="8" w:type="dxa"/>
          <w:trHeight w:val="12"/>
          <w:jc w:val="center"/>
        </w:trPr>
        <w:tc>
          <w:tcPr>
            <w:tcW w:w="988" w:type="dxa"/>
          </w:tcPr>
          <w:p w14:paraId="107F9098" w14:textId="77777777" w:rsidR="00776349" w:rsidRPr="00F47928" w:rsidRDefault="00776349" w:rsidP="005E5BA4">
            <w:pPr>
              <w:tabs>
                <w:tab w:val="left" w:pos="2753"/>
              </w:tabs>
              <w:jc w:val="center"/>
              <w:rPr>
                <w:b/>
                <w:bCs/>
                <w:sz w:val="20"/>
                <w:szCs w:val="20"/>
              </w:rPr>
            </w:pPr>
          </w:p>
        </w:tc>
        <w:tc>
          <w:tcPr>
            <w:tcW w:w="850" w:type="dxa"/>
          </w:tcPr>
          <w:p w14:paraId="08DAD018" w14:textId="77777777" w:rsidR="00776349" w:rsidRPr="00F47928" w:rsidRDefault="00776349" w:rsidP="005E5BA4">
            <w:pPr>
              <w:tabs>
                <w:tab w:val="left" w:pos="2753"/>
              </w:tabs>
              <w:jc w:val="center"/>
              <w:rPr>
                <w:sz w:val="20"/>
                <w:szCs w:val="20"/>
              </w:rPr>
            </w:pPr>
            <w:r w:rsidRPr="00F47928">
              <w:rPr>
                <w:sz w:val="20"/>
                <w:szCs w:val="20"/>
              </w:rPr>
              <w:t>LF</w:t>
            </w:r>
          </w:p>
        </w:tc>
        <w:tc>
          <w:tcPr>
            <w:tcW w:w="1703" w:type="dxa"/>
          </w:tcPr>
          <w:p w14:paraId="4D6DD706" w14:textId="77E25286" w:rsidR="00776349" w:rsidRPr="00F47928" w:rsidRDefault="00776349" w:rsidP="005E5BA4">
            <w:pPr>
              <w:tabs>
                <w:tab w:val="left" w:pos="2753"/>
              </w:tabs>
              <w:jc w:val="center"/>
              <w:rPr>
                <w:b/>
                <w:bCs/>
                <w:sz w:val="20"/>
                <w:szCs w:val="20"/>
              </w:rPr>
            </w:pPr>
            <w:r w:rsidRPr="00F47928">
              <w:rPr>
                <w:color w:val="000000" w:themeColor="text1"/>
                <w:sz w:val="20"/>
                <w:szCs w:val="20"/>
              </w:rPr>
              <w:t>0 (0, 4)</w:t>
            </w:r>
          </w:p>
        </w:tc>
        <w:tc>
          <w:tcPr>
            <w:tcW w:w="1701" w:type="dxa"/>
          </w:tcPr>
          <w:p w14:paraId="09DEE4C3" w14:textId="76F78A03" w:rsidR="00776349" w:rsidRPr="00F47928" w:rsidRDefault="00776349" w:rsidP="005E5BA4">
            <w:pPr>
              <w:tabs>
                <w:tab w:val="left" w:pos="2753"/>
              </w:tabs>
              <w:jc w:val="center"/>
              <w:rPr>
                <w:b/>
                <w:bCs/>
                <w:sz w:val="20"/>
                <w:szCs w:val="20"/>
              </w:rPr>
            </w:pPr>
            <w:r w:rsidRPr="00F47928">
              <w:rPr>
                <w:color w:val="000000" w:themeColor="text1"/>
                <w:sz w:val="20"/>
                <w:szCs w:val="20"/>
              </w:rPr>
              <w:t>30 (15.8, 4)</w:t>
            </w:r>
          </w:p>
        </w:tc>
        <w:tc>
          <w:tcPr>
            <w:tcW w:w="1825" w:type="dxa"/>
          </w:tcPr>
          <w:p w14:paraId="46FACFAD" w14:textId="11767BF8" w:rsidR="00776349" w:rsidRPr="00F47928" w:rsidRDefault="00776349" w:rsidP="005E5BA4">
            <w:pPr>
              <w:tabs>
                <w:tab w:val="left" w:pos="2753"/>
              </w:tabs>
              <w:jc w:val="center"/>
              <w:rPr>
                <w:b/>
                <w:bCs/>
                <w:sz w:val="20"/>
                <w:szCs w:val="20"/>
              </w:rPr>
            </w:pPr>
            <w:r w:rsidRPr="00F47928">
              <w:rPr>
                <w:color w:val="000000" w:themeColor="text1"/>
                <w:sz w:val="20"/>
                <w:szCs w:val="20"/>
              </w:rPr>
              <w:t>47.5 (2</w:t>
            </w:r>
            <w:r>
              <w:rPr>
                <w:color w:val="000000" w:themeColor="text1"/>
                <w:sz w:val="20"/>
                <w:szCs w:val="20"/>
              </w:rPr>
              <w:t>5</w:t>
            </w:r>
            <w:r w:rsidRPr="00F47928">
              <w:rPr>
                <w:color w:val="000000" w:themeColor="text1"/>
                <w:sz w:val="20"/>
                <w:szCs w:val="20"/>
              </w:rPr>
              <w:t>, 4)</w:t>
            </w:r>
          </w:p>
        </w:tc>
        <w:tc>
          <w:tcPr>
            <w:tcW w:w="1712" w:type="dxa"/>
          </w:tcPr>
          <w:p w14:paraId="1EFDFA97" w14:textId="097E9BB5" w:rsidR="00776349" w:rsidRPr="00F47928" w:rsidRDefault="00776349" w:rsidP="005E5BA4">
            <w:pPr>
              <w:tabs>
                <w:tab w:val="left" w:pos="2753"/>
              </w:tabs>
              <w:jc w:val="center"/>
              <w:rPr>
                <w:b/>
                <w:bCs/>
                <w:sz w:val="20"/>
                <w:szCs w:val="20"/>
              </w:rPr>
            </w:pPr>
            <w:r w:rsidRPr="00F47928">
              <w:rPr>
                <w:color w:val="000000" w:themeColor="text1"/>
                <w:sz w:val="20"/>
                <w:szCs w:val="20"/>
              </w:rPr>
              <w:t>60 (10.8, 4)</w:t>
            </w:r>
          </w:p>
        </w:tc>
        <w:tc>
          <w:tcPr>
            <w:tcW w:w="1565" w:type="dxa"/>
          </w:tcPr>
          <w:p w14:paraId="10832510" w14:textId="77777777" w:rsidR="00776349" w:rsidRPr="00F47928" w:rsidRDefault="00776349" w:rsidP="005E5BA4">
            <w:pPr>
              <w:tabs>
                <w:tab w:val="left" w:pos="2753"/>
              </w:tabs>
              <w:jc w:val="center"/>
              <w:rPr>
                <w:b/>
                <w:bCs/>
                <w:sz w:val="20"/>
                <w:szCs w:val="20"/>
              </w:rPr>
            </w:pPr>
            <w:r w:rsidRPr="00F47928">
              <w:rPr>
                <w:color w:val="000000" w:themeColor="text1"/>
                <w:sz w:val="20"/>
                <w:szCs w:val="20"/>
              </w:rPr>
              <w:t>70 (10, n=3)</w:t>
            </w:r>
          </w:p>
        </w:tc>
      </w:tr>
      <w:tr w:rsidR="00776349" w:rsidRPr="0061719C" w14:paraId="1AFA9ED7" w14:textId="77777777" w:rsidTr="005E5BA4">
        <w:trPr>
          <w:gridAfter w:val="1"/>
          <w:wAfter w:w="8" w:type="dxa"/>
          <w:trHeight w:val="12"/>
          <w:jc w:val="center"/>
        </w:trPr>
        <w:tc>
          <w:tcPr>
            <w:tcW w:w="988" w:type="dxa"/>
            <w:tcBorders>
              <w:bottom w:val="single" w:sz="12" w:space="0" w:color="auto"/>
            </w:tcBorders>
          </w:tcPr>
          <w:p w14:paraId="0FD85E79" w14:textId="77777777" w:rsidR="00776349" w:rsidRPr="00F47928" w:rsidRDefault="00776349" w:rsidP="005E5BA4">
            <w:pPr>
              <w:tabs>
                <w:tab w:val="left" w:pos="2753"/>
              </w:tabs>
              <w:jc w:val="center"/>
              <w:rPr>
                <w:b/>
                <w:bCs/>
                <w:sz w:val="20"/>
                <w:szCs w:val="20"/>
              </w:rPr>
            </w:pPr>
          </w:p>
        </w:tc>
        <w:tc>
          <w:tcPr>
            <w:tcW w:w="850" w:type="dxa"/>
            <w:tcBorders>
              <w:bottom w:val="single" w:sz="12" w:space="0" w:color="auto"/>
            </w:tcBorders>
          </w:tcPr>
          <w:p w14:paraId="7AAD0FCF" w14:textId="77777777" w:rsidR="00776349" w:rsidRPr="00F47928" w:rsidRDefault="00776349" w:rsidP="005E5BA4">
            <w:pPr>
              <w:tabs>
                <w:tab w:val="left" w:pos="2753"/>
              </w:tabs>
              <w:jc w:val="center"/>
              <w:rPr>
                <w:sz w:val="20"/>
                <w:szCs w:val="20"/>
              </w:rPr>
            </w:pPr>
            <w:r w:rsidRPr="00F47928">
              <w:rPr>
                <w:sz w:val="20"/>
                <w:szCs w:val="20"/>
              </w:rPr>
              <w:t>HF</w:t>
            </w:r>
          </w:p>
        </w:tc>
        <w:tc>
          <w:tcPr>
            <w:tcW w:w="1703" w:type="dxa"/>
            <w:tcBorders>
              <w:bottom w:val="single" w:sz="12" w:space="0" w:color="auto"/>
            </w:tcBorders>
          </w:tcPr>
          <w:p w14:paraId="5C447FD1" w14:textId="4084D4C4" w:rsidR="00776349" w:rsidRPr="00F47928" w:rsidRDefault="00776349" w:rsidP="005E5BA4">
            <w:pPr>
              <w:tabs>
                <w:tab w:val="left" w:pos="2753"/>
              </w:tabs>
              <w:jc w:val="center"/>
              <w:rPr>
                <w:b/>
                <w:bCs/>
                <w:sz w:val="20"/>
                <w:szCs w:val="20"/>
              </w:rPr>
            </w:pPr>
            <w:r w:rsidRPr="00F47928">
              <w:rPr>
                <w:color w:val="000000" w:themeColor="text1"/>
                <w:sz w:val="20"/>
                <w:szCs w:val="20"/>
              </w:rPr>
              <w:t>10 (7.</w:t>
            </w:r>
            <w:r>
              <w:rPr>
                <w:color w:val="000000" w:themeColor="text1"/>
                <w:sz w:val="20"/>
                <w:szCs w:val="20"/>
              </w:rPr>
              <w:t>1</w:t>
            </w:r>
            <w:r w:rsidRPr="00F47928">
              <w:rPr>
                <w:color w:val="000000" w:themeColor="text1"/>
                <w:sz w:val="20"/>
                <w:szCs w:val="20"/>
              </w:rPr>
              <w:t>, 4)</w:t>
            </w:r>
          </w:p>
        </w:tc>
        <w:tc>
          <w:tcPr>
            <w:tcW w:w="1701" w:type="dxa"/>
            <w:tcBorders>
              <w:bottom w:val="single" w:sz="12" w:space="0" w:color="auto"/>
            </w:tcBorders>
          </w:tcPr>
          <w:p w14:paraId="4AE86C70" w14:textId="59283496" w:rsidR="00776349" w:rsidRPr="00F47928" w:rsidRDefault="00776349" w:rsidP="005E5BA4">
            <w:pPr>
              <w:pStyle w:val="ListParagraph"/>
              <w:numPr>
                <w:ilvl w:val="1"/>
                <w:numId w:val="1"/>
              </w:numPr>
              <w:tabs>
                <w:tab w:val="left" w:pos="2753"/>
              </w:tabs>
              <w:jc w:val="center"/>
              <w:rPr>
                <w:rFonts w:ascii="Times New Roman" w:hAnsi="Times New Roman" w:cs="Times New Roman"/>
                <w:b/>
                <w:bCs/>
                <w:sz w:val="20"/>
                <w:szCs w:val="20"/>
              </w:rPr>
            </w:pPr>
            <w:r w:rsidRPr="00F47928">
              <w:rPr>
                <w:rFonts w:ascii="Times New Roman" w:hAnsi="Times New Roman" w:cs="Times New Roman"/>
                <w:color w:val="000000" w:themeColor="text1"/>
                <w:sz w:val="20"/>
                <w:szCs w:val="20"/>
              </w:rPr>
              <w:t>(19.3, 4)</w:t>
            </w:r>
          </w:p>
        </w:tc>
        <w:tc>
          <w:tcPr>
            <w:tcW w:w="1825" w:type="dxa"/>
            <w:tcBorders>
              <w:bottom w:val="single" w:sz="12" w:space="0" w:color="auto"/>
            </w:tcBorders>
          </w:tcPr>
          <w:p w14:paraId="5194D3A9" w14:textId="7676436B" w:rsidR="00776349" w:rsidRPr="00F47928" w:rsidRDefault="00776349" w:rsidP="005E5BA4">
            <w:pPr>
              <w:tabs>
                <w:tab w:val="left" w:pos="2753"/>
              </w:tabs>
              <w:jc w:val="center"/>
              <w:rPr>
                <w:b/>
                <w:bCs/>
                <w:sz w:val="20"/>
                <w:szCs w:val="20"/>
              </w:rPr>
            </w:pPr>
            <w:r w:rsidRPr="00F47928">
              <w:rPr>
                <w:color w:val="000000" w:themeColor="text1"/>
                <w:sz w:val="20"/>
                <w:szCs w:val="20"/>
              </w:rPr>
              <w:t>50 (18.7, 4)</w:t>
            </w:r>
          </w:p>
        </w:tc>
        <w:tc>
          <w:tcPr>
            <w:tcW w:w="1712" w:type="dxa"/>
            <w:tcBorders>
              <w:bottom w:val="single" w:sz="12" w:space="0" w:color="auto"/>
            </w:tcBorders>
          </w:tcPr>
          <w:p w14:paraId="5588E577" w14:textId="32055369" w:rsidR="00776349" w:rsidRPr="00F47928" w:rsidRDefault="00776349" w:rsidP="005E5BA4">
            <w:pPr>
              <w:tabs>
                <w:tab w:val="left" w:pos="2753"/>
              </w:tabs>
              <w:jc w:val="center"/>
              <w:rPr>
                <w:sz w:val="20"/>
                <w:szCs w:val="20"/>
              </w:rPr>
            </w:pPr>
            <w:r w:rsidRPr="00F47928">
              <w:rPr>
                <w:sz w:val="20"/>
                <w:szCs w:val="20"/>
              </w:rPr>
              <w:t>65 (11.9, 4)</w:t>
            </w:r>
          </w:p>
        </w:tc>
        <w:tc>
          <w:tcPr>
            <w:tcW w:w="1565" w:type="dxa"/>
            <w:tcBorders>
              <w:bottom w:val="single" w:sz="12" w:space="0" w:color="auto"/>
            </w:tcBorders>
          </w:tcPr>
          <w:p w14:paraId="7FD7F5B8" w14:textId="77777777" w:rsidR="00776349" w:rsidRPr="00F47928" w:rsidRDefault="00776349" w:rsidP="005E5BA4">
            <w:pPr>
              <w:tabs>
                <w:tab w:val="left" w:pos="2753"/>
              </w:tabs>
              <w:jc w:val="center"/>
              <w:rPr>
                <w:sz w:val="20"/>
                <w:szCs w:val="20"/>
              </w:rPr>
            </w:pPr>
            <w:r w:rsidRPr="00F47928">
              <w:rPr>
                <w:sz w:val="20"/>
                <w:szCs w:val="20"/>
              </w:rPr>
              <w:t>83.3 (6.7, n=3)</w:t>
            </w:r>
          </w:p>
        </w:tc>
      </w:tr>
    </w:tbl>
    <w:p w14:paraId="040AA086" w14:textId="77777777" w:rsidR="00AA2EAA" w:rsidRDefault="00AA2EAA" w:rsidP="00AA2EAA">
      <w:pPr>
        <w:spacing w:line="480" w:lineRule="auto"/>
        <w:rPr>
          <w:color w:val="202124"/>
          <w:shd w:val="clear" w:color="auto" w:fill="FFFFFF"/>
        </w:rPr>
      </w:pPr>
    </w:p>
    <w:p w14:paraId="4755063C" w14:textId="487BDC7E" w:rsidR="00AA2EAA" w:rsidRPr="0061719C" w:rsidRDefault="00AA2EAA" w:rsidP="00AA2EAA">
      <w:pPr>
        <w:spacing w:line="480" w:lineRule="auto"/>
      </w:pPr>
      <w:bookmarkStart w:id="55" w:name="_Toc87198001"/>
      <w:r w:rsidRPr="005E5BA4">
        <w:t xml:space="preserve">Table </w:t>
      </w:r>
      <w:r>
        <w:t>A</w:t>
      </w:r>
      <w:r w:rsidRPr="005E5BA4">
        <w:t>3.</w:t>
      </w:r>
      <w:bookmarkEnd w:id="55"/>
      <w:r w:rsidRPr="005E5BA4">
        <w:t xml:space="preserve"> </w:t>
      </w:r>
      <w:r w:rsidRPr="00C44850">
        <w:t>The percentage of larvae that were swimming in five salinity levels at three time points. Values are means (± SE), n = 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954"/>
        <w:gridCol w:w="709"/>
        <w:gridCol w:w="1843"/>
        <w:gridCol w:w="1559"/>
        <w:gridCol w:w="1417"/>
      </w:tblGrid>
      <w:tr w:rsidR="00AA2EAA" w:rsidRPr="0061719C" w14:paraId="20BEC9DC" w14:textId="77777777" w:rsidTr="005E5BA4">
        <w:trPr>
          <w:trHeight w:val="326"/>
          <w:jc w:val="center"/>
        </w:trPr>
        <w:tc>
          <w:tcPr>
            <w:tcW w:w="1456" w:type="dxa"/>
            <w:tcBorders>
              <w:top w:val="single" w:sz="12" w:space="0" w:color="auto"/>
            </w:tcBorders>
          </w:tcPr>
          <w:p w14:paraId="23DD0A6F" w14:textId="77777777" w:rsidR="00AA2EAA" w:rsidRPr="0061719C" w:rsidRDefault="00AA2EAA" w:rsidP="005E5BA4">
            <w:pPr>
              <w:rPr>
                <w:sz w:val="20"/>
                <w:szCs w:val="20"/>
              </w:rPr>
            </w:pPr>
          </w:p>
        </w:tc>
        <w:tc>
          <w:tcPr>
            <w:tcW w:w="6482" w:type="dxa"/>
            <w:gridSpan w:val="5"/>
            <w:tcBorders>
              <w:top w:val="single" w:sz="12" w:space="0" w:color="auto"/>
            </w:tcBorders>
          </w:tcPr>
          <w:p w14:paraId="71E6079B" w14:textId="77777777" w:rsidR="00AA2EAA" w:rsidRPr="0061719C" w:rsidRDefault="00AA2EAA" w:rsidP="005E5BA4">
            <w:pPr>
              <w:jc w:val="center"/>
              <w:rPr>
                <w:sz w:val="20"/>
                <w:szCs w:val="20"/>
              </w:rPr>
            </w:pPr>
            <w:r w:rsidRPr="0061719C">
              <w:rPr>
                <w:sz w:val="20"/>
                <w:szCs w:val="20"/>
              </w:rPr>
              <w:t>Salinity (‰)</w:t>
            </w:r>
          </w:p>
        </w:tc>
      </w:tr>
      <w:tr w:rsidR="00AA2EAA" w:rsidRPr="0061719C" w14:paraId="21ABBBD9" w14:textId="77777777" w:rsidTr="005E5BA4">
        <w:trPr>
          <w:trHeight w:val="287"/>
          <w:jc w:val="center"/>
        </w:trPr>
        <w:tc>
          <w:tcPr>
            <w:tcW w:w="1456" w:type="dxa"/>
            <w:tcBorders>
              <w:bottom w:val="single" w:sz="12" w:space="0" w:color="auto"/>
            </w:tcBorders>
          </w:tcPr>
          <w:p w14:paraId="5252BCD6" w14:textId="77777777" w:rsidR="00AA2EAA" w:rsidRPr="0061719C" w:rsidRDefault="00AA2EAA" w:rsidP="009C2395">
            <w:pPr>
              <w:jc w:val="center"/>
              <w:rPr>
                <w:sz w:val="20"/>
                <w:szCs w:val="20"/>
              </w:rPr>
            </w:pPr>
            <w:r w:rsidRPr="0061719C">
              <w:rPr>
                <w:sz w:val="20"/>
                <w:szCs w:val="20"/>
              </w:rPr>
              <w:t>Time (min)</w:t>
            </w:r>
          </w:p>
        </w:tc>
        <w:tc>
          <w:tcPr>
            <w:tcW w:w="954" w:type="dxa"/>
            <w:tcBorders>
              <w:bottom w:val="single" w:sz="12" w:space="0" w:color="auto"/>
            </w:tcBorders>
          </w:tcPr>
          <w:p w14:paraId="4B233542" w14:textId="77777777" w:rsidR="00AA2EAA" w:rsidRPr="0061719C" w:rsidRDefault="00AA2EAA" w:rsidP="005E5BA4">
            <w:pPr>
              <w:jc w:val="center"/>
              <w:rPr>
                <w:sz w:val="20"/>
                <w:szCs w:val="20"/>
              </w:rPr>
            </w:pPr>
            <w:r w:rsidRPr="0061719C">
              <w:rPr>
                <w:sz w:val="20"/>
                <w:szCs w:val="20"/>
              </w:rPr>
              <w:t>19</w:t>
            </w:r>
          </w:p>
        </w:tc>
        <w:tc>
          <w:tcPr>
            <w:tcW w:w="709" w:type="dxa"/>
            <w:tcBorders>
              <w:bottom w:val="single" w:sz="12" w:space="0" w:color="auto"/>
            </w:tcBorders>
          </w:tcPr>
          <w:p w14:paraId="20BF04D0" w14:textId="77777777" w:rsidR="00AA2EAA" w:rsidRPr="0061719C" w:rsidRDefault="00AA2EAA" w:rsidP="005E5BA4">
            <w:pPr>
              <w:jc w:val="center"/>
              <w:rPr>
                <w:sz w:val="20"/>
                <w:szCs w:val="20"/>
              </w:rPr>
            </w:pPr>
            <w:r w:rsidRPr="0061719C">
              <w:rPr>
                <w:sz w:val="20"/>
                <w:szCs w:val="20"/>
              </w:rPr>
              <w:t>22</w:t>
            </w:r>
          </w:p>
        </w:tc>
        <w:tc>
          <w:tcPr>
            <w:tcW w:w="1843" w:type="dxa"/>
            <w:tcBorders>
              <w:bottom w:val="single" w:sz="12" w:space="0" w:color="auto"/>
            </w:tcBorders>
          </w:tcPr>
          <w:p w14:paraId="5B285F40" w14:textId="77777777" w:rsidR="00AA2EAA" w:rsidRPr="0061719C" w:rsidRDefault="00AA2EAA" w:rsidP="005E5BA4">
            <w:pPr>
              <w:jc w:val="center"/>
              <w:rPr>
                <w:sz w:val="20"/>
                <w:szCs w:val="20"/>
              </w:rPr>
            </w:pPr>
            <w:r w:rsidRPr="0061719C">
              <w:rPr>
                <w:sz w:val="20"/>
                <w:szCs w:val="20"/>
              </w:rPr>
              <w:t>25</w:t>
            </w:r>
          </w:p>
        </w:tc>
        <w:tc>
          <w:tcPr>
            <w:tcW w:w="1559" w:type="dxa"/>
            <w:tcBorders>
              <w:bottom w:val="single" w:sz="12" w:space="0" w:color="auto"/>
            </w:tcBorders>
          </w:tcPr>
          <w:p w14:paraId="47B0CBCA" w14:textId="77777777" w:rsidR="0079717E" w:rsidRDefault="00AA2EAA" w:rsidP="0079717E">
            <w:pPr>
              <w:jc w:val="center"/>
              <w:rPr>
                <w:sz w:val="20"/>
                <w:szCs w:val="20"/>
              </w:rPr>
            </w:pPr>
            <w:r w:rsidRPr="0061719C">
              <w:rPr>
                <w:sz w:val="20"/>
                <w:szCs w:val="20"/>
              </w:rPr>
              <w:t>30</w:t>
            </w:r>
          </w:p>
          <w:p w14:paraId="36DB033A" w14:textId="181DBB8D" w:rsidR="0079717E" w:rsidRPr="0061719C" w:rsidRDefault="0079717E" w:rsidP="0079717E">
            <w:pPr>
              <w:jc w:val="center"/>
              <w:rPr>
                <w:sz w:val="20"/>
                <w:szCs w:val="20"/>
              </w:rPr>
            </w:pPr>
          </w:p>
        </w:tc>
        <w:tc>
          <w:tcPr>
            <w:tcW w:w="1417" w:type="dxa"/>
            <w:tcBorders>
              <w:bottom w:val="single" w:sz="12" w:space="0" w:color="auto"/>
            </w:tcBorders>
          </w:tcPr>
          <w:p w14:paraId="0B178DE8" w14:textId="77777777" w:rsidR="00AA2EAA" w:rsidRPr="0061719C" w:rsidRDefault="00AA2EAA" w:rsidP="005E5BA4">
            <w:pPr>
              <w:jc w:val="center"/>
              <w:rPr>
                <w:sz w:val="20"/>
                <w:szCs w:val="20"/>
              </w:rPr>
            </w:pPr>
            <w:r w:rsidRPr="0061719C">
              <w:rPr>
                <w:sz w:val="20"/>
                <w:szCs w:val="20"/>
              </w:rPr>
              <w:t>34</w:t>
            </w:r>
          </w:p>
        </w:tc>
      </w:tr>
      <w:tr w:rsidR="00AA2EAA" w:rsidRPr="0061719C" w14:paraId="70A183F0" w14:textId="77777777" w:rsidTr="005E5BA4">
        <w:trPr>
          <w:jc w:val="center"/>
        </w:trPr>
        <w:tc>
          <w:tcPr>
            <w:tcW w:w="1456" w:type="dxa"/>
            <w:tcBorders>
              <w:top w:val="single" w:sz="12" w:space="0" w:color="auto"/>
            </w:tcBorders>
          </w:tcPr>
          <w:p w14:paraId="54524102" w14:textId="77777777" w:rsidR="00AA2EAA" w:rsidRPr="0061719C" w:rsidRDefault="00AA2EAA" w:rsidP="009C2395">
            <w:pPr>
              <w:jc w:val="center"/>
              <w:rPr>
                <w:sz w:val="20"/>
                <w:szCs w:val="20"/>
              </w:rPr>
            </w:pPr>
            <w:r w:rsidRPr="0061719C">
              <w:rPr>
                <w:sz w:val="20"/>
                <w:szCs w:val="20"/>
              </w:rPr>
              <w:t>15</w:t>
            </w:r>
          </w:p>
        </w:tc>
        <w:tc>
          <w:tcPr>
            <w:tcW w:w="954" w:type="dxa"/>
            <w:tcBorders>
              <w:top w:val="single" w:sz="12" w:space="0" w:color="auto"/>
            </w:tcBorders>
          </w:tcPr>
          <w:p w14:paraId="7294C702" w14:textId="77777777" w:rsidR="00AA2EAA" w:rsidRPr="0061719C" w:rsidRDefault="00AA2EAA" w:rsidP="005E5BA4">
            <w:pPr>
              <w:jc w:val="center"/>
              <w:rPr>
                <w:sz w:val="20"/>
                <w:szCs w:val="20"/>
              </w:rPr>
            </w:pPr>
            <w:r w:rsidRPr="0061719C">
              <w:rPr>
                <w:sz w:val="20"/>
                <w:szCs w:val="20"/>
              </w:rPr>
              <w:t>0 (0)</w:t>
            </w:r>
          </w:p>
        </w:tc>
        <w:tc>
          <w:tcPr>
            <w:tcW w:w="709" w:type="dxa"/>
            <w:tcBorders>
              <w:top w:val="single" w:sz="12" w:space="0" w:color="auto"/>
            </w:tcBorders>
          </w:tcPr>
          <w:p w14:paraId="50A39D66" w14:textId="77777777" w:rsidR="00AA2EAA" w:rsidRPr="0061719C" w:rsidRDefault="00AA2EAA" w:rsidP="005E5BA4">
            <w:pPr>
              <w:jc w:val="center"/>
              <w:rPr>
                <w:sz w:val="20"/>
                <w:szCs w:val="20"/>
              </w:rPr>
            </w:pPr>
            <w:r w:rsidRPr="0061719C">
              <w:rPr>
                <w:sz w:val="20"/>
                <w:szCs w:val="20"/>
              </w:rPr>
              <w:t>0 (0)</w:t>
            </w:r>
          </w:p>
        </w:tc>
        <w:tc>
          <w:tcPr>
            <w:tcW w:w="1843" w:type="dxa"/>
            <w:tcBorders>
              <w:top w:val="single" w:sz="12" w:space="0" w:color="auto"/>
            </w:tcBorders>
          </w:tcPr>
          <w:p w14:paraId="2FDA2DB1" w14:textId="77777777" w:rsidR="00AA2EAA" w:rsidRPr="0061719C" w:rsidRDefault="00AA2EAA" w:rsidP="005E5BA4">
            <w:pPr>
              <w:jc w:val="center"/>
              <w:rPr>
                <w:sz w:val="20"/>
                <w:szCs w:val="20"/>
              </w:rPr>
            </w:pPr>
            <w:r w:rsidRPr="0061719C">
              <w:rPr>
                <w:sz w:val="20"/>
                <w:szCs w:val="20"/>
              </w:rPr>
              <w:t>46.67 (13.33)</w:t>
            </w:r>
          </w:p>
        </w:tc>
        <w:tc>
          <w:tcPr>
            <w:tcW w:w="1559" w:type="dxa"/>
            <w:tcBorders>
              <w:top w:val="single" w:sz="12" w:space="0" w:color="auto"/>
            </w:tcBorders>
          </w:tcPr>
          <w:p w14:paraId="6017BEC2" w14:textId="77777777" w:rsidR="00AA2EAA" w:rsidRPr="0061719C" w:rsidRDefault="00AA2EAA" w:rsidP="005E5BA4">
            <w:pPr>
              <w:jc w:val="center"/>
              <w:rPr>
                <w:sz w:val="20"/>
                <w:szCs w:val="20"/>
              </w:rPr>
            </w:pPr>
            <w:r w:rsidRPr="0061719C">
              <w:rPr>
                <w:sz w:val="20"/>
                <w:szCs w:val="20"/>
              </w:rPr>
              <w:t>100 (0)</w:t>
            </w:r>
          </w:p>
        </w:tc>
        <w:tc>
          <w:tcPr>
            <w:tcW w:w="1417" w:type="dxa"/>
            <w:tcBorders>
              <w:top w:val="single" w:sz="12" w:space="0" w:color="auto"/>
            </w:tcBorders>
          </w:tcPr>
          <w:p w14:paraId="09FE020E" w14:textId="77777777" w:rsidR="00AA2EAA" w:rsidRPr="0061719C" w:rsidRDefault="00AA2EAA" w:rsidP="005E5BA4">
            <w:pPr>
              <w:jc w:val="center"/>
              <w:rPr>
                <w:sz w:val="20"/>
                <w:szCs w:val="20"/>
              </w:rPr>
            </w:pPr>
            <w:r w:rsidRPr="0061719C">
              <w:rPr>
                <w:sz w:val="20"/>
                <w:szCs w:val="20"/>
              </w:rPr>
              <w:t>100 (0)</w:t>
            </w:r>
          </w:p>
        </w:tc>
      </w:tr>
      <w:tr w:rsidR="00AA2EAA" w:rsidRPr="0061719C" w14:paraId="3025F0F8" w14:textId="77777777" w:rsidTr="005E5BA4">
        <w:trPr>
          <w:jc w:val="center"/>
        </w:trPr>
        <w:tc>
          <w:tcPr>
            <w:tcW w:w="1456" w:type="dxa"/>
          </w:tcPr>
          <w:p w14:paraId="7F4F7882" w14:textId="77777777" w:rsidR="00AA2EAA" w:rsidRPr="0061719C" w:rsidRDefault="00AA2EAA" w:rsidP="009C2395">
            <w:pPr>
              <w:jc w:val="center"/>
              <w:rPr>
                <w:sz w:val="20"/>
                <w:szCs w:val="20"/>
              </w:rPr>
            </w:pPr>
            <w:r w:rsidRPr="0061719C">
              <w:rPr>
                <w:sz w:val="20"/>
                <w:szCs w:val="20"/>
              </w:rPr>
              <w:t>30</w:t>
            </w:r>
          </w:p>
        </w:tc>
        <w:tc>
          <w:tcPr>
            <w:tcW w:w="954" w:type="dxa"/>
          </w:tcPr>
          <w:p w14:paraId="26CF09D7" w14:textId="77777777" w:rsidR="00AA2EAA" w:rsidRPr="0061719C" w:rsidRDefault="00AA2EAA" w:rsidP="005E5BA4">
            <w:pPr>
              <w:jc w:val="center"/>
              <w:rPr>
                <w:sz w:val="20"/>
                <w:szCs w:val="20"/>
              </w:rPr>
            </w:pPr>
            <w:r w:rsidRPr="0061719C">
              <w:rPr>
                <w:sz w:val="20"/>
                <w:szCs w:val="20"/>
              </w:rPr>
              <w:t>0 (0)</w:t>
            </w:r>
          </w:p>
        </w:tc>
        <w:tc>
          <w:tcPr>
            <w:tcW w:w="709" w:type="dxa"/>
          </w:tcPr>
          <w:p w14:paraId="6FB94542" w14:textId="77777777" w:rsidR="00AA2EAA" w:rsidRPr="0061719C" w:rsidRDefault="00AA2EAA" w:rsidP="005E5BA4">
            <w:pPr>
              <w:jc w:val="center"/>
              <w:rPr>
                <w:sz w:val="20"/>
                <w:szCs w:val="20"/>
              </w:rPr>
            </w:pPr>
            <w:r w:rsidRPr="0061719C">
              <w:rPr>
                <w:sz w:val="20"/>
                <w:szCs w:val="20"/>
              </w:rPr>
              <w:t>0 (0)</w:t>
            </w:r>
          </w:p>
        </w:tc>
        <w:tc>
          <w:tcPr>
            <w:tcW w:w="1843" w:type="dxa"/>
          </w:tcPr>
          <w:p w14:paraId="31A2F21C" w14:textId="77777777" w:rsidR="00AA2EAA" w:rsidRPr="0061719C" w:rsidRDefault="00AA2EAA" w:rsidP="005E5BA4">
            <w:pPr>
              <w:jc w:val="center"/>
              <w:rPr>
                <w:sz w:val="20"/>
                <w:szCs w:val="20"/>
              </w:rPr>
            </w:pPr>
            <w:r w:rsidRPr="0061719C">
              <w:rPr>
                <w:sz w:val="20"/>
                <w:szCs w:val="20"/>
              </w:rPr>
              <w:t>33.33 (13.33)</w:t>
            </w:r>
          </w:p>
        </w:tc>
        <w:tc>
          <w:tcPr>
            <w:tcW w:w="1559" w:type="dxa"/>
          </w:tcPr>
          <w:p w14:paraId="532EDCD6" w14:textId="77777777" w:rsidR="00AA2EAA" w:rsidRPr="0061719C" w:rsidRDefault="00AA2EAA" w:rsidP="005E5BA4">
            <w:pPr>
              <w:jc w:val="center"/>
              <w:rPr>
                <w:sz w:val="20"/>
                <w:szCs w:val="20"/>
              </w:rPr>
            </w:pPr>
            <w:r w:rsidRPr="0061719C">
              <w:rPr>
                <w:sz w:val="20"/>
                <w:szCs w:val="20"/>
              </w:rPr>
              <w:t>86.67 (13.33)</w:t>
            </w:r>
          </w:p>
        </w:tc>
        <w:tc>
          <w:tcPr>
            <w:tcW w:w="1417" w:type="dxa"/>
          </w:tcPr>
          <w:p w14:paraId="47DACE37" w14:textId="77777777" w:rsidR="00AA2EAA" w:rsidRPr="0061719C" w:rsidRDefault="00AA2EAA" w:rsidP="005E5BA4">
            <w:pPr>
              <w:jc w:val="center"/>
              <w:rPr>
                <w:sz w:val="20"/>
                <w:szCs w:val="20"/>
              </w:rPr>
            </w:pPr>
            <w:r w:rsidRPr="0061719C">
              <w:rPr>
                <w:sz w:val="20"/>
                <w:szCs w:val="20"/>
              </w:rPr>
              <w:t>100 (0)</w:t>
            </w:r>
          </w:p>
        </w:tc>
      </w:tr>
      <w:tr w:rsidR="00AA2EAA" w:rsidRPr="0061719C" w14:paraId="5D02DC67" w14:textId="77777777" w:rsidTr="005E5BA4">
        <w:trPr>
          <w:trHeight w:val="307"/>
          <w:jc w:val="center"/>
        </w:trPr>
        <w:tc>
          <w:tcPr>
            <w:tcW w:w="1456" w:type="dxa"/>
            <w:tcBorders>
              <w:bottom w:val="single" w:sz="12" w:space="0" w:color="auto"/>
            </w:tcBorders>
          </w:tcPr>
          <w:p w14:paraId="3A9A1D88" w14:textId="77777777" w:rsidR="00AA2EAA" w:rsidRPr="0061719C" w:rsidRDefault="00AA2EAA" w:rsidP="009C2395">
            <w:pPr>
              <w:jc w:val="center"/>
              <w:rPr>
                <w:sz w:val="20"/>
                <w:szCs w:val="20"/>
              </w:rPr>
            </w:pPr>
            <w:r w:rsidRPr="0061719C">
              <w:rPr>
                <w:sz w:val="20"/>
                <w:szCs w:val="20"/>
              </w:rPr>
              <w:t>60</w:t>
            </w:r>
          </w:p>
        </w:tc>
        <w:tc>
          <w:tcPr>
            <w:tcW w:w="954" w:type="dxa"/>
            <w:tcBorders>
              <w:bottom w:val="single" w:sz="12" w:space="0" w:color="auto"/>
            </w:tcBorders>
          </w:tcPr>
          <w:p w14:paraId="456BB02A" w14:textId="77777777" w:rsidR="00AA2EAA" w:rsidRPr="0061719C" w:rsidRDefault="00AA2EAA" w:rsidP="005E5BA4">
            <w:pPr>
              <w:jc w:val="center"/>
              <w:rPr>
                <w:sz w:val="20"/>
                <w:szCs w:val="20"/>
              </w:rPr>
            </w:pPr>
            <w:r w:rsidRPr="0061719C">
              <w:rPr>
                <w:sz w:val="20"/>
                <w:szCs w:val="20"/>
              </w:rPr>
              <w:t>0 (0)</w:t>
            </w:r>
          </w:p>
        </w:tc>
        <w:tc>
          <w:tcPr>
            <w:tcW w:w="709" w:type="dxa"/>
            <w:tcBorders>
              <w:bottom w:val="single" w:sz="12" w:space="0" w:color="auto"/>
            </w:tcBorders>
          </w:tcPr>
          <w:p w14:paraId="4F521938" w14:textId="77777777" w:rsidR="00AA2EAA" w:rsidRPr="0061719C" w:rsidRDefault="00AA2EAA" w:rsidP="005E5BA4">
            <w:pPr>
              <w:jc w:val="center"/>
              <w:rPr>
                <w:sz w:val="20"/>
                <w:szCs w:val="20"/>
              </w:rPr>
            </w:pPr>
            <w:r w:rsidRPr="0061719C">
              <w:rPr>
                <w:sz w:val="20"/>
                <w:szCs w:val="20"/>
              </w:rPr>
              <w:t>0 (0)</w:t>
            </w:r>
          </w:p>
        </w:tc>
        <w:tc>
          <w:tcPr>
            <w:tcW w:w="1843" w:type="dxa"/>
            <w:tcBorders>
              <w:bottom w:val="single" w:sz="12" w:space="0" w:color="auto"/>
            </w:tcBorders>
          </w:tcPr>
          <w:p w14:paraId="1B9E4AA5" w14:textId="77777777" w:rsidR="00AA2EAA" w:rsidRPr="0061719C" w:rsidRDefault="00AA2EAA" w:rsidP="005E5BA4">
            <w:pPr>
              <w:jc w:val="center"/>
              <w:rPr>
                <w:sz w:val="20"/>
                <w:szCs w:val="20"/>
              </w:rPr>
            </w:pPr>
            <w:r w:rsidRPr="0061719C">
              <w:rPr>
                <w:sz w:val="20"/>
                <w:szCs w:val="20"/>
              </w:rPr>
              <w:t>13.33 (13.33)</w:t>
            </w:r>
          </w:p>
        </w:tc>
        <w:tc>
          <w:tcPr>
            <w:tcW w:w="1559" w:type="dxa"/>
            <w:tcBorders>
              <w:bottom w:val="single" w:sz="12" w:space="0" w:color="auto"/>
            </w:tcBorders>
          </w:tcPr>
          <w:p w14:paraId="22A2527E" w14:textId="77777777" w:rsidR="00AA2EAA" w:rsidRPr="0061719C" w:rsidRDefault="00AA2EAA" w:rsidP="005E5BA4">
            <w:pPr>
              <w:jc w:val="center"/>
              <w:rPr>
                <w:sz w:val="20"/>
                <w:szCs w:val="20"/>
              </w:rPr>
            </w:pPr>
            <w:r w:rsidRPr="0061719C">
              <w:rPr>
                <w:sz w:val="20"/>
                <w:szCs w:val="20"/>
              </w:rPr>
              <w:t>86.67 (13.33)</w:t>
            </w:r>
          </w:p>
        </w:tc>
        <w:tc>
          <w:tcPr>
            <w:tcW w:w="1417" w:type="dxa"/>
            <w:tcBorders>
              <w:bottom w:val="single" w:sz="12" w:space="0" w:color="auto"/>
            </w:tcBorders>
          </w:tcPr>
          <w:p w14:paraId="4843683E" w14:textId="77777777" w:rsidR="00AA2EAA" w:rsidRPr="0061719C" w:rsidRDefault="00AA2EAA" w:rsidP="005E5BA4">
            <w:pPr>
              <w:jc w:val="center"/>
              <w:rPr>
                <w:sz w:val="20"/>
                <w:szCs w:val="20"/>
              </w:rPr>
            </w:pPr>
            <w:r w:rsidRPr="0061719C">
              <w:rPr>
                <w:sz w:val="20"/>
                <w:szCs w:val="20"/>
              </w:rPr>
              <w:t>100 (0)</w:t>
            </w:r>
          </w:p>
        </w:tc>
      </w:tr>
    </w:tbl>
    <w:p w14:paraId="589FCB73" w14:textId="77777777" w:rsidR="00AA2EAA" w:rsidRPr="00456537" w:rsidRDefault="00AA2EAA" w:rsidP="00AF5534">
      <w:pPr>
        <w:tabs>
          <w:tab w:val="left" w:pos="576"/>
        </w:tabs>
        <w:spacing w:line="480" w:lineRule="auto"/>
      </w:pPr>
    </w:p>
    <w:sectPr w:rsidR="00AA2EAA" w:rsidRPr="00456537" w:rsidSect="00665EFD">
      <w:headerReference w:type="even" r:id="rId27"/>
      <w:headerReference w:type="default" r:id="rId28"/>
      <w:footerReference w:type="even" r:id="rId29"/>
      <w:footerReference w:type="first" r:id="rId30"/>
      <w:footnotePr>
        <w:numFmt w:val="chicago"/>
      </w:footnotePr>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6BB49" w14:textId="77777777" w:rsidR="007048D3" w:rsidRDefault="007048D3" w:rsidP="00EF5CA2">
      <w:r>
        <w:separator/>
      </w:r>
    </w:p>
  </w:endnote>
  <w:endnote w:type="continuationSeparator" w:id="0">
    <w:p w14:paraId="45F7FEA7" w14:textId="77777777" w:rsidR="007048D3" w:rsidRDefault="007048D3" w:rsidP="00EF5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3291336"/>
      <w:docPartObj>
        <w:docPartGallery w:val="Page Numbers (Bottom of Page)"/>
        <w:docPartUnique/>
      </w:docPartObj>
    </w:sdtPr>
    <w:sdtContent>
      <w:p w14:paraId="06B7A3F1" w14:textId="3449C434" w:rsidR="009A4955" w:rsidRDefault="009A4955" w:rsidP="005273E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D61A31" w14:textId="77777777" w:rsidR="009A4955" w:rsidRDefault="009A49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93F7" w14:textId="1AA937F4" w:rsidR="002D09D0" w:rsidRPr="00361295" w:rsidRDefault="002D09D0" w:rsidP="003E6FAB">
    <w:pPr>
      <w:spacing w:line="480" w:lineRule="auto"/>
      <w:rPr>
        <w:sz w:val="22"/>
        <w:szCs w:val="22"/>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9C77" w14:textId="77777777" w:rsidR="007048D3" w:rsidRDefault="007048D3" w:rsidP="00EF5CA2">
      <w:r>
        <w:separator/>
      </w:r>
    </w:p>
  </w:footnote>
  <w:footnote w:type="continuationSeparator" w:id="0">
    <w:p w14:paraId="2C6273F3" w14:textId="77777777" w:rsidR="007048D3" w:rsidRDefault="007048D3" w:rsidP="00EF5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2313112"/>
      <w:docPartObj>
        <w:docPartGallery w:val="Page Numbers (Top of Page)"/>
        <w:docPartUnique/>
      </w:docPartObj>
    </w:sdtPr>
    <w:sdtContent>
      <w:p w14:paraId="06E3FA0F" w14:textId="653B53DB" w:rsidR="00206743" w:rsidRDefault="00206743" w:rsidP="00E83D30">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1C7C93" w14:textId="77777777" w:rsidR="00206743" w:rsidRDefault="00206743" w:rsidP="00206743">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3446536"/>
      <w:docPartObj>
        <w:docPartGallery w:val="Page Numbers (Top of Page)"/>
        <w:docPartUnique/>
      </w:docPartObj>
    </w:sdtPr>
    <w:sdtContent>
      <w:p w14:paraId="6F97B182" w14:textId="5A6A8D46" w:rsidR="00E83D30" w:rsidRDefault="00E83D30" w:rsidP="004A0969">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A55"/>
    <w:multiLevelType w:val="multilevel"/>
    <w:tmpl w:val="E616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66C50"/>
    <w:multiLevelType w:val="multilevel"/>
    <w:tmpl w:val="239C6E4A"/>
    <w:lvl w:ilvl="0">
      <w:start w:val="37"/>
      <w:numFmt w:val="decimal"/>
      <w:lvlText w:val="%1"/>
      <w:lvlJc w:val="left"/>
      <w:pPr>
        <w:ind w:left="420" w:hanging="420"/>
      </w:pPr>
      <w:rPr>
        <w:rFonts w:hint="default"/>
        <w:b w:val="0"/>
        <w:color w:val="000000" w:themeColor="text1"/>
      </w:rPr>
    </w:lvl>
    <w:lvl w:ilvl="1">
      <w:start w:val="5"/>
      <w:numFmt w:val="decimal"/>
      <w:lvlText w:val="%1.%2"/>
      <w:lvlJc w:val="left"/>
      <w:pPr>
        <w:ind w:left="420" w:hanging="420"/>
      </w:pPr>
      <w:rPr>
        <w:rFonts w:hint="default"/>
        <w:b w:val="0"/>
        <w:color w:val="000000" w:themeColor="text1"/>
      </w:rPr>
    </w:lvl>
    <w:lvl w:ilvl="2">
      <w:start w:val="1"/>
      <w:numFmt w:val="decimal"/>
      <w:lvlText w:val="%1.%2.%3"/>
      <w:lvlJc w:val="left"/>
      <w:pPr>
        <w:ind w:left="720" w:hanging="720"/>
      </w:pPr>
      <w:rPr>
        <w:rFonts w:hint="default"/>
        <w:b w:val="0"/>
        <w:color w:val="000000" w:themeColor="text1"/>
      </w:rPr>
    </w:lvl>
    <w:lvl w:ilvl="3">
      <w:start w:val="1"/>
      <w:numFmt w:val="decimal"/>
      <w:lvlText w:val="%1.%2.%3.%4"/>
      <w:lvlJc w:val="left"/>
      <w:pPr>
        <w:ind w:left="720" w:hanging="720"/>
      </w:pPr>
      <w:rPr>
        <w:rFonts w:hint="default"/>
        <w:b w:val="0"/>
        <w:color w:val="000000" w:themeColor="text1"/>
      </w:rPr>
    </w:lvl>
    <w:lvl w:ilvl="4">
      <w:start w:val="1"/>
      <w:numFmt w:val="decimal"/>
      <w:lvlText w:val="%1.%2.%3.%4.%5"/>
      <w:lvlJc w:val="left"/>
      <w:pPr>
        <w:ind w:left="1080" w:hanging="1080"/>
      </w:pPr>
      <w:rPr>
        <w:rFonts w:hint="default"/>
        <w:b w:val="0"/>
        <w:color w:val="000000" w:themeColor="text1"/>
      </w:rPr>
    </w:lvl>
    <w:lvl w:ilvl="5">
      <w:start w:val="1"/>
      <w:numFmt w:val="decimal"/>
      <w:lvlText w:val="%1.%2.%3.%4.%5.%6"/>
      <w:lvlJc w:val="left"/>
      <w:pPr>
        <w:ind w:left="1080" w:hanging="1080"/>
      </w:pPr>
      <w:rPr>
        <w:rFonts w:hint="default"/>
        <w:b w:val="0"/>
        <w:color w:val="000000" w:themeColor="text1"/>
      </w:rPr>
    </w:lvl>
    <w:lvl w:ilvl="6">
      <w:start w:val="1"/>
      <w:numFmt w:val="decimal"/>
      <w:lvlText w:val="%1.%2.%3.%4.%5.%6.%7"/>
      <w:lvlJc w:val="left"/>
      <w:pPr>
        <w:ind w:left="1440" w:hanging="1440"/>
      </w:pPr>
      <w:rPr>
        <w:rFonts w:hint="default"/>
        <w:b w:val="0"/>
        <w:color w:val="000000" w:themeColor="text1"/>
      </w:rPr>
    </w:lvl>
    <w:lvl w:ilvl="7">
      <w:start w:val="1"/>
      <w:numFmt w:val="decimal"/>
      <w:lvlText w:val="%1.%2.%3.%4.%5.%6.%7.%8"/>
      <w:lvlJc w:val="left"/>
      <w:pPr>
        <w:ind w:left="1440" w:hanging="1440"/>
      </w:pPr>
      <w:rPr>
        <w:rFonts w:hint="default"/>
        <w:b w:val="0"/>
        <w:color w:val="000000" w:themeColor="text1"/>
      </w:rPr>
    </w:lvl>
    <w:lvl w:ilvl="8">
      <w:start w:val="1"/>
      <w:numFmt w:val="decimal"/>
      <w:lvlText w:val="%1.%2.%3.%4.%5.%6.%7.%8.%9"/>
      <w:lvlJc w:val="left"/>
      <w:pPr>
        <w:ind w:left="1800" w:hanging="1800"/>
      </w:pPr>
      <w:rPr>
        <w:rFonts w:hint="default"/>
        <w:b w:val="0"/>
        <w:color w:val="000000" w:themeColor="text1"/>
      </w:rPr>
    </w:lvl>
  </w:abstractNum>
  <w:abstractNum w:abstractNumId="2" w15:restartNumberingAfterBreak="0">
    <w:nsid w:val="1E80559A"/>
    <w:multiLevelType w:val="multilevel"/>
    <w:tmpl w:val="9B3CC096"/>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807185"/>
    <w:multiLevelType w:val="hybridMultilevel"/>
    <w:tmpl w:val="BA1ECB2A"/>
    <w:lvl w:ilvl="0" w:tplc="789C7B32">
      <w:numFmt w:val="bullet"/>
      <w:lvlText w:val="-"/>
      <w:lvlJc w:val="left"/>
      <w:pPr>
        <w:ind w:left="720" w:hanging="360"/>
      </w:pPr>
      <w:rPr>
        <w:rFonts w:ascii="Times New Roman" w:eastAsia="Times New Roman" w:hAnsi="Times New Roman" w:cs="Times New Roman" w:hint="default"/>
        <w:b w:val="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B869A7"/>
    <w:multiLevelType w:val="multilevel"/>
    <w:tmpl w:val="E2BCDFD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811A22"/>
    <w:multiLevelType w:val="hybridMultilevel"/>
    <w:tmpl w:val="0B7E259C"/>
    <w:lvl w:ilvl="0" w:tplc="692051A2">
      <w:start w:val="5"/>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A8B5F41"/>
    <w:multiLevelType w:val="hybridMultilevel"/>
    <w:tmpl w:val="266429F6"/>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655D8B"/>
    <w:multiLevelType w:val="hybridMultilevel"/>
    <w:tmpl w:val="DBA4D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544547">
    <w:abstractNumId w:val="1"/>
  </w:num>
  <w:num w:numId="2" w16cid:durableId="163864741">
    <w:abstractNumId w:val="3"/>
  </w:num>
  <w:num w:numId="3" w16cid:durableId="1963610501">
    <w:abstractNumId w:val="4"/>
  </w:num>
  <w:num w:numId="4" w16cid:durableId="1576092013">
    <w:abstractNumId w:val="6"/>
  </w:num>
  <w:num w:numId="5" w16cid:durableId="1139691591">
    <w:abstractNumId w:val="2"/>
  </w:num>
  <w:num w:numId="6" w16cid:durableId="745959636">
    <w:abstractNumId w:val="7"/>
  </w:num>
  <w:num w:numId="7" w16cid:durableId="2008050650">
    <w:abstractNumId w:val="5"/>
  </w:num>
  <w:num w:numId="8" w16cid:durableId="688919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CA2"/>
    <w:rsid w:val="0000107F"/>
    <w:rsid w:val="0000580D"/>
    <w:rsid w:val="00005F83"/>
    <w:rsid w:val="00006592"/>
    <w:rsid w:val="00013C3A"/>
    <w:rsid w:val="0001448A"/>
    <w:rsid w:val="00015D07"/>
    <w:rsid w:val="00023B7E"/>
    <w:rsid w:val="00030204"/>
    <w:rsid w:val="00030A51"/>
    <w:rsid w:val="00034B6D"/>
    <w:rsid w:val="000364DC"/>
    <w:rsid w:val="00037ADB"/>
    <w:rsid w:val="00042E21"/>
    <w:rsid w:val="00043410"/>
    <w:rsid w:val="0004473D"/>
    <w:rsid w:val="00044F85"/>
    <w:rsid w:val="00045101"/>
    <w:rsid w:val="00046DC8"/>
    <w:rsid w:val="0004726D"/>
    <w:rsid w:val="00047A16"/>
    <w:rsid w:val="00051F8E"/>
    <w:rsid w:val="00052316"/>
    <w:rsid w:val="00052DD2"/>
    <w:rsid w:val="00056082"/>
    <w:rsid w:val="000600F5"/>
    <w:rsid w:val="000604B0"/>
    <w:rsid w:val="00061BA7"/>
    <w:rsid w:val="00062AC2"/>
    <w:rsid w:val="00063036"/>
    <w:rsid w:val="000662B8"/>
    <w:rsid w:val="000676BD"/>
    <w:rsid w:val="00073294"/>
    <w:rsid w:val="000749D2"/>
    <w:rsid w:val="0007590A"/>
    <w:rsid w:val="0008197D"/>
    <w:rsid w:val="00084249"/>
    <w:rsid w:val="00085873"/>
    <w:rsid w:val="0008693D"/>
    <w:rsid w:val="00092A17"/>
    <w:rsid w:val="00092D19"/>
    <w:rsid w:val="00094918"/>
    <w:rsid w:val="00096892"/>
    <w:rsid w:val="000A05B0"/>
    <w:rsid w:val="000A1574"/>
    <w:rsid w:val="000A1BC8"/>
    <w:rsid w:val="000A35F1"/>
    <w:rsid w:val="000A4ABC"/>
    <w:rsid w:val="000A5CDE"/>
    <w:rsid w:val="000A614E"/>
    <w:rsid w:val="000B3818"/>
    <w:rsid w:val="000C22CC"/>
    <w:rsid w:val="000C3528"/>
    <w:rsid w:val="000D2437"/>
    <w:rsid w:val="000D30AA"/>
    <w:rsid w:val="000D3559"/>
    <w:rsid w:val="000D53B4"/>
    <w:rsid w:val="000D53E1"/>
    <w:rsid w:val="000E00AF"/>
    <w:rsid w:val="000E21C1"/>
    <w:rsid w:val="000E2317"/>
    <w:rsid w:val="000E2732"/>
    <w:rsid w:val="000E5D84"/>
    <w:rsid w:val="000E6EDB"/>
    <w:rsid w:val="000E767E"/>
    <w:rsid w:val="000F2F4A"/>
    <w:rsid w:val="000F4CF3"/>
    <w:rsid w:val="000F6B64"/>
    <w:rsid w:val="001017CA"/>
    <w:rsid w:val="0010207E"/>
    <w:rsid w:val="00105FE9"/>
    <w:rsid w:val="00106AFB"/>
    <w:rsid w:val="001077E9"/>
    <w:rsid w:val="001169E0"/>
    <w:rsid w:val="00116BF6"/>
    <w:rsid w:val="00117770"/>
    <w:rsid w:val="001248F6"/>
    <w:rsid w:val="0012583E"/>
    <w:rsid w:val="00126010"/>
    <w:rsid w:val="00130C28"/>
    <w:rsid w:val="00130C40"/>
    <w:rsid w:val="00131AF6"/>
    <w:rsid w:val="0013273F"/>
    <w:rsid w:val="00132A38"/>
    <w:rsid w:val="00133047"/>
    <w:rsid w:val="0013399B"/>
    <w:rsid w:val="0013484B"/>
    <w:rsid w:val="00137170"/>
    <w:rsid w:val="00144EDF"/>
    <w:rsid w:val="00150036"/>
    <w:rsid w:val="00153258"/>
    <w:rsid w:val="0015733A"/>
    <w:rsid w:val="001611B2"/>
    <w:rsid w:val="0016395D"/>
    <w:rsid w:val="00165FE4"/>
    <w:rsid w:val="0016688A"/>
    <w:rsid w:val="00171DE5"/>
    <w:rsid w:val="00171FEE"/>
    <w:rsid w:val="00180762"/>
    <w:rsid w:val="00180BD5"/>
    <w:rsid w:val="00195E8F"/>
    <w:rsid w:val="0019758A"/>
    <w:rsid w:val="00197D9A"/>
    <w:rsid w:val="001A0656"/>
    <w:rsid w:val="001A0849"/>
    <w:rsid w:val="001A14E0"/>
    <w:rsid w:val="001A1954"/>
    <w:rsid w:val="001B1876"/>
    <w:rsid w:val="001B313E"/>
    <w:rsid w:val="001B4E30"/>
    <w:rsid w:val="001B6431"/>
    <w:rsid w:val="001B7021"/>
    <w:rsid w:val="001B7D7E"/>
    <w:rsid w:val="001C056A"/>
    <w:rsid w:val="001C1BE3"/>
    <w:rsid w:val="001C6A93"/>
    <w:rsid w:val="001C71C8"/>
    <w:rsid w:val="001C720D"/>
    <w:rsid w:val="001D046E"/>
    <w:rsid w:val="001D27FC"/>
    <w:rsid w:val="001D57FC"/>
    <w:rsid w:val="001D7B5A"/>
    <w:rsid w:val="001E0E9E"/>
    <w:rsid w:val="001E2C6B"/>
    <w:rsid w:val="001E318D"/>
    <w:rsid w:val="001E3C43"/>
    <w:rsid w:val="001E5564"/>
    <w:rsid w:val="001E5B22"/>
    <w:rsid w:val="001E5E20"/>
    <w:rsid w:val="001E750D"/>
    <w:rsid w:val="001F3F09"/>
    <w:rsid w:val="001F477A"/>
    <w:rsid w:val="001F48AA"/>
    <w:rsid w:val="001F4A33"/>
    <w:rsid w:val="001F4B82"/>
    <w:rsid w:val="001F7883"/>
    <w:rsid w:val="0020198B"/>
    <w:rsid w:val="002048C2"/>
    <w:rsid w:val="00205313"/>
    <w:rsid w:val="002056D0"/>
    <w:rsid w:val="00206743"/>
    <w:rsid w:val="00211591"/>
    <w:rsid w:val="00213D62"/>
    <w:rsid w:val="00217101"/>
    <w:rsid w:val="0021790C"/>
    <w:rsid w:val="0022074D"/>
    <w:rsid w:val="00220F8A"/>
    <w:rsid w:val="002220F1"/>
    <w:rsid w:val="00222522"/>
    <w:rsid w:val="00226A70"/>
    <w:rsid w:val="00227096"/>
    <w:rsid w:val="00230CF9"/>
    <w:rsid w:val="0023324B"/>
    <w:rsid w:val="002347B7"/>
    <w:rsid w:val="00234964"/>
    <w:rsid w:val="00236771"/>
    <w:rsid w:val="00240217"/>
    <w:rsid w:val="002404B7"/>
    <w:rsid w:val="00241C19"/>
    <w:rsid w:val="00241D28"/>
    <w:rsid w:val="002508B2"/>
    <w:rsid w:val="00250DAB"/>
    <w:rsid w:val="002513BD"/>
    <w:rsid w:val="00252556"/>
    <w:rsid w:val="00252EFE"/>
    <w:rsid w:val="00254E7E"/>
    <w:rsid w:val="00255777"/>
    <w:rsid w:val="0026055C"/>
    <w:rsid w:val="00262F77"/>
    <w:rsid w:val="002657C8"/>
    <w:rsid w:val="002669FF"/>
    <w:rsid w:val="0027515E"/>
    <w:rsid w:val="00275FE3"/>
    <w:rsid w:val="002770C1"/>
    <w:rsid w:val="00280E10"/>
    <w:rsid w:val="00282269"/>
    <w:rsid w:val="00287631"/>
    <w:rsid w:val="002937FB"/>
    <w:rsid w:val="002947B5"/>
    <w:rsid w:val="00295DA7"/>
    <w:rsid w:val="00295ECF"/>
    <w:rsid w:val="002A32AB"/>
    <w:rsid w:val="002A386F"/>
    <w:rsid w:val="002A499C"/>
    <w:rsid w:val="002A4A5A"/>
    <w:rsid w:val="002A52B3"/>
    <w:rsid w:val="002A6DB5"/>
    <w:rsid w:val="002B65EA"/>
    <w:rsid w:val="002B6A6F"/>
    <w:rsid w:val="002B764F"/>
    <w:rsid w:val="002C169B"/>
    <w:rsid w:val="002C348B"/>
    <w:rsid w:val="002C3F5C"/>
    <w:rsid w:val="002C6311"/>
    <w:rsid w:val="002D09D0"/>
    <w:rsid w:val="002D4806"/>
    <w:rsid w:val="002D51FB"/>
    <w:rsid w:val="002D53A2"/>
    <w:rsid w:val="002D637E"/>
    <w:rsid w:val="002D6D47"/>
    <w:rsid w:val="002E4BA8"/>
    <w:rsid w:val="002E524F"/>
    <w:rsid w:val="002E5FFB"/>
    <w:rsid w:val="002F0681"/>
    <w:rsid w:val="002F09B7"/>
    <w:rsid w:val="002F11EA"/>
    <w:rsid w:val="002F616C"/>
    <w:rsid w:val="00300688"/>
    <w:rsid w:val="00300A74"/>
    <w:rsid w:val="00306018"/>
    <w:rsid w:val="003068E1"/>
    <w:rsid w:val="0031035A"/>
    <w:rsid w:val="00310374"/>
    <w:rsid w:val="00311017"/>
    <w:rsid w:val="00311213"/>
    <w:rsid w:val="00312EB9"/>
    <w:rsid w:val="00312FCF"/>
    <w:rsid w:val="00314880"/>
    <w:rsid w:val="0031517E"/>
    <w:rsid w:val="0031647D"/>
    <w:rsid w:val="00316A78"/>
    <w:rsid w:val="0032039C"/>
    <w:rsid w:val="003219FF"/>
    <w:rsid w:val="00321BEE"/>
    <w:rsid w:val="003263C2"/>
    <w:rsid w:val="00327E13"/>
    <w:rsid w:val="00331B8F"/>
    <w:rsid w:val="00332200"/>
    <w:rsid w:val="00332771"/>
    <w:rsid w:val="00332D9D"/>
    <w:rsid w:val="003332FE"/>
    <w:rsid w:val="0033331A"/>
    <w:rsid w:val="00334576"/>
    <w:rsid w:val="003354E0"/>
    <w:rsid w:val="00340758"/>
    <w:rsid w:val="00340AA4"/>
    <w:rsid w:val="00340F3A"/>
    <w:rsid w:val="00341EAA"/>
    <w:rsid w:val="00342101"/>
    <w:rsid w:val="00350FED"/>
    <w:rsid w:val="00351E5C"/>
    <w:rsid w:val="00353517"/>
    <w:rsid w:val="00354E09"/>
    <w:rsid w:val="003554C3"/>
    <w:rsid w:val="0035776E"/>
    <w:rsid w:val="00357A18"/>
    <w:rsid w:val="00361295"/>
    <w:rsid w:val="003623AF"/>
    <w:rsid w:val="00364301"/>
    <w:rsid w:val="00364881"/>
    <w:rsid w:val="003649F6"/>
    <w:rsid w:val="00370E52"/>
    <w:rsid w:val="003722DE"/>
    <w:rsid w:val="003734E2"/>
    <w:rsid w:val="0037610B"/>
    <w:rsid w:val="00381F5A"/>
    <w:rsid w:val="00382FCF"/>
    <w:rsid w:val="00386499"/>
    <w:rsid w:val="0039328E"/>
    <w:rsid w:val="00394A28"/>
    <w:rsid w:val="00395805"/>
    <w:rsid w:val="00395F6A"/>
    <w:rsid w:val="00396730"/>
    <w:rsid w:val="00397191"/>
    <w:rsid w:val="00397CAF"/>
    <w:rsid w:val="003A1A8A"/>
    <w:rsid w:val="003A3286"/>
    <w:rsid w:val="003A4C8D"/>
    <w:rsid w:val="003A556E"/>
    <w:rsid w:val="003B1EE9"/>
    <w:rsid w:val="003B7EE3"/>
    <w:rsid w:val="003C0689"/>
    <w:rsid w:val="003C5F36"/>
    <w:rsid w:val="003D022E"/>
    <w:rsid w:val="003D274B"/>
    <w:rsid w:val="003D3CBB"/>
    <w:rsid w:val="003D3EC8"/>
    <w:rsid w:val="003D407C"/>
    <w:rsid w:val="003D68FC"/>
    <w:rsid w:val="003E1932"/>
    <w:rsid w:val="003E2245"/>
    <w:rsid w:val="003E2CF1"/>
    <w:rsid w:val="003E354D"/>
    <w:rsid w:val="003E43D4"/>
    <w:rsid w:val="003E634A"/>
    <w:rsid w:val="003E6FAB"/>
    <w:rsid w:val="003F1402"/>
    <w:rsid w:val="003F2E97"/>
    <w:rsid w:val="003F44A6"/>
    <w:rsid w:val="003F4533"/>
    <w:rsid w:val="003F5C61"/>
    <w:rsid w:val="003F616E"/>
    <w:rsid w:val="00401632"/>
    <w:rsid w:val="0040179A"/>
    <w:rsid w:val="004021B5"/>
    <w:rsid w:val="004045DF"/>
    <w:rsid w:val="004049CD"/>
    <w:rsid w:val="00405F27"/>
    <w:rsid w:val="00410A05"/>
    <w:rsid w:val="00414DFE"/>
    <w:rsid w:val="00416903"/>
    <w:rsid w:val="00416D0C"/>
    <w:rsid w:val="00421357"/>
    <w:rsid w:val="0042226D"/>
    <w:rsid w:val="00422DEC"/>
    <w:rsid w:val="00423E28"/>
    <w:rsid w:val="00427382"/>
    <w:rsid w:val="00430ADD"/>
    <w:rsid w:val="00431BF7"/>
    <w:rsid w:val="00431CE4"/>
    <w:rsid w:val="00433182"/>
    <w:rsid w:val="0043621D"/>
    <w:rsid w:val="00437900"/>
    <w:rsid w:val="004401E6"/>
    <w:rsid w:val="004407C5"/>
    <w:rsid w:val="00441745"/>
    <w:rsid w:val="00444604"/>
    <w:rsid w:val="00444C9F"/>
    <w:rsid w:val="0044782A"/>
    <w:rsid w:val="00450143"/>
    <w:rsid w:val="004501D1"/>
    <w:rsid w:val="00450B5A"/>
    <w:rsid w:val="00451A6C"/>
    <w:rsid w:val="004520A3"/>
    <w:rsid w:val="0045446C"/>
    <w:rsid w:val="00456537"/>
    <w:rsid w:val="00456C98"/>
    <w:rsid w:val="00460AD2"/>
    <w:rsid w:val="00460F69"/>
    <w:rsid w:val="00461FB0"/>
    <w:rsid w:val="00462962"/>
    <w:rsid w:val="004630E0"/>
    <w:rsid w:val="004632BB"/>
    <w:rsid w:val="00463414"/>
    <w:rsid w:val="004646F8"/>
    <w:rsid w:val="00465657"/>
    <w:rsid w:val="0046574E"/>
    <w:rsid w:val="0046585A"/>
    <w:rsid w:val="00474BA1"/>
    <w:rsid w:val="004752AC"/>
    <w:rsid w:val="00475BD8"/>
    <w:rsid w:val="00480C13"/>
    <w:rsid w:val="0048181E"/>
    <w:rsid w:val="00482843"/>
    <w:rsid w:val="00485D08"/>
    <w:rsid w:val="00485DC5"/>
    <w:rsid w:val="0048631D"/>
    <w:rsid w:val="00486701"/>
    <w:rsid w:val="004869D3"/>
    <w:rsid w:val="00487074"/>
    <w:rsid w:val="00490FB5"/>
    <w:rsid w:val="0049215E"/>
    <w:rsid w:val="0049252B"/>
    <w:rsid w:val="00496CA5"/>
    <w:rsid w:val="004A32FC"/>
    <w:rsid w:val="004A5379"/>
    <w:rsid w:val="004A7AE8"/>
    <w:rsid w:val="004A7BB6"/>
    <w:rsid w:val="004B04FC"/>
    <w:rsid w:val="004B294E"/>
    <w:rsid w:val="004B3062"/>
    <w:rsid w:val="004B4A7C"/>
    <w:rsid w:val="004B4BD2"/>
    <w:rsid w:val="004B57D8"/>
    <w:rsid w:val="004B5EF7"/>
    <w:rsid w:val="004B69BA"/>
    <w:rsid w:val="004C1C59"/>
    <w:rsid w:val="004C1FB8"/>
    <w:rsid w:val="004C29F7"/>
    <w:rsid w:val="004C3549"/>
    <w:rsid w:val="004C440D"/>
    <w:rsid w:val="004C6BDE"/>
    <w:rsid w:val="004C78C0"/>
    <w:rsid w:val="004C79F0"/>
    <w:rsid w:val="004D0CB3"/>
    <w:rsid w:val="004D0DBA"/>
    <w:rsid w:val="004D1EB8"/>
    <w:rsid w:val="004D40B4"/>
    <w:rsid w:val="004D5E29"/>
    <w:rsid w:val="004D69B6"/>
    <w:rsid w:val="004D6FB2"/>
    <w:rsid w:val="004D71B6"/>
    <w:rsid w:val="004E21BA"/>
    <w:rsid w:val="004E2EB6"/>
    <w:rsid w:val="004E4632"/>
    <w:rsid w:val="004E4C47"/>
    <w:rsid w:val="004E5E92"/>
    <w:rsid w:val="004E6DFC"/>
    <w:rsid w:val="004E6E81"/>
    <w:rsid w:val="004E7951"/>
    <w:rsid w:val="004F4770"/>
    <w:rsid w:val="004F48A3"/>
    <w:rsid w:val="004F4976"/>
    <w:rsid w:val="004F5BF2"/>
    <w:rsid w:val="005054DC"/>
    <w:rsid w:val="00506730"/>
    <w:rsid w:val="00506F96"/>
    <w:rsid w:val="005126E1"/>
    <w:rsid w:val="005140AE"/>
    <w:rsid w:val="00515F92"/>
    <w:rsid w:val="00516EFE"/>
    <w:rsid w:val="00520ABC"/>
    <w:rsid w:val="005251BC"/>
    <w:rsid w:val="005253C7"/>
    <w:rsid w:val="005255EA"/>
    <w:rsid w:val="00530EA7"/>
    <w:rsid w:val="005319CF"/>
    <w:rsid w:val="00532551"/>
    <w:rsid w:val="00532E15"/>
    <w:rsid w:val="00533400"/>
    <w:rsid w:val="005415D4"/>
    <w:rsid w:val="00542C96"/>
    <w:rsid w:val="00543AC7"/>
    <w:rsid w:val="005473BA"/>
    <w:rsid w:val="00547945"/>
    <w:rsid w:val="00550023"/>
    <w:rsid w:val="005500B2"/>
    <w:rsid w:val="00552F37"/>
    <w:rsid w:val="00553C58"/>
    <w:rsid w:val="0055406D"/>
    <w:rsid w:val="005554BC"/>
    <w:rsid w:val="00555F75"/>
    <w:rsid w:val="00556506"/>
    <w:rsid w:val="00557EE0"/>
    <w:rsid w:val="005602B4"/>
    <w:rsid w:val="00560CB6"/>
    <w:rsid w:val="00561086"/>
    <w:rsid w:val="0056133F"/>
    <w:rsid w:val="005614BD"/>
    <w:rsid w:val="00561E97"/>
    <w:rsid w:val="00561FEA"/>
    <w:rsid w:val="005629D7"/>
    <w:rsid w:val="00562B79"/>
    <w:rsid w:val="00563127"/>
    <w:rsid w:val="00563F85"/>
    <w:rsid w:val="00565F43"/>
    <w:rsid w:val="00566570"/>
    <w:rsid w:val="00570B61"/>
    <w:rsid w:val="00573081"/>
    <w:rsid w:val="0057401B"/>
    <w:rsid w:val="00574A41"/>
    <w:rsid w:val="00576145"/>
    <w:rsid w:val="0057618D"/>
    <w:rsid w:val="00577B71"/>
    <w:rsid w:val="00577F62"/>
    <w:rsid w:val="00583E46"/>
    <w:rsid w:val="0058490B"/>
    <w:rsid w:val="00587CB6"/>
    <w:rsid w:val="00591E2B"/>
    <w:rsid w:val="00591F3E"/>
    <w:rsid w:val="00591F43"/>
    <w:rsid w:val="005952FB"/>
    <w:rsid w:val="00595E21"/>
    <w:rsid w:val="00596440"/>
    <w:rsid w:val="00597C4A"/>
    <w:rsid w:val="005A177D"/>
    <w:rsid w:val="005A1A76"/>
    <w:rsid w:val="005A3AF8"/>
    <w:rsid w:val="005A64ED"/>
    <w:rsid w:val="005A7F92"/>
    <w:rsid w:val="005B1741"/>
    <w:rsid w:val="005B23FB"/>
    <w:rsid w:val="005B6DA2"/>
    <w:rsid w:val="005B6E15"/>
    <w:rsid w:val="005B7E8F"/>
    <w:rsid w:val="005C0A65"/>
    <w:rsid w:val="005C3491"/>
    <w:rsid w:val="005C5EB8"/>
    <w:rsid w:val="005C6AD4"/>
    <w:rsid w:val="005C77CA"/>
    <w:rsid w:val="005D06A0"/>
    <w:rsid w:val="005D278E"/>
    <w:rsid w:val="005D28C9"/>
    <w:rsid w:val="005D333E"/>
    <w:rsid w:val="005D69F5"/>
    <w:rsid w:val="005E08E0"/>
    <w:rsid w:val="005E18C5"/>
    <w:rsid w:val="005E3911"/>
    <w:rsid w:val="005E6BDB"/>
    <w:rsid w:val="005E6CC6"/>
    <w:rsid w:val="005F3119"/>
    <w:rsid w:val="005F39DD"/>
    <w:rsid w:val="0060027A"/>
    <w:rsid w:val="00600A13"/>
    <w:rsid w:val="006017CE"/>
    <w:rsid w:val="00604D4F"/>
    <w:rsid w:val="0060641B"/>
    <w:rsid w:val="00610992"/>
    <w:rsid w:val="00610DB7"/>
    <w:rsid w:val="00610DE2"/>
    <w:rsid w:val="00610DF8"/>
    <w:rsid w:val="00612D9B"/>
    <w:rsid w:val="00612E4A"/>
    <w:rsid w:val="0061375A"/>
    <w:rsid w:val="00614F4F"/>
    <w:rsid w:val="00615099"/>
    <w:rsid w:val="006154AB"/>
    <w:rsid w:val="0061719C"/>
    <w:rsid w:val="0062331C"/>
    <w:rsid w:val="006249E5"/>
    <w:rsid w:val="00626270"/>
    <w:rsid w:val="00627C09"/>
    <w:rsid w:val="006312BA"/>
    <w:rsid w:val="00631941"/>
    <w:rsid w:val="006363FA"/>
    <w:rsid w:val="00636745"/>
    <w:rsid w:val="00636E6A"/>
    <w:rsid w:val="00640BFF"/>
    <w:rsid w:val="00641A31"/>
    <w:rsid w:val="00642499"/>
    <w:rsid w:val="00642545"/>
    <w:rsid w:val="00642AAE"/>
    <w:rsid w:val="00643168"/>
    <w:rsid w:val="00647079"/>
    <w:rsid w:val="00651B7D"/>
    <w:rsid w:val="00651CDF"/>
    <w:rsid w:val="006562CD"/>
    <w:rsid w:val="006603A1"/>
    <w:rsid w:val="006626C9"/>
    <w:rsid w:val="006632FD"/>
    <w:rsid w:val="00664653"/>
    <w:rsid w:val="00665EFD"/>
    <w:rsid w:val="006666D4"/>
    <w:rsid w:val="00667157"/>
    <w:rsid w:val="00670BB0"/>
    <w:rsid w:val="00671C06"/>
    <w:rsid w:val="00672BCA"/>
    <w:rsid w:val="00672D11"/>
    <w:rsid w:val="00677175"/>
    <w:rsid w:val="006802A5"/>
    <w:rsid w:val="00681643"/>
    <w:rsid w:val="0068269C"/>
    <w:rsid w:val="00683757"/>
    <w:rsid w:val="0068422B"/>
    <w:rsid w:val="00685BED"/>
    <w:rsid w:val="006860B8"/>
    <w:rsid w:val="00686301"/>
    <w:rsid w:val="00687C5A"/>
    <w:rsid w:val="00687EF9"/>
    <w:rsid w:val="00690478"/>
    <w:rsid w:val="00692FFF"/>
    <w:rsid w:val="00694FF0"/>
    <w:rsid w:val="006A4C3D"/>
    <w:rsid w:val="006B3D59"/>
    <w:rsid w:val="006B7C30"/>
    <w:rsid w:val="006C09FD"/>
    <w:rsid w:val="006C29A6"/>
    <w:rsid w:val="006C381B"/>
    <w:rsid w:val="006C6856"/>
    <w:rsid w:val="006D02C5"/>
    <w:rsid w:val="006D0FD1"/>
    <w:rsid w:val="006D192E"/>
    <w:rsid w:val="006D2663"/>
    <w:rsid w:val="006D3B58"/>
    <w:rsid w:val="006D3C60"/>
    <w:rsid w:val="006D4AAF"/>
    <w:rsid w:val="006D5539"/>
    <w:rsid w:val="006D5572"/>
    <w:rsid w:val="006D5B41"/>
    <w:rsid w:val="006D63AB"/>
    <w:rsid w:val="006D74D1"/>
    <w:rsid w:val="006D7EC0"/>
    <w:rsid w:val="006E1253"/>
    <w:rsid w:val="006E3D22"/>
    <w:rsid w:val="006E5C94"/>
    <w:rsid w:val="006E71FC"/>
    <w:rsid w:val="006E7B38"/>
    <w:rsid w:val="006F1497"/>
    <w:rsid w:val="006F1AA0"/>
    <w:rsid w:val="006F1E13"/>
    <w:rsid w:val="006F2C4F"/>
    <w:rsid w:val="006F355C"/>
    <w:rsid w:val="00702070"/>
    <w:rsid w:val="00702467"/>
    <w:rsid w:val="00703021"/>
    <w:rsid w:val="007048D3"/>
    <w:rsid w:val="00704EB8"/>
    <w:rsid w:val="007067F9"/>
    <w:rsid w:val="00707EC7"/>
    <w:rsid w:val="007105EB"/>
    <w:rsid w:val="00710B0E"/>
    <w:rsid w:val="00710C52"/>
    <w:rsid w:val="0071122F"/>
    <w:rsid w:val="00713FF5"/>
    <w:rsid w:val="0071596A"/>
    <w:rsid w:val="00715B8D"/>
    <w:rsid w:val="00716CD2"/>
    <w:rsid w:val="0072263F"/>
    <w:rsid w:val="00725DB8"/>
    <w:rsid w:val="00726D2F"/>
    <w:rsid w:val="007303FB"/>
    <w:rsid w:val="007304A2"/>
    <w:rsid w:val="007314D7"/>
    <w:rsid w:val="007320C7"/>
    <w:rsid w:val="00732888"/>
    <w:rsid w:val="00733580"/>
    <w:rsid w:val="00735B08"/>
    <w:rsid w:val="007368FB"/>
    <w:rsid w:val="00737143"/>
    <w:rsid w:val="00737285"/>
    <w:rsid w:val="00737FFC"/>
    <w:rsid w:val="00741E61"/>
    <w:rsid w:val="00742732"/>
    <w:rsid w:val="007428E7"/>
    <w:rsid w:val="00743484"/>
    <w:rsid w:val="00743AE6"/>
    <w:rsid w:val="0074626D"/>
    <w:rsid w:val="007472D7"/>
    <w:rsid w:val="00747C90"/>
    <w:rsid w:val="00750083"/>
    <w:rsid w:val="0075051E"/>
    <w:rsid w:val="00750FB0"/>
    <w:rsid w:val="00754436"/>
    <w:rsid w:val="00757937"/>
    <w:rsid w:val="00761B75"/>
    <w:rsid w:val="00762393"/>
    <w:rsid w:val="00765A24"/>
    <w:rsid w:val="0077037B"/>
    <w:rsid w:val="0077063D"/>
    <w:rsid w:val="00771395"/>
    <w:rsid w:val="00771DFE"/>
    <w:rsid w:val="00772277"/>
    <w:rsid w:val="00775AB2"/>
    <w:rsid w:val="00776349"/>
    <w:rsid w:val="00781E90"/>
    <w:rsid w:val="00782BDC"/>
    <w:rsid w:val="007859AB"/>
    <w:rsid w:val="00785C82"/>
    <w:rsid w:val="007861E9"/>
    <w:rsid w:val="00786AEA"/>
    <w:rsid w:val="00787E3E"/>
    <w:rsid w:val="007926A0"/>
    <w:rsid w:val="007933A1"/>
    <w:rsid w:val="0079717E"/>
    <w:rsid w:val="007A04A3"/>
    <w:rsid w:val="007A0D00"/>
    <w:rsid w:val="007A6417"/>
    <w:rsid w:val="007A71DB"/>
    <w:rsid w:val="007B1CC1"/>
    <w:rsid w:val="007B2373"/>
    <w:rsid w:val="007B497B"/>
    <w:rsid w:val="007B6211"/>
    <w:rsid w:val="007B63B7"/>
    <w:rsid w:val="007B6E53"/>
    <w:rsid w:val="007C1828"/>
    <w:rsid w:val="007C1AA1"/>
    <w:rsid w:val="007C1AB4"/>
    <w:rsid w:val="007C3041"/>
    <w:rsid w:val="007C34CF"/>
    <w:rsid w:val="007C5BCE"/>
    <w:rsid w:val="007C7B3E"/>
    <w:rsid w:val="007D3657"/>
    <w:rsid w:val="007D468E"/>
    <w:rsid w:val="007D491F"/>
    <w:rsid w:val="007D4E6A"/>
    <w:rsid w:val="007D6F57"/>
    <w:rsid w:val="007E1062"/>
    <w:rsid w:val="007E11AE"/>
    <w:rsid w:val="007E32A6"/>
    <w:rsid w:val="007E68C5"/>
    <w:rsid w:val="007F39AF"/>
    <w:rsid w:val="007F41C9"/>
    <w:rsid w:val="007F435F"/>
    <w:rsid w:val="007F7554"/>
    <w:rsid w:val="007F78AC"/>
    <w:rsid w:val="00800DA2"/>
    <w:rsid w:val="0080116E"/>
    <w:rsid w:val="0080359D"/>
    <w:rsid w:val="00805835"/>
    <w:rsid w:val="0081001F"/>
    <w:rsid w:val="008107D9"/>
    <w:rsid w:val="008108BE"/>
    <w:rsid w:val="00811866"/>
    <w:rsid w:val="00811BE4"/>
    <w:rsid w:val="00813363"/>
    <w:rsid w:val="008158A2"/>
    <w:rsid w:val="00815F50"/>
    <w:rsid w:val="00820992"/>
    <w:rsid w:val="00821A1D"/>
    <w:rsid w:val="008234FF"/>
    <w:rsid w:val="008263C6"/>
    <w:rsid w:val="00826AED"/>
    <w:rsid w:val="008307D4"/>
    <w:rsid w:val="00832B04"/>
    <w:rsid w:val="00834476"/>
    <w:rsid w:val="008344FA"/>
    <w:rsid w:val="00834655"/>
    <w:rsid w:val="00834BB8"/>
    <w:rsid w:val="008351CC"/>
    <w:rsid w:val="008352F1"/>
    <w:rsid w:val="00836B34"/>
    <w:rsid w:val="008378E3"/>
    <w:rsid w:val="008412DF"/>
    <w:rsid w:val="00851BED"/>
    <w:rsid w:val="00853D76"/>
    <w:rsid w:val="00854645"/>
    <w:rsid w:val="00856242"/>
    <w:rsid w:val="008564EC"/>
    <w:rsid w:val="00860130"/>
    <w:rsid w:val="00860E27"/>
    <w:rsid w:val="00861D8F"/>
    <w:rsid w:val="008651EE"/>
    <w:rsid w:val="008657B1"/>
    <w:rsid w:val="00866406"/>
    <w:rsid w:val="00871CD4"/>
    <w:rsid w:val="00871FB2"/>
    <w:rsid w:val="008724B4"/>
    <w:rsid w:val="00872E02"/>
    <w:rsid w:val="008749F3"/>
    <w:rsid w:val="00875416"/>
    <w:rsid w:val="008760A1"/>
    <w:rsid w:val="008762C2"/>
    <w:rsid w:val="00880101"/>
    <w:rsid w:val="00880A98"/>
    <w:rsid w:val="00880F27"/>
    <w:rsid w:val="008819A9"/>
    <w:rsid w:val="008823BD"/>
    <w:rsid w:val="00882B55"/>
    <w:rsid w:val="00885644"/>
    <w:rsid w:val="00885D1F"/>
    <w:rsid w:val="00886A6A"/>
    <w:rsid w:val="008877AC"/>
    <w:rsid w:val="008921EF"/>
    <w:rsid w:val="00894373"/>
    <w:rsid w:val="00895D4A"/>
    <w:rsid w:val="00897523"/>
    <w:rsid w:val="008A0564"/>
    <w:rsid w:val="008A7F7A"/>
    <w:rsid w:val="008B293D"/>
    <w:rsid w:val="008B2E6A"/>
    <w:rsid w:val="008B6C69"/>
    <w:rsid w:val="008B7905"/>
    <w:rsid w:val="008B7CEB"/>
    <w:rsid w:val="008C04E4"/>
    <w:rsid w:val="008C1336"/>
    <w:rsid w:val="008C1F95"/>
    <w:rsid w:val="008C3BE7"/>
    <w:rsid w:val="008C441C"/>
    <w:rsid w:val="008C5C90"/>
    <w:rsid w:val="008C609C"/>
    <w:rsid w:val="008C69AD"/>
    <w:rsid w:val="008C7582"/>
    <w:rsid w:val="008C75E4"/>
    <w:rsid w:val="008D11C8"/>
    <w:rsid w:val="008D2780"/>
    <w:rsid w:val="008D2EB4"/>
    <w:rsid w:val="008D32DC"/>
    <w:rsid w:val="008D4090"/>
    <w:rsid w:val="008D48DE"/>
    <w:rsid w:val="008D4A8C"/>
    <w:rsid w:val="008D4D33"/>
    <w:rsid w:val="008E0380"/>
    <w:rsid w:val="008E2A11"/>
    <w:rsid w:val="008E5B2B"/>
    <w:rsid w:val="008E7392"/>
    <w:rsid w:val="008F18DE"/>
    <w:rsid w:val="008F2148"/>
    <w:rsid w:val="008F22D6"/>
    <w:rsid w:val="008F3DB6"/>
    <w:rsid w:val="008F4014"/>
    <w:rsid w:val="008F4420"/>
    <w:rsid w:val="008F4BC9"/>
    <w:rsid w:val="008F5329"/>
    <w:rsid w:val="008F62CA"/>
    <w:rsid w:val="009010DB"/>
    <w:rsid w:val="00901726"/>
    <w:rsid w:val="009027B4"/>
    <w:rsid w:val="00902A91"/>
    <w:rsid w:val="00903CCA"/>
    <w:rsid w:val="009113D2"/>
    <w:rsid w:val="00916E01"/>
    <w:rsid w:val="0092053E"/>
    <w:rsid w:val="00921EC6"/>
    <w:rsid w:val="00923463"/>
    <w:rsid w:val="009238CE"/>
    <w:rsid w:val="00924142"/>
    <w:rsid w:val="00924DE5"/>
    <w:rsid w:val="00926A27"/>
    <w:rsid w:val="0092782C"/>
    <w:rsid w:val="00930163"/>
    <w:rsid w:val="0093091D"/>
    <w:rsid w:val="00930AF0"/>
    <w:rsid w:val="00930D64"/>
    <w:rsid w:val="00931EF6"/>
    <w:rsid w:val="009323E2"/>
    <w:rsid w:val="00932446"/>
    <w:rsid w:val="00933EFA"/>
    <w:rsid w:val="00934723"/>
    <w:rsid w:val="00937F2D"/>
    <w:rsid w:val="00942CFF"/>
    <w:rsid w:val="009434BF"/>
    <w:rsid w:val="009437A6"/>
    <w:rsid w:val="00944668"/>
    <w:rsid w:val="00944CBC"/>
    <w:rsid w:val="00945559"/>
    <w:rsid w:val="00946792"/>
    <w:rsid w:val="00947096"/>
    <w:rsid w:val="009473B3"/>
    <w:rsid w:val="009478F2"/>
    <w:rsid w:val="00952A6F"/>
    <w:rsid w:val="00956264"/>
    <w:rsid w:val="00960184"/>
    <w:rsid w:val="00964ADC"/>
    <w:rsid w:val="00965576"/>
    <w:rsid w:val="00966600"/>
    <w:rsid w:val="00966E02"/>
    <w:rsid w:val="00973495"/>
    <w:rsid w:val="00977962"/>
    <w:rsid w:val="00977F09"/>
    <w:rsid w:val="009828C2"/>
    <w:rsid w:val="0098398F"/>
    <w:rsid w:val="009847C9"/>
    <w:rsid w:val="00984FAA"/>
    <w:rsid w:val="00987B41"/>
    <w:rsid w:val="00995A08"/>
    <w:rsid w:val="009962BB"/>
    <w:rsid w:val="009975FD"/>
    <w:rsid w:val="009A18A7"/>
    <w:rsid w:val="009A3339"/>
    <w:rsid w:val="009A3565"/>
    <w:rsid w:val="009A4955"/>
    <w:rsid w:val="009A59DC"/>
    <w:rsid w:val="009A5BB6"/>
    <w:rsid w:val="009A7A9A"/>
    <w:rsid w:val="009B0008"/>
    <w:rsid w:val="009B174B"/>
    <w:rsid w:val="009B2B70"/>
    <w:rsid w:val="009B3B83"/>
    <w:rsid w:val="009B4AAC"/>
    <w:rsid w:val="009C0026"/>
    <w:rsid w:val="009C0FC2"/>
    <w:rsid w:val="009C2306"/>
    <w:rsid w:val="009C2395"/>
    <w:rsid w:val="009C274D"/>
    <w:rsid w:val="009C531C"/>
    <w:rsid w:val="009C67CA"/>
    <w:rsid w:val="009D07A0"/>
    <w:rsid w:val="009D12AD"/>
    <w:rsid w:val="009D15AA"/>
    <w:rsid w:val="009D4708"/>
    <w:rsid w:val="009D52EF"/>
    <w:rsid w:val="009D5D5C"/>
    <w:rsid w:val="009D7ABF"/>
    <w:rsid w:val="009D7D51"/>
    <w:rsid w:val="009E1744"/>
    <w:rsid w:val="009E366A"/>
    <w:rsid w:val="009E6A54"/>
    <w:rsid w:val="009E7760"/>
    <w:rsid w:val="009F161B"/>
    <w:rsid w:val="009F1EDD"/>
    <w:rsid w:val="009F2CD5"/>
    <w:rsid w:val="009F2EC3"/>
    <w:rsid w:val="009F323E"/>
    <w:rsid w:val="009F364F"/>
    <w:rsid w:val="009F42E5"/>
    <w:rsid w:val="009F4739"/>
    <w:rsid w:val="009F5177"/>
    <w:rsid w:val="009F662A"/>
    <w:rsid w:val="009F67ED"/>
    <w:rsid w:val="009F7AAA"/>
    <w:rsid w:val="00A01DF3"/>
    <w:rsid w:val="00A0377F"/>
    <w:rsid w:val="00A04202"/>
    <w:rsid w:val="00A060B1"/>
    <w:rsid w:val="00A06592"/>
    <w:rsid w:val="00A06DAD"/>
    <w:rsid w:val="00A125E1"/>
    <w:rsid w:val="00A13581"/>
    <w:rsid w:val="00A207FF"/>
    <w:rsid w:val="00A21212"/>
    <w:rsid w:val="00A23068"/>
    <w:rsid w:val="00A230FC"/>
    <w:rsid w:val="00A25618"/>
    <w:rsid w:val="00A30128"/>
    <w:rsid w:val="00A32DCB"/>
    <w:rsid w:val="00A34BDC"/>
    <w:rsid w:val="00A352C0"/>
    <w:rsid w:val="00A35D67"/>
    <w:rsid w:val="00A36ACF"/>
    <w:rsid w:val="00A37EB7"/>
    <w:rsid w:val="00A40798"/>
    <w:rsid w:val="00A43DD7"/>
    <w:rsid w:val="00A45101"/>
    <w:rsid w:val="00A464E5"/>
    <w:rsid w:val="00A46D15"/>
    <w:rsid w:val="00A539CE"/>
    <w:rsid w:val="00A56494"/>
    <w:rsid w:val="00A57F25"/>
    <w:rsid w:val="00A61433"/>
    <w:rsid w:val="00A62BA9"/>
    <w:rsid w:val="00A66855"/>
    <w:rsid w:val="00A674E0"/>
    <w:rsid w:val="00A700E6"/>
    <w:rsid w:val="00A70821"/>
    <w:rsid w:val="00A70A94"/>
    <w:rsid w:val="00A71322"/>
    <w:rsid w:val="00A721F0"/>
    <w:rsid w:val="00A73DA0"/>
    <w:rsid w:val="00A73F6A"/>
    <w:rsid w:val="00A757CF"/>
    <w:rsid w:val="00A761CE"/>
    <w:rsid w:val="00A83B25"/>
    <w:rsid w:val="00A85864"/>
    <w:rsid w:val="00A913E8"/>
    <w:rsid w:val="00A92F96"/>
    <w:rsid w:val="00A93C69"/>
    <w:rsid w:val="00A94A0B"/>
    <w:rsid w:val="00A9547A"/>
    <w:rsid w:val="00A97203"/>
    <w:rsid w:val="00AA2EAA"/>
    <w:rsid w:val="00AA3991"/>
    <w:rsid w:val="00AA52AD"/>
    <w:rsid w:val="00AA73A8"/>
    <w:rsid w:val="00AB0345"/>
    <w:rsid w:val="00AB1231"/>
    <w:rsid w:val="00AB186A"/>
    <w:rsid w:val="00AB2EB5"/>
    <w:rsid w:val="00AB7B9D"/>
    <w:rsid w:val="00AC27AE"/>
    <w:rsid w:val="00AC58C8"/>
    <w:rsid w:val="00AC6035"/>
    <w:rsid w:val="00AC6B88"/>
    <w:rsid w:val="00AD02B6"/>
    <w:rsid w:val="00AD1D23"/>
    <w:rsid w:val="00AD283D"/>
    <w:rsid w:val="00AD2AA6"/>
    <w:rsid w:val="00AD344F"/>
    <w:rsid w:val="00AD4792"/>
    <w:rsid w:val="00AD53EF"/>
    <w:rsid w:val="00AD7BA0"/>
    <w:rsid w:val="00AE1705"/>
    <w:rsid w:val="00AE1DAD"/>
    <w:rsid w:val="00AE213C"/>
    <w:rsid w:val="00AE23B5"/>
    <w:rsid w:val="00AE39CD"/>
    <w:rsid w:val="00AE4204"/>
    <w:rsid w:val="00AE5A43"/>
    <w:rsid w:val="00AE77FF"/>
    <w:rsid w:val="00AF05FA"/>
    <w:rsid w:val="00AF0DE2"/>
    <w:rsid w:val="00AF22B1"/>
    <w:rsid w:val="00AF2521"/>
    <w:rsid w:val="00AF463A"/>
    <w:rsid w:val="00AF5099"/>
    <w:rsid w:val="00AF5534"/>
    <w:rsid w:val="00B02AA0"/>
    <w:rsid w:val="00B07FB4"/>
    <w:rsid w:val="00B1172F"/>
    <w:rsid w:val="00B16A45"/>
    <w:rsid w:val="00B2122C"/>
    <w:rsid w:val="00B217BC"/>
    <w:rsid w:val="00B21E8E"/>
    <w:rsid w:val="00B228B1"/>
    <w:rsid w:val="00B22E31"/>
    <w:rsid w:val="00B25337"/>
    <w:rsid w:val="00B271BB"/>
    <w:rsid w:val="00B27788"/>
    <w:rsid w:val="00B27E68"/>
    <w:rsid w:val="00B30040"/>
    <w:rsid w:val="00B31494"/>
    <w:rsid w:val="00B31511"/>
    <w:rsid w:val="00B32F25"/>
    <w:rsid w:val="00B33742"/>
    <w:rsid w:val="00B34E74"/>
    <w:rsid w:val="00B36CF4"/>
    <w:rsid w:val="00B36EE8"/>
    <w:rsid w:val="00B40AC2"/>
    <w:rsid w:val="00B4108F"/>
    <w:rsid w:val="00B42194"/>
    <w:rsid w:val="00B458E7"/>
    <w:rsid w:val="00B46D8A"/>
    <w:rsid w:val="00B50F6D"/>
    <w:rsid w:val="00B5215B"/>
    <w:rsid w:val="00B5342C"/>
    <w:rsid w:val="00B53B39"/>
    <w:rsid w:val="00B54FC6"/>
    <w:rsid w:val="00B55CB5"/>
    <w:rsid w:val="00B55CB7"/>
    <w:rsid w:val="00B5744E"/>
    <w:rsid w:val="00B577DA"/>
    <w:rsid w:val="00B60783"/>
    <w:rsid w:val="00B71444"/>
    <w:rsid w:val="00B73183"/>
    <w:rsid w:val="00B735D7"/>
    <w:rsid w:val="00B74923"/>
    <w:rsid w:val="00B80A85"/>
    <w:rsid w:val="00B8187E"/>
    <w:rsid w:val="00B81F6D"/>
    <w:rsid w:val="00B966BA"/>
    <w:rsid w:val="00B968B7"/>
    <w:rsid w:val="00B97A2E"/>
    <w:rsid w:val="00B97EFE"/>
    <w:rsid w:val="00BA35DF"/>
    <w:rsid w:val="00BA46D4"/>
    <w:rsid w:val="00BA4E13"/>
    <w:rsid w:val="00BA59D2"/>
    <w:rsid w:val="00BA5B01"/>
    <w:rsid w:val="00BB0D97"/>
    <w:rsid w:val="00BB2B1B"/>
    <w:rsid w:val="00BB3CA0"/>
    <w:rsid w:val="00BB5443"/>
    <w:rsid w:val="00BB6D96"/>
    <w:rsid w:val="00BB6DF5"/>
    <w:rsid w:val="00BB771B"/>
    <w:rsid w:val="00BB7ED9"/>
    <w:rsid w:val="00BC2D40"/>
    <w:rsid w:val="00BC3102"/>
    <w:rsid w:val="00BC45B4"/>
    <w:rsid w:val="00BC5A6E"/>
    <w:rsid w:val="00BC7A86"/>
    <w:rsid w:val="00BC7EE1"/>
    <w:rsid w:val="00BD0119"/>
    <w:rsid w:val="00BD0C94"/>
    <w:rsid w:val="00BD3BC0"/>
    <w:rsid w:val="00BD551D"/>
    <w:rsid w:val="00BD5661"/>
    <w:rsid w:val="00BD674C"/>
    <w:rsid w:val="00BD6874"/>
    <w:rsid w:val="00BD6C5C"/>
    <w:rsid w:val="00BD78A5"/>
    <w:rsid w:val="00BD7FC2"/>
    <w:rsid w:val="00BE03AD"/>
    <w:rsid w:val="00BE0416"/>
    <w:rsid w:val="00BE0805"/>
    <w:rsid w:val="00BE3221"/>
    <w:rsid w:val="00BE4F5F"/>
    <w:rsid w:val="00BE5AB3"/>
    <w:rsid w:val="00BE5ACD"/>
    <w:rsid w:val="00BE6200"/>
    <w:rsid w:val="00BE673F"/>
    <w:rsid w:val="00BF1285"/>
    <w:rsid w:val="00BF5DA8"/>
    <w:rsid w:val="00C02254"/>
    <w:rsid w:val="00C037C7"/>
    <w:rsid w:val="00C05DDA"/>
    <w:rsid w:val="00C07492"/>
    <w:rsid w:val="00C10059"/>
    <w:rsid w:val="00C12297"/>
    <w:rsid w:val="00C1272C"/>
    <w:rsid w:val="00C132AB"/>
    <w:rsid w:val="00C13AA8"/>
    <w:rsid w:val="00C1732C"/>
    <w:rsid w:val="00C20DFD"/>
    <w:rsid w:val="00C219A4"/>
    <w:rsid w:val="00C22671"/>
    <w:rsid w:val="00C24E7C"/>
    <w:rsid w:val="00C25FE8"/>
    <w:rsid w:val="00C32D5C"/>
    <w:rsid w:val="00C3338B"/>
    <w:rsid w:val="00C3663E"/>
    <w:rsid w:val="00C37CD2"/>
    <w:rsid w:val="00C37F82"/>
    <w:rsid w:val="00C43B3F"/>
    <w:rsid w:val="00C43DC7"/>
    <w:rsid w:val="00C442C0"/>
    <w:rsid w:val="00C442DF"/>
    <w:rsid w:val="00C44A5B"/>
    <w:rsid w:val="00C45664"/>
    <w:rsid w:val="00C459F2"/>
    <w:rsid w:val="00C45A76"/>
    <w:rsid w:val="00C4734D"/>
    <w:rsid w:val="00C5187C"/>
    <w:rsid w:val="00C54588"/>
    <w:rsid w:val="00C547CE"/>
    <w:rsid w:val="00C57FBC"/>
    <w:rsid w:val="00C6035B"/>
    <w:rsid w:val="00C605CD"/>
    <w:rsid w:val="00C6089F"/>
    <w:rsid w:val="00C655A1"/>
    <w:rsid w:val="00C656D0"/>
    <w:rsid w:val="00C7145A"/>
    <w:rsid w:val="00C71AE2"/>
    <w:rsid w:val="00C7351B"/>
    <w:rsid w:val="00C74651"/>
    <w:rsid w:val="00C74AFE"/>
    <w:rsid w:val="00C75549"/>
    <w:rsid w:val="00C77BB7"/>
    <w:rsid w:val="00C77F54"/>
    <w:rsid w:val="00C81D8C"/>
    <w:rsid w:val="00C82608"/>
    <w:rsid w:val="00C84448"/>
    <w:rsid w:val="00C86E67"/>
    <w:rsid w:val="00C909D3"/>
    <w:rsid w:val="00C92BA2"/>
    <w:rsid w:val="00C938C7"/>
    <w:rsid w:val="00C93E17"/>
    <w:rsid w:val="00C9780B"/>
    <w:rsid w:val="00CA109C"/>
    <w:rsid w:val="00CA1262"/>
    <w:rsid w:val="00CA2AAB"/>
    <w:rsid w:val="00CA2EC0"/>
    <w:rsid w:val="00CA642C"/>
    <w:rsid w:val="00CA7631"/>
    <w:rsid w:val="00CA7732"/>
    <w:rsid w:val="00CB28E1"/>
    <w:rsid w:val="00CB588F"/>
    <w:rsid w:val="00CB5D65"/>
    <w:rsid w:val="00CB78D5"/>
    <w:rsid w:val="00CC4073"/>
    <w:rsid w:val="00CC4639"/>
    <w:rsid w:val="00CC5521"/>
    <w:rsid w:val="00CC719A"/>
    <w:rsid w:val="00CC728D"/>
    <w:rsid w:val="00CC7C63"/>
    <w:rsid w:val="00CD004E"/>
    <w:rsid w:val="00CD00EE"/>
    <w:rsid w:val="00CD3362"/>
    <w:rsid w:val="00CD3DA7"/>
    <w:rsid w:val="00CD4D08"/>
    <w:rsid w:val="00CD5158"/>
    <w:rsid w:val="00CD610D"/>
    <w:rsid w:val="00CE159D"/>
    <w:rsid w:val="00CE6AC7"/>
    <w:rsid w:val="00CE7909"/>
    <w:rsid w:val="00CF0D9E"/>
    <w:rsid w:val="00CF0E33"/>
    <w:rsid w:val="00CF1097"/>
    <w:rsid w:val="00CF1E46"/>
    <w:rsid w:val="00CF339D"/>
    <w:rsid w:val="00CF3A44"/>
    <w:rsid w:val="00CF408A"/>
    <w:rsid w:val="00CF4D0B"/>
    <w:rsid w:val="00CF5396"/>
    <w:rsid w:val="00CF5A4A"/>
    <w:rsid w:val="00CF6284"/>
    <w:rsid w:val="00CF78C9"/>
    <w:rsid w:val="00D04334"/>
    <w:rsid w:val="00D05781"/>
    <w:rsid w:val="00D057A2"/>
    <w:rsid w:val="00D10C36"/>
    <w:rsid w:val="00D11078"/>
    <w:rsid w:val="00D12617"/>
    <w:rsid w:val="00D135F1"/>
    <w:rsid w:val="00D13ED2"/>
    <w:rsid w:val="00D14159"/>
    <w:rsid w:val="00D14CB5"/>
    <w:rsid w:val="00D15080"/>
    <w:rsid w:val="00D165F1"/>
    <w:rsid w:val="00D171FB"/>
    <w:rsid w:val="00D17DEA"/>
    <w:rsid w:val="00D2093A"/>
    <w:rsid w:val="00D22004"/>
    <w:rsid w:val="00D23C02"/>
    <w:rsid w:val="00D254F4"/>
    <w:rsid w:val="00D27574"/>
    <w:rsid w:val="00D323ED"/>
    <w:rsid w:val="00D339D0"/>
    <w:rsid w:val="00D35A8F"/>
    <w:rsid w:val="00D35FEF"/>
    <w:rsid w:val="00D37F76"/>
    <w:rsid w:val="00D40138"/>
    <w:rsid w:val="00D414E4"/>
    <w:rsid w:val="00D41DB3"/>
    <w:rsid w:val="00D45168"/>
    <w:rsid w:val="00D470BA"/>
    <w:rsid w:val="00D47806"/>
    <w:rsid w:val="00D53153"/>
    <w:rsid w:val="00D53809"/>
    <w:rsid w:val="00D5431D"/>
    <w:rsid w:val="00D55499"/>
    <w:rsid w:val="00D56FB0"/>
    <w:rsid w:val="00D571C9"/>
    <w:rsid w:val="00D57CE1"/>
    <w:rsid w:val="00D64A08"/>
    <w:rsid w:val="00D65239"/>
    <w:rsid w:val="00D6529C"/>
    <w:rsid w:val="00D655E2"/>
    <w:rsid w:val="00D658A1"/>
    <w:rsid w:val="00D65BB5"/>
    <w:rsid w:val="00D65C57"/>
    <w:rsid w:val="00D66FAA"/>
    <w:rsid w:val="00D672C8"/>
    <w:rsid w:val="00D733AF"/>
    <w:rsid w:val="00D73497"/>
    <w:rsid w:val="00D73BD1"/>
    <w:rsid w:val="00D7414F"/>
    <w:rsid w:val="00D749DB"/>
    <w:rsid w:val="00D75597"/>
    <w:rsid w:val="00D75A78"/>
    <w:rsid w:val="00D763BF"/>
    <w:rsid w:val="00D76CD2"/>
    <w:rsid w:val="00D7798F"/>
    <w:rsid w:val="00D81404"/>
    <w:rsid w:val="00D83D13"/>
    <w:rsid w:val="00D84155"/>
    <w:rsid w:val="00D845A0"/>
    <w:rsid w:val="00D84F9C"/>
    <w:rsid w:val="00D9101A"/>
    <w:rsid w:val="00D93C87"/>
    <w:rsid w:val="00D94239"/>
    <w:rsid w:val="00D94678"/>
    <w:rsid w:val="00D963AD"/>
    <w:rsid w:val="00D96AF9"/>
    <w:rsid w:val="00DA076E"/>
    <w:rsid w:val="00DA49E1"/>
    <w:rsid w:val="00DA4C09"/>
    <w:rsid w:val="00DA4FAF"/>
    <w:rsid w:val="00DA517F"/>
    <w:rsid w:val="00DA7DB2"/>
    <w:rsid w:val="00DB4310"/>
    <w:rsid w:val="00DB530F"/>
    <w:rsid w:val="00DB5A1F"/>
    <w:rsid w:val="00DB6A1C"/>
    <w:rsid w:val="00DB7C4E"/>
    <w:rsid w:val="00DC1C42"/>
    <w:rsid w:val="00DC1C81"/>
    <w:rsid w:val="00DC2B22"/>
    <w:rsid w:val="00DC6012"/>
    <w:rsid w:val="00DC6D8F"/>
    <w:rsid w:val="00DD0BF5"/>
    <w:rsid w:val="00DD134F"/>
    <w:rsid w:val="00DD34AC"/>
    <w:rsid w:val="00DD41F8"/>
    <w:rsid w:val="00DE0908"/>
    <w:rsid w:val="00DE22BB"/>
    <w:rsid w:val="00DE2B05"/>
    <w:rsid w:val="00DE2C23"/>
    <w:rsid w:val="00DE3541"/>
    <w:rsid w:val="00DE6CDD"/>
    <w:rsid w:val="00DE6F14"/>
    <w:rsid w:val="00DF180B"/>
    <w:rsid w:val="00DF19D9"/>
    <w:rsid w:val="00DF21AD"/>
    <w:rsid w:val="00DF268D"/>
    <w:rsid w:val="00DF3767"/>
    <w:rsid w:val="00DF5BA5"/>
    <w:rsid w:val="00DF5CD7"/>
    <w:rsid w:val="00DF5D8A"/>
    <w:rsid w:val="00DF6150"/>
    <w:rsid w:val="00E00256"/>
    <w:rsid w:val="00E004CF"/>
    <w:rsid w:val="00E01CEA"/>
    <w:rsid w:val="00E02A64"/>
    <w:rsid w:val="00E05A71"/>
    <w:rsid w:val="00E05EE9"/>
    <w:rsid w:val="00E07C77"/>
    <w:rsid w:val="00E100B0"/>
    <w:rsid w:val="00E13904"/>
    <w:rsid w:val="00E13B7F"/>
    <w:rsid w:val="00E171F2"/>
    <w:rsid w:val="00E17BDF"/>
    <w:rsid w:val="00E17EE3"/>
    <w:rsid w:val="00E20443"/>
    <w:rsid w:val="00E20ED0"/>
    <w:rsid w:val="00E21AED"/>
    <w:rsid w:val="00E21EB1"/>
    <w:rsid w:val="00E22420"/>
    <w:rsid w:val="00E23D79"/>
    <w:rsid w:val="00E30340"/>
    <w:rsid w:val="00E321C9"/>
    <w:rsid w:val="00E342BD"/>
    <w:rsid w:val="00E36334"/>
    <w:rsid w:val="00E37CBC"/>
    <w:rsid w:val="00E41D14"/>
    <w:rsid w:val="00E4294B"/>
    <w:rsid w:val="00E42DDA"/>
    <w:rsid w:val="00E47174"/>
    <w:rsid w:val="00E474AD"/>
    <w:rsid w:val="00E5049E"/>
    <w:rsid w:val="00E5321B"/>
    <w:rsid w:val="00E54F1A"/>
    <w:rsid w:val="00E5596E"/>
    <w:rsid w:val="00E57548"/>
    <w:rsid w:val="00E61148"/>
    <w:rsid w:val="00E6327B"/>
    <w:rsid w:val="00E639E4"/>
    <w:rsid w:val="00E66081"/>
    <w:rsid w:val="00E66D11"/>
    <w:rsid w:val="00E70015"/>
    <w:rsid w:val="00E71032"/>
    <w:rsid w:val="00E73062"/>
    <w:rsid w:val="00E73235"/>
    <w:rsid w:val="00E749A5"/>
    <w:rsid w:val="00E74A1B"/>
    <w:rsid w:val="00E75286"/>
    <w:rsid w:val="00E7548A"/>
    <w:rsid w:val="00E759C2"/>
    <w:rsid w:val="00E759FA"/>
    <w:rsid w:val="00E75A6B"/>
    <w:rsid w:val="00E75EF8"/>
    <w:rsid w:val="00E76E11"/>
    <w:rsid w:val="00E83A55"/>
    <w:rsid w:val="00E83D30"/>
    <w:rsid w:val="00E842ED"/>
    <w:rsid w:val="00E85B2A"/>
    <w:rsid w:val="00E86957"/>
    <w:rsid w:val="00E86FBB"/>
    <w:rsid w:val="00E92D33"/>
    <w:rsid w:val="00E93618"/>
    <w:rsid w:val="00E93CB8"/>
    <w:rsid w:val="00E9453B"/>
    <w:rsid w:val="00E947D0"/>
    <w:rsid w:val="00E954B9"/>
    <w:rsid w:val="00E95D76"/>
    <w:rsid w:val="00E97FA3"/>
    <w:rsid w:val="00EA00DB"/>
    <w:rsid w:val="00EA0C84"/>
    <w:rsid w:val="00EA1123"/>
    <w:rsid w:val="00EA4CA4"/>
    <w:rsid w:val="00EA548B"/>
    <w:rsid w:val="00EA7333"/>
    <w:rsid w:val="00EB2591"/>
    <w:rsid w:val="00EB2C6B"/>
    <w:rsid w:val="00EB3F92"/>
    <w:rsid w:val="00EB69C4"/>
    <w:rsid w:val="00EB6CE0"/>
    <w:rsid w:val="00EC10F8"/>
    <w:rsid w:val="00EC7013"/>
    <w:rsid w:val="00EC794C"/>
    <w:rsid w:val="00ED25E7"/>
    <w:rsid w:val="00ED2B8A"/>
    <w:rsid w:val="00ED3B68"/>
    <w:rsid w:val="00ED576D"/>
    <w:rsid w:val="00ED6339"/>
    <w:rsid w:val="00ED79AC"/>
    <w:rsid w:val="00EE2AA8"/>
    <w:rsid w:val="00EE30B8"/>
    <w:rsid w:val="00EE449D"/>
    <w:rsid w:val="00EF3EB7"/>
    <w:rsid w:val="00EF4A3A"/>
    <w:rsid w:val="00EF4F07"/>
    <w:rsid w:val="00EF5145"/>
    <w:rsid w:val="00EF5CA2"/>
    <w:rsid w:val="00F01A8D"/>
    <w:rsid w:val="00F0467C"/>
    <w:rsid w:val="00F05A91"/>
    <w:rsid w:val="00F05FCB"/>
    <w:rsid w:val="00F1067F"/>
    <w:rsid w:val="00F11AC3"/>
    <w:rsid w:val="00F1392E"/>
    <w:rsid w:val="00F13D5C"/>
    <w:rsid w:val="00F163C0"/>
    <w:rsid w:val="00F16D45"/>
    <w:rsid w:val="00F203F0"/>
    <w:rsid w:val="00F214B2"/>
    <w:rsid w:val="00F214B4"/>
    <w:rsid w:val="00F215EC"/>
    <w:rsid w:val="00F21A88"/>
    <w:rsid w:val="00F225C3"/>
    <w:rsid w:val="00F237A7"/>
    <w:rsid w:val="00F255CA"/>
    <w:rsid w:val="00F30410"/>
    <w:rsid w:val="00F31158"/>
    <w:rsid w:val="00F354C2"/>
    <w:rsid w:val="00F364F1"/>
    <w:rsid w:val="00F36E86"/>
    <w:rsid w:val="00F44124"/>
    <w:rsid w:val="00F46B01"/>
    <w:rsid w:val="00F50468"/>
    <w:rsid w:val="00F535FA"/>
    <w:rsid w:val="00F553BE"/>
    <w:rsid w:val="00F57460"/>
    <w:rsid w:val="00F57B92"/>
    <w:rsid w:val="00F60485"/>
    <w:rsid w:val="00F6249E"/>
    <w:rsid w:val="00F6595A"/>
    <w:rsid w:val="00F707D3"/>
    <w:rsid w:val="00F70BE9"/>
    <w:rsid w:val="00F754A1"/>
    <w:rsid w:val="00F8022B"/>
    <w:rsid w:val="00F80B94"/>
    <w:rsid w:val="00F811C9"/>
    <w:rsid w:val="00F841D2"/>
    <w:rsid w:val="00F84EF3"/>
    <w:rsid w:val="00F8629B"/>
    <w:rsid w:val="00F86A69"/>
    <w:rsid w:val="00F90A17"/>
    <w:rsid w:val="00F92259"/>
    <w:rsid w:val="00F931C0"/>
    <w:rsid w:val="00F960AD"/>
    <w:rsid w:val="00F960B1"/>
    <w:rsid w:val="00F969F0"/>
    <w:rsid w:val="00F96EE0"/>
    <w:rsid w:val="00F970B7"/>
    <w:rsid w:val="00F9770E"/>
    <w:rsid w:val="00F9791D"/>
    <w:rsid w:val="00F979B7"/>
    <w:rsid w:val="00FA0EA8"/>
    <w:rsid w:val="00FA43C6"/>
    <w:rsid w:val="00FA486E"/>
    <w:rsid w:val="00FB3405"/>
    <w:rsid w:val="00FB6CA2"/>
    <w:rsid w:val="00FB70A2"/>
    <w:rsid w:val="00FB7832"/>
    <w:rsid w:val="00FB7CDD"/>
    <w:rsid w:val="00FC0B54"/>
    <w:rsid w:val="00FC1ACD"/>
    <w:rsid w:val="00FC2325"/>
    <w:rsid w:val="00FC27BB"/>
    <w:rsid w:val="00FC2DC8"/>
    <w:rsid w:val="00FC3872"/>
    <w:rsid w:val="00FC564A"/>
    <w:rsid w:val="00FC6A13"/>
    <w:rsid w:val="00FC6F37"/>
    <w:rsid w:val="00FC7B36"/>
    <w:rsid w:val="00FD000B"/>
    <w:rsid w:val="00FD13D6"/>
    <w:rsid w:val="00FD1875"/>
    <w:rsid w:val="00FD35BC"/>
    <w:rsid w:val="00FD3F78"/>
    <w:rsid w:val="00FD4BCA"/>
    <w:rsid w:val="00FD592B"/>
    <w:rsid w:val="00FD7B16"/>
    <w:rsid w:val="00FE09F4"/>
    <w:rsid w:val="00FE2487"/>
    <w:rsid w:val="00FE2940"/>
    <w:rsid w:val="00FE2DB0"/>
    <w:rsid w:val="00FE3E9A"/>
    <w:rsid w:val="00FE3EBD"/>
    <w:rsid w:val="00FE553D"/>
    <w:rsid w:val="00FE65CA"/>
    <w:rsid w:val="00FF0B5F"/>
    <w:rsid w:val="00FF2FA5"/>
    <w:rsid w:val="00FF61C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04AB6"/>
  <w15:chartTrackingRefBased/>
  <w15:docId w15:val="{3BD426CD-8D16-8C4B-A850-1BE6318F4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F5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565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iPriority w:val="9"/>
    <w:unhideWhenUsed/>
    <w:qFormat/>
    <w:rsid w:val="00EF5CA2"/>
    <w:pPr>
      <w:spacing w:line="480" w:lineRule="auto"/>
      <w:ind w:left="0"/>
      <w:outlineLvl w:val="1"/>
    </w:pPr>
    <w:rPr>
      <w:rFonts w:ascii="Times New Roman" w:hAnsi="Times New Roman" w:cs="Times New Roman"/>
      <w:b/>
      <w:bCs/>
      <w:iCs/>
      <w:color w:val="000000"/>
      <w:bdr w:val="none" w:sz="0" w:space="0" w:color="auto" w:frame="1"/>
      <w:shd w:val="clear" w:color="auto" w:fill="FFFFFF"/>
    </w:rPr>
  </w:style>
  <w:style w:type="paragraph" w:styleId="Heading3">
    <w:name w:val="heading 3"/>
    <w:basedOn w:val="Normal"/>
    <w:next w:val="Normal"/>
    <w:link w:val="Heading3Char"/>
    <w:uiPriority w:val="9"/>
    <w:unhideWhenUsed/>
    <w:qFormat/>
    <w:rsid w:val="006D7EC0"/>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702070"/>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6D7EC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5CA2"/>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EF5CA2"/>
  </w:style>
  <w:style w:type="paragraph" w:styleId="Footer">
    <w:name w:val="footer"/>
    <w:basedOn w:val="Normal"/>
    <w:link w:val="FooterChar"/>
    <w:uiPriority w:val="99"/>
    <w:unhideWhenUsed/>
    <w:rsid w:val="00EF5CA2"/>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EF5CA2"/>
  </w:style>
  <w:style w:type="character" w:customStyle="1" w:styleId="Heading2Char">
    <w:name w:val="Heading 2 Char"/>
    <w:basedOn w:val="DefaultParagraphFont"/>
    <w:link w:val="Heading2"/>
    <w:uiPriority w:val="9"/>
    <w:rsid w:val="00EF5CA2"/>
    <w:rPr>
      <w:rFonts w:ascii="Times New Roman" w:hAnsi="Times New Roman" w:cs="Times New Roman"/>
      <w:b/>
      <w:bCs/>
      <w:iCs/>
      <w:color w:val="000000"/>
      <w:bdr w:val="none" w:sz="0" w:space="0" w:color="auto" w:frame="1"/>
    </w:rPr>
  </w:style>
  <w:style w:type="paragraph" w:styleId="ListParagraph">
    <w:name w:val="List Paragraph"/>
    <w:basedOn w:val="Normal"/>
    <w:uiPriority w:val="34"/>
    <w:qFormat/>
    <w:rsid w:val="00EF5CA2"/>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9A49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A4955"/>
  </w:style>
  <w:style w:type="character" w:customStyle="1" w:styleId="Heading3Char">
    <w:name w:val="Heading 3 Char"/>
    <w:basedOn w:val="DefaultParagraphFont"/>
    <w:link w:val="Heading3"/>
    <w:uiPriority w:val="9"/>
    <w:rsid w:val="006D7EC0"/>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6D7E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6D7EC0"/>
    <w:rPr>
      <w:color w:val="0000FF"/>
      <w:u w:val="single"/>
    </w:rPr>
  </w:style>
  <w:style w:type="character" w:customStyle="1" w:styleId="Heading4Char">
    <w:name w:val="Heading 4 Char"/>
    <w:basedOn w:val="DefaultParagraphFont"/>
    <w:link w:val="Heading4"/>
    <w:uiPriority w:val="9"/>
    <w:rsid w:val="00702070"/>
    <w:rPr>
      <w:rFonts w:asciiTheme="majorHAnsi" w:eastAsiaTheme="majorEastAsia" w:hAnsiTheme="majorHAnsi" w:cstheme="majorBidi"/>
      <w:i/>
      <w:iCs/>
      <w:color w:val="2F5496" w:themeColor="accent1" w:themeShade="BF"/>
    </w:rPr>
  </w:style>
  <w:style w:type="paragraph" w:customStyle="1" w:styleId="EndNoteBibliography">
    <w:name w:val="EndNote Bibliography"/>
    <w:basedOn w:val="Normal"/>
    <w:link w:val="EndNoteBibliographyChar"/>
    <w:rsid w:val="00063036"/>
    <w:rPr>
      <w:rFonts w:eastAsiaTheme="minorHAnsi"/>
      <w:lang w:val="en-US" w:eastAsia="en-US"/>
    </w:rPr>
  </w:style>
  <w:style w:type="character" w:customStyle="1" w:styleId="EndNoteBibliographyChar">
    <w:name w:val="EndNote Bibliography Char"/>
    <w:basedOn w:val="DefaultParagraphFont"/>
    <w:link w:val="EndNoteBibliography"/>
    <w:rsid w:val="00063036"/>
    <w:rPr>
      <w:rFonts w:ascii="Times New Roman" w:hAnsi="Times New Roman" w:cs="Times New Roman"/>
      <w:lang w:val="en-US"/>
    </w:rPr>
  </w:style>
  <w:style w:type="character" w:styleId="UnresolvedMention">
    <w:name w:val="Unresolved Mention"/>
    <w:basedOn w:val="DefaultParagraphFont"/>
    <w:uiPriority w:val="99"/>
    <w:semiHidden/>
    <w:unhideWhenUsed/>
    <w:rsid w:val="00D339D0"/>
    <w:rPr>
      <w:color w:val="605E5C"/>
      <w:shd w:val="clear" w:color="auto" w:fill="E1DFDD"/>
    </w:rPr>
  </w:style>
  <w:style w:type="character" w:styleId="FollowedHyperlink">
    <w:name w:val="FollowedHyperlink"/>
    <w:basedOn w:val="DefaultParagraphFont"/>
    <w:uiPriority w:val="99"/>
    <w:semiHidden/>
    <w:unhideWhenUsed/>
    <w:rsid w:val="00D339D0"/>
    <w:rPr>
      <w:color w:val="954F72" w:themeColor="followedHyperlink"/>
      <w:u w:val="single"/>
    </w:rPr>
  </w:style>
  <w:style w:type="paragraph" w:styleId="BalloonText">
    <w:name w:val="Balloon Text"/>
    <w:basedOn w:val="Normal"/>
    <w:link w:val="BalloonTextChar"/>
    <w:uiPriority w:val="99"/>
    <w:semiHidden/>
    <w:unhideWhenUsed/>
    <w:rsid w:val="002E524F"/>
    <w:rPr>
      <w:sz w:val="18"/>
      <w:szCs w:val="18"/>
    </w:rPr>
  </w:style>
  <w:style w:type="character" w:customStyle="1" w:styleId="BalloonTextChar">
    <w:name w:val="Balloon Text Char"/>
    <w:basedOn w:val="DefaultParagraphFont"/>
    <w:link w:val="BalloonText"/>
    <w:uiPriority w:val="99"/>
    <w:semiHidden/>
    <w:rsid w:val="002E524F"/>
    <w:rPr>
      <w:rFonts w:ascii="Times New Roman" w:eastAsia="Times New Roman" w:hAnsi="Times New Roman" w:cs="Times New Roman"/>
      <w:sz w:val="18"/>
      <w:szCs w:val="18"/>
      <w:lang w:eastAsia="en-GB"/>
    </w:rPr>
  </w:style>
  <w:style w:type="character" w:styleId="CommentReference">
    <w:name w:val="annotation reference"/>
    <w:basedOn w:val="DefaultParagraphFont"/>
    <w:uiPriority w:val="99"/>
    <w:semiHidden/>
    <w:unhideWhenUsed/>
    <w:rsid w:val="00DE6F14"/>
    <w:rPr>
      <w:sz w:val="16"/>
      <w:szCs w:val="16"/>
    </w:rPr>
  </w:style>
  <w:style w:type="paragraph" w:styleId="CommentText">
    <w:name w:val="annotation text"/>
    <w:basedOn w:val="Normal"/>
    <w:link w:val="CommentTextChar"/>
    <w:uiPriority w:val="99"/>
    <w:semiHidden/>
    <w:unhideWhenUsed/>
    <w:rsid w:val="00DE6F14"/>
    <w:rPr>
      <w:sz w:val="20"/>
      <w:szCs w:val="20"/>
    </w:rPr>
  </w:style>
  <w:style w:type="character" w:customStyle="1" w:styleId="CommentTextChar">
    <w:name w:val="Comment Text Char"/>
    <w:basedOn w:val="DefaultParagraphFont"/>
    <w:link w:val="CommentText"/>
    <w:uiPriority w:val="99"/>
    <w:semiHidden/>
    <w:rsid w:val="00DE6F1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E6F14"/>
    <w:rPr>
      <w:b/>
      <w:bCs/>
    </w:rPr>
  </w:style>
  <w:style w:type="character" w:customStyle="1" w:styleId="CommentSubjectChar">
    <w:name w:val="Comment Subject Char"/>
    <w:basedOn w:val="CommentTextChar"/>
    <w:link w:val="CommentSubject"/>
    <w:uiPriority w:val="99"/>
    <w:semiHidden/>
    <w:rsid w:val="00DE6F14"/>
    <w:rPr>
      <w:rFonts w:ascii="Times New Roman" w:eastAsia="Times New Roman" w:hAnsi="Times New Roman" w:cs="Times New Roman"/>
      <w:b/>
      <w:bCs/>
      <w:sz w:val="20"/>
      <w:szCs w:val="20"/>
      <w:lang w:eastAsia="en-GB"/>
    </w:rPr>
  </w:style>
  <w:style w:type="paragraph" w:styleId="Revision">
    <w:name w:val="Revision"/>
    <w:hidden/>
    <w:uiPriority w:val="99"/>
    <w:semiHidden/>
    <w:rsid w:val="00414DFE"/>
    <w:rPr>
      <w:rFonts w:ascii="Times New Roman" w:eastAsia="Times New Roman" w:hAnsi="Times New Roman" w:cs="Times New Roman"/>
      <w:lang w:eastAsia="en-GB"/>
    </w:rPr>
  </w:style>
  <w:style w:type="paragraph" w:styleId="NormalWeb">
    <w:name w:val="Normal (Web)"/>
    <w:basedOn w:val="Normal"/>
    <w:uiPriority w:val="99"/>
    <w:unhideWhenUsed/>
    <w:rsid w:val="000D2437"/>
    <w:pPr>
      <w:spacing w:before="100" w:beforeAutospacing="1" w:after="100" w:afterAutospacing="1"/>
    </w:pPr>
    <w:rPr>
      <w:lang w:eastAsia="zh-CN"/>
    </w:rPr>
  </w:style>
  <w:style w:type="character" w:customStyle="1" w:styleId="html-italic">
    <w:name w:val="html-italic"/>
    <w:basedOn w:val="DefaultParagraphFont"/>
    <w:rsid w:val="002B764F"/>
  </w:style>
  <w:style w:type="character" w:styleId="LineNumber">
    <w:name w:val="line number"/>
    <w:basedOn w:val="DefaultParagraphFont"/>
    <w:uiPriority w:val="99"/>
    <w:semiHidden/>
    <w:unhideWhenUsed/>
    <w:rsid w:val="00B34E74"/>
  </w:style>
  <w:style w:type="paragraph" w:styleId="FootnoteText">
    <w:name w:val="footnote text"/>
    <w:basedOn w:val="Normal"/>
    <w:link w:val="FootnoteTextChar"/>
    <w:uiPriority w:val="99"/>
    <w:semiHidden/>
    <w:unhideWhenUsed/>
    <w:rsid w:val="00B54FC6"/>
    <w:rPr>
      <w:sz w:val="20"/>
      <w:szCs w:val="20"/>
    </w:rPr>
  </w:style>
  <w:style w:type="character" w:customStyle="1" w:styleId="FootnoteTextChar">
    <w:name w:val="Footnote Text Char"/>
    <w:basedOn w:val="DefaultParagraphFont"/>
    <w:link w:val="FootnoteText"/>
    <w:uiPriority w:val="99"/>
    <w:semiHidden/>
    <w:rsid w:val="00B54FC6"/>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B54FC6"/>
    <w:rPr>
      <w:vertAlign w:val="superscript"/>
    </w:rPr>
  </w:style>
  <w:style w:type="character" w:customStyle="1" w:styleId="Heading1Char">
    <w:name w:val="Heading 1 Char"/>
    <w:basedOn w:val="DefaultParagraphFont"/>
    <w:link w:val="Heading1"/>
    <w:uiPriority w:val="9"/>
    <w:rsid w:val="00456537"/>
    <w:rPr>
      <w:rFonts w:asciiTheme="majorHAnsi" w:eastAsiaTheme="majorEastAsia" w:hAnsiTheme="majorHAnsi" w:cstheme="majorBidi"/>
      <w:color w:val="2F5496" w:themeColor="accent1" w:themeShade="BF"/>
      <w:sz w:val="32"/>
      <w:szCs w:val="32"/>
      <w:lang w:eastAsia="en-GB"/>
    </w:rPr>
  </w:style>
  <w:style w:type="paragraph" w:customStyle="1" w:styleId="EndNoteBibliographyTitle">
    <w:name w:val="EndNote Bibliography Title"/>
    <w:basedOn w:val="Normal"/>
    <w:link w:val="EndNoteBibliographyTitleChar"/>
    <w:rsid w:val="00456537"/>
    <w:pPr>
      <w:jc w:val="center"/>
    </w:pPr>
    <w:rPr>
      <w:rFonts w:ascii="Calibri" w:eastAsiaTheme="minorHAnsi" w:hAnsi="Calibri" w:cs="Calibri"/>
      <w:lang w:val="en-US" w:eastAsia="en-US"/>
    </w:rPr>
  </w:style>
  <w:style w:type="character" w:customStyle="1" w:styleId="EndNoteBibliographyTitleChar">
    <w:name w:val="EndNote Bibliography Title Char"/>
    <w:basedOn w:val="DefaultParagraphFont"/>
    <w:link w:val="EndNoteBibliographyTitle"/>
    <w:rsid w:val="00456537"/>
    <w:rPr>
      <w:rFonts w:ascii="Calibri" w:hAnsi="Calibri" w:cs="Calibri"/>
      <w:lang w:val="en-US"/>
    </w:rPr>
  </w:style>
  <w:style w:type="paragraph" w:styleId="HTMLPreformatted">
    <w:name w:val="HTML Preformatted"/>
    <w:basedOn w:val="Normal"/>
    <w:link w:val="HTMLPreformattedChar"/>
    <w:uiPriority w:val="99"/>
    <w:unhideWhenUsed/>
    <w:rsid w:val="00456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56537"/>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9072">
      <w:bodyDiv w:val="1"/>
      <w:marLeft w:val="0"/>
      <w:marRight w:val="0"/>
      <w:marTop w:val="0"/>
      <w:marBottom w:val="0"/>
      <w:divBdr>
        <w:top w:val="none" w:sz="0" w:space="0" w:color="auto"/>
        <w:left w:val="none" w:sz="0" w:space="0" w:color="auto"/>
        <w:bottom w:val="none" w:sz="0" w:space="0" w:color="auto"/>
        <w:right w:val="none" w:sz="0" w:space="0" w:color="auto"/>
      </w:divBdr>
    </w:div>
    <w:div w:id="160120713">
      <w:bodyDiv w:val="1"/>
      <w:marLeft w:val="0"/>
      <w:marRight w:val="0"/>
      <w:marTop w:val="0"/>
      <w:marBottom w:val="0"/>
      <w:divBdr>
        <w:top w:val="none" w:sz="0" w:space="0" w:color="auto"/>
        <w:left w:val="none" w:sz="0" w:space="0" w:color="auto"/>
        <w:bottom w:val="none" w:sz="0" w:space="0" w:color="auto"/>
        <w:right w:val="none" w:sz="0" w:space="0" w:color="auto"/>
      </w:divBdr>
    </w:div>
    <w:div w:id="330111415">
      <w:bodyDiv w:val="1"/>
      <w:marLeft w:val="0"/>
      <w:marRight w:val="0"/>
      <w:marTop w:val="0"/>
      <w:marBottom w:val="0"/>
      <w:divBdr>
        <w:top w:val="none" w:sz="0" w:space="0" w:color="auto"/>
        <w:left w:val="none" w:sz="0" w:space="0" w:color="auto"/>
        <w:bottom w:val="none" w:sz="0" w:space="0" w:color="auto"/>
        <w:right w:val="none" w:sz="0" w:space="0" w:color="auto"/>
      </w:divBdr>
    </w:div>
    <w:div w:id="339628338">
      <w:bodyDiv w:val="1"/>
      <w:marLeft w:val="0"/>
      <w:marRight w:val="0"/>
      <w:marTop w:val="0"/>
      <w:marBottom w:val="0"/>
      <w:divBdr>
        <w:top w:val="none" w:sz="0" w:space="0" w:color="auto"/>
        <w:left w:val="none" w:sz="0" w:space="0" w:color="auto"/>
        <w:bottom w:val="none" w:sz="0" w:space="0" w:color="auto"/>
        <w:right w:val="none" w:sz="0" w:space="0" w:color="auto"/>
      </w:divBdr>
    </w:div>
    <w:div w:id="343095843">
      <w:bodyDiv w:val="1"/>
      <w:marLeft w:val="0"/>
      <w:marRight w:val="0"/>
      <w:marTop w:val="0"/>
      <w:marBottom w:val="0"/>
      <w:divBdr>
        <w:top w:val="none" w:sz="0" w:space="0" w:color="auto"/>
        <w:left w:val="none" w:sz="0" w:space="0" w:color="auto"/>
        <w:bottom w:val="none" w:sz="0" w:space="0" w:color="auto"/>
        <w:right w:val="none" w:sz="0" w:space="0" w:color="auto"/>
      </w:divBdr>
    </w:div>
    <w:div w:id="348458646">
      <w:bodyDiv w:val="1"/>
      <w:marLeft w:val="0"/>
      <w:marRight w:val="0"/>
      <w:marTop w:val="0"/>
      <w:marBottom w:val="0"/>
      <w:divBdr>
        <w:top w:val="none" w:sz="0" w:space="0" w:color="auto"/>
        <w:left w:val="none" w:sz="0" w:space="0" w:color="auto"/>
        <w:bottom w:val="none" w:sz="0" w:space="0" w:color="auto"/>
        <w:right w:val="none" w:sz="0" w:space="0" w:color="auto"/>
      </w:divBdr>
    </w:div>
    <w:div w:id="471412231">
      <w:bodyDiv w:val="1"/>
      <w:marLeft w:val="0"/>
      <w:marRight w:val="0"/>
      <w:marTop w:val="0"/>
      <w:marBottom w:val="0"/>
      <w:divBdr>
        <w:top w:val="none" w:sz="0" w:space="0" w:color="auto"/>
        <w:left w:val="none" w:sz="0" w:space="0" w:color="auto"/>
        <w:bottom w:val="none" w:sz="0" w:space="0" w:color="auto"/>
        <w:right w:val="none" w:sz="0" w:space="0" w:color="auto"/>
      </w:divBdr>
    </w:div>
    <w:div w:id="487865666">
      <w:bodyDiv w:val="1"/>
      <w:marLeft w:val="0"/>
      <w:marRight w:val="0"/>
      <w:marTop w:val="0"/>
      <w:marBottom w:val="0"/>
      <w:divBdr>
        <w:top w:val="none" w:sz="0" w:space="0" w:color="auto"/>
        <w:left w:val="none" w:sz="0" w:space="0" w:color="auto"/>
        <w:bottom w:val="none" w:sz="0" w:space="0" w:color="auto"/>
        <w:right w:val="none" w:sz="0" w:space="0" w:color="auto"/>
      </w:divBdr>
    </w:div>
    <w:div w:id="684017918">
      <w:bodyDiv w:val="1"/>
      <w:marLeft w:val="0"/>
      <w:marRight w:val="0"/>
      <w:marTop w:val="0"/>
      <w:marBottom w:val="0"/>
      <w:divBdr>
        <w:top w:val="none" w:sz="0" w:space="0" w:color="auto"/>
        <w:left w:val="none" w:sz="0" w:space="0" w:color="auto"/>
        <w:bottom w:val="none" w:sz="0" w:space="0" w:color="auto"/>
        <w:right w:val="none" w:sz="0" w:space="0" w:color="auto"/>
      </w:divBdr>
    </w:div>
    <w:div w:id="999113289">
      <w:bodyDiv w:val="1"/>
      <w:marLeft w:val="0"/>
      <w:marRight w:val="0"/>
      <w:marTop w:val="0"/>
      <w:marBottom w:val="0"/>
      <w:divBdr>
        <w:top w:val="none" w:sz="0" w:space="0" w:color="auto"/>
        <w:left w:val="none" w:sz="0" w:space="0" w:color="auto"/>
        <w:bottom w:val="none" w:sz="0" w:space="0" w:color="auto"/>
        <w:right w:val="none" w:sz="0" w:space="0" w:color="auto"/>
      </w:divBdr>
    </w:div>
    <w:div w:id="1033114672">
      <w:bodyDiv w:val="1"/>
      <w:marLeft w:val="0"/>
      <w:marRight w:val="0"/>
      <w:marTop w:val="0"/>
      <w:marBottom w:val="0"/>
      <w:divBdr>
        <w:top w:val="none" w:sz="0" w:space="0" w:color="auto"/>
        <w:left w:val="none" w:sz="0" w:space="0" w:color="auto"/>
        <w:bottom w:val="none" w:sz="0" w:space="0" w:color="auto"/>
        <w:right w:val="none" w:sz="0" w:space="0" w:color="auto"/>
      </w:divBdr>
    </w:div>
    <w:div w:id="1187906251">
      <w:bodyDiv w:val="1"/>
      <w:marLeft w:val="0"/>
      <w:marRight w:val="0"/>
      <w:marTop w:val="0"/>
      <w:marBottom w:val="0"/>
      <w:divBdr>
        <w:top w:val="none" w:sz="0" w:space="0" w:color="auto"/>
        <w:left w:val="none" w:sz="0" w:space="0" w:color="auto"/>
        <w:bottom w:val="none" w:sz="0" w:space="0" w:color="auto"/>
        <w:right w:val="none" w:sz="0" w:space="0" w:color="auto"/>
      </w:divBdr>
    </w:div>
    <w:div w:id="1460605946">
      <w:bodyDiv w:val="1"/>
      <w:marLeft w:val="0"/>
      <w:marRight w:val="0"/>
      <w:marTop w:val="0"/>
      <w:marBottom w:val="0"/>
      <w:divBdr>
        <w:top w:val="none" w:sz="0" w:space="0" w:color="auto"/>
        <w:left w:val="none" w:sz="0" w:space="0" w:color="auto"/>
        <w:bottom w:val="none" w:sz="0" w:space="0" w:color="auto"/>
        <w:right w:val="none" w:sz="0" w:space="0" w:color="auto"/>
      </w:divBdr>
    </w:div>
    <w:div w:id="1558323276">
      <w:bodyDiv w:val="1"/>
      <w:marLeft w:val="0"/>
      <w:marRight w:val="0"/>
      <w:marTop w:val="0"/>
      <w:marBottom w:val="0"/>
      <w:divBdr>
        <w:top w:val="none" w:sz="0" w:space="0" w:color="auto"/>
        <w:left w:val="none" w:sz="0" w:space="0" w:color="auto"/>
        <w:bottom w:val="none" w:sz="0" w:space="0" w:color="auto"/>
        <w:right w:val="none" w:sz="0" w:space="0" w:color="auto"/>
      </w:divBdr>
    </w:div>
    <w:div w:id="1574044262">
      <w:bodyDiv w:val="1"/>
      <w:marLeft w:val="0"/>
      <w:marRight w:val="0"/>
      <w:marTop w:val="0"/>
      <w:marBottom w:val="0"/>
      <w:divBdr>
        <w:top w:val="none" w:sz="0" w:space="0" w:color="auto"/>
        <w:left w:val="none" w:sz="0" w:space="0" w:color="auto"/>
        <w:bottom w:val="none" w:sz="0" w:space="0" w:color="auto"/>
        <w:right w:val="none" w:sz="0" w:space="0" w:color="auto"/>
      </w:divBdr>
    </w:div>
    <w:div w:id="1623422361">
      <w:bodyDiv w:val="1"/>
      <w:marLeft w:val="0"/>
      <w:marRight w:val="0"/>
      <w:marTop w:val="0"/>
      <w:marBottom w:val="0"/>
      <w:divBdr>
        <w:top w:val="none" w:sz="0" w:space="0" w:color="auto"/>
        <w:left w:val="none" w:sz="0" w:space="0" w:color="auto"/>
        <w:bottom w:val="none" w:sz="0" w:space="0" w:color="auto"/>
        <w:right w:val="none" w:sz="0" w:space="0" w:color="auto"/>
      </w:divBdr>
    </w:div>
    <w:div w:id="1664628468">
      <w:bodyDiv w:val="1"/>
      <w:marLeft w:val="0"/>
      <w:marRight w:val="0"/>
      <w:marTop w:val="0"/>
      <w:marBottom w:val="0"/>
      <w:divBdr>
        <w:top w:val="none" w:sz="0" w:space="0" w:color="auto"/>
        <w:left w:val="none" w:sz="0" w:space="0" w:color="auto"/>
        <w:bottom w:val="none" w:sz="0" w:space="0" w:color="auto"/>
        <w:right w:val="none" w:sz="0" w:space="0" w:color="auto"/>
      </w:divBdr>
    </w:div>
    <w:div w:id="1698391100">
      <w:bodyDiv w:val="1"/>
      <w:marLeft w:val="0"/>
      <w:marRight w:val="0"/>
      <w:marTop w:val="0"/>
      <w:marBottom w:val="0"/>
      <w:divBdr>
        <w:top w:val="none" w:sz="0" w:space="0" w:color="auto"/>
        <w:left w:val="none" w:sz="0" w:space="0" w:color="auto"/>
        <w:bottom w:val="none" w:sz="0" w:space="0" w:color="auto"/>
        <w:right w:val="none" w:sz="0" w:space="0" w:color="auto"/>
      </w:divBdr>
    </w:div>
    <w:div w:id="1941181502">
      <w:bodyDiv w:val="1"/>
      <w:marLeft w:val="0"/>
      <w:marRight w:val="0"/>
      <w:marTop w:val="0"/>
      <w:marBottom w:val="0"/>
      <w:divBdr>
        <w:top w:val="none" w:sz="0" w:space="0" w:color="auto"/>
        <w:left w:val="none" w:sz="0" w:space="0" w:color="auto"/>
        <w:bottom w:val="none" w:sz="0" w:space="0" w:color="auto"/>
        <w:right w:val="none" w:sz="0" w:space="0" w:color="auto"/>
      </w:divBdr>
      <w:divsChild>
        <w:div w:id="1349408327">
          <w:marLeft w:val="0"/>
          <w:marRight w:val="0"/>
          <w:marTop w:val="0"/>
          <w:marBottom w:val="0"/>
          <w:divBdr>
            <w:top w:val="none" w:sz="0" w:space="0" w:color="auto"/>
            <w:left w:val="none" w:sz="0" w:space="0" w:color="auto"/>
            <w:bottom w:val="none" w:sz="0" w:space="0" w:color="auto"/>
            <w:right w:val="none" w:sz="0" w:space="0" w:color="auto"/>
          </w:divBdr>
          <w:divsChild>
            <w:div w:id="855389540">
              <w:marLeft w:val="0"/>
              <w:marRight w:val="0"/>
              <w:marTop w:val="0"/>
              <w:marBottom w:val="0"/>
              <w:divBdr>
                <w:top w:val="none" w:sz="0" w:space="0" w:color="auto"/>
                <w:left w:val="none" w:sz="0" w:space="0" w:color="auto"/>
                <w:bottom w:val="none" w:sz="0" w:space="0" w:color="auto"/>
                <w:right w:val="none" w:sz="0" w:space="0" w:color="auto"/>
              </w:divBdr>
              <w:divsChild>
                <w:div w:id="6258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741790">
      <w:bodyDiv w:val="1"/>
      <w:marLeft w:val="0"/>
      <w:marRight w:val="0"/>
      <w:marTop w:val="0"/>
      <w:marBottom w:val="0"/>
      <w:divBdr>
        <w:top w:val="none" w:sz="0" w:space="0" w:color="auto"/>
        <w:left w:val="none" w:sz="0" w:space="0" w:color="auto"/>
        <w:bottom w:val="none" w:sz="0" w:space="0" w:color="auto"/>
        <w:right w:val="none" w:sz="0" w:space="0" w:color="auto"/>
      </w:divBdr>
    </w:div>
    <w:div w:id="208155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reefs.org.au/" TargetMode="External"/><Relationship Id="rId13" Type="http://schemas.openxmlformats.org/officeDocument/2006/relationships/hyperlink" Target="http://www.ereefs.org.au/" TargetMode="External"/><Relationship Id="rId18" Type="http://schemas.openxmlformats.org/officeDocument/2006/relationships/hyperlink" Target="https://doi.org/10.1098/rsbl.2019.0849" TargetMode="External"/><Relationship Id="rId26" Type="http://schemas.openxmlformats.org/officeDocument/2006/relationships/image" Target="media/image5.tiff"/><Relationship Id="rId3" Type="http://schemas.openxmlformats.org/officeDocument/2006/relationships/settings" Target="settings.xml"/><Relationship Id="rId21" Type="http://schemas.openxmlformats.org/officeDocument/2006/relationships/hyperlink" Target="https://doi.org/10.1890/07-2136.1" TargetMode="External"/><Relationship Id="rId7" Type="http://schemas.openxmlformats.org/officeDocument/2006/relationships/hyperlink" Target="http://www.ereefs.org.au/" TargetMode="External"/><Relationship Id="rId12" Type="http://schemas.openxmlformats.org/officeDocument/2006/relationships/hyperlink" Target="http://www.ereefs.org.au/" TargetMode="External"/><Relationship Id="rId17" Type="http://schemas.openxmlformats.org/officeDocument/2006/relationships/hyperlink" Target="https://doi.org/10.1042/ETLS20210239" TargetMode="Externa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www.ereefs.org.au/" TargetMode="External"/><Relationship Id="rId20" Type="http://schemas.openxmlformats.org/officeDocument/2006/relationships/hyperlink" Target="https://doi.org/10.3390/d9010008"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reefs.org.au/" TargetMode="External"/><Relationship Id="rId24" Type="http://schemas.openxmlformats.org/officeDocument/2006/relationships/image" Target="media/image3.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ereefs.org.au/" TargetMode="External"/><Relationship Id="rId23" Type="http://schemas.openxmlformats.org/officeDocument/2006/relationships/image" Target="media/image2.png"/><Relationship Id="rId28" Type="http://schemas.openxmlformats.org/officeDocument/2006/relationships/header" Target="header2.xml"/><Relationship Id="rId10" Type="http://schemas.openxmlformats.org/officeDocument/2006/relationships/hyperlink" Target="http://www.ereefs.org.au/" TargetMode="External"/><Relationship Id="rId19" Type="http://schemas.openxmlformats.org/officeDocument/2006/relationships/hyperlink" Target="https://doi.org/10.1016/j.marpolbul.2004.10.037"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ereefs.org.au/" TargetMode="External"/><Relationship Id="rId14" Type="http://schemas.openxmlformats.org/officeDocument/2006/relationships/hyperlink" Target="http://www.ereefs.org.au/" TargetMode="External"/><Relationship Id="rId22" Type="http://schemas.openxmlformats.org/officeDocument/2006/relationships/image" Target="media/image1.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34</Pages>
  <Words>9426</Words>
  <Characters>53732</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Clements</dc:creator>
  <cp:keywords/>
  <dc:description/>
  <cp:lastModifiedBy>Matthew Clements</cp:lastModifiedBy>
  <cp:revision>10</cp:revision>
  <cp:lastPrinted>2022-08-01T00:06:00Z</cp:lastPrinted>
  <dcterms:created xsi:type="dcterms:W3CDTF">2022-07-25T06:44:00Z</dcterms:created>
  <dcterms:modified xsi:type="dcterms:W3CDTF">2022-08-02T23:11:00Z</dcterms:modified>
</cp:coreProperties>
</file>